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346F6" w14:textId="033E197A" w:rsidR="00B9795A" w:rsidRPr="00FA362D" w:rsidRDefault="00B9795A" w:rsidP="00B9795A">
      <w:pPr>
        <w:pStyle w:val="Kop1"/>
        <w:rPr>
          <w:lang w:val="en-US"/>
        </w:rPr>
      </w:pPr>
      <w:r w:rsidRPr="00FA362D">
        <w:rPr>
          <w:lang w:val="en-US"/>
        </w:rPr>
        <w:t xml:space="preserve">APPLICATION FORM: </w:t>
      </w:r>
      <w:r w:rsidRPr="00DC6CB8">
        <w:rPr>
          <w:lang w:val="en-US"/>
        </w:rPr>
        <w:t xml:space="preserve">The </w:t>
      </w:r>
      <w:r w:rsidRPr="00AB7CD8">
        <w:rPr>
          <w:lang w:val="en-US"/>
        </w:rPr>
        <w:t xml:space="preserve">AGEM </w:t>
      </w:r>
      <w:r>
        <w:rPr>
          <w:lang w:val="en-US"/>
        </w:rPr>
        <w:t>innovation</w:t>
      </w:r>
      <w:r w:rsidRPr="00AB7CD8">
        <w:rPr>
          <w:lang w:val="en-US"/>
        </w:rPr>
        <w:t xml:space="preserve"> grant 2025</w:t>
      </w:r>
    </w:p>
    <w:p w14:paraId="21E24859" w14:textId="055C7F97" w:rsidR="00B9795A" w:rsidRPr="00387854" w:rsidRDefault="00B9795A" w:rsidP="00B9795A">
      <w:pPr>
        <w:pStyle w:val="Kop1"/>
        <w:rPr>
          <w:lang w:val="en-US"/>
        </w:rPr>
      </w:pPr>
      <w:r w:rsidRPr="00387854">
        <w:rPr>
          <w:lang w:val="en-US"/>
        </w:rPr>
        <w:t xml:space="preserve">Personal information </w:t>
      </w:r>
    </w:p>
    <w:p w14:paraId="00FE4A8A" w14:textId="3F82ADF2" w:rsidR="00B9795A" w:rsidRPr="00387854" w:rsidRDefault="00B9795A" w:rsidP="00B9795A">
      <w:pPr>
        <w:pStyle w:val="Kop2"/>
      </w:pPr>
      <w:r w:rsidRPr="00387854">
        <w:t>Applicant</w:t>
      </w:r>
    </w:p>
    <w:p w14:paraId="367E3932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Title(s):</w:t>
      </w:r>
    </w:p>
    <w:p w14:paraId="2364FB53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Name:</w:t>
      </w:r>
    </w:p>
    <w:p w14:paraId="740A5B04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Department / Institute:</w:t>
      </w:r>
    </w:p>
    <w:p w14:paraId="4C52ADAD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E-mail address:</w:t>
      </w:r>
    </w:p>
    <w:p w14:paraId="1ADD9E31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Phone number:</w:t>
      </w:r>
    </w:p>
    <w:p w14:paraId="430A7732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AGEM PI?: Y/N</w:t>
      </w:r>
    </w:p>
    <w:p w14:paraId="038B9841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</w:p>
    <w:p w14:paraId="1D5C95FC" w14:textId="72303C35" w:rsidR="00B9795A" w:rsidRPr="00387854" w:rsidRDefault="00B9795A" w:rsidP="00B9795A">
      <w:pPr>
        <w:pStyle w:val="Kop2"/>
      </w:pPr>
      <w:r w:rsidRPr="00387854">
        <w:t>Applicant</w:t>
      </w:r>
    </w:p>
    <w:p w14:paraId="03F2AA02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Title(s):</w:t>
      </w:r>
    </w:p>
    <w:p w14:paraId="0F70D0D1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Name:</w:t>
      </w:r>
    </w:p>
    <w:p w14:paraId="76079D57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Department / Institute:</w:t>
      </w:r>
    </w:p>
    <w:p w14:paraId="1D2C1462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E-mail address:</w:t>
      </w:r>
    </w:p>
    <w:p w14:paraId="3F16BE28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Phone number:</w:t>
      </w:r>
    </w:p>
    <w:p w14:paraId="6689D41A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AGEM PI?: Y/N</w:t>
      </w:r>
    </w:p>
    <w:p w14:paraId="509AE5E7" w14:textId="77777777" w:rsidR="00B9795A" w:rsidRPr="00387854" w:rsidRDefault="00B9795A" w:rsidP="00B9795A">
      <w:pPr>
        <w:spacing w:line="360" w:lineRule="auto"/>
        <w:jc w:val="both"/>
        <w:rPr>
          <w:rFonts w:cs="Arial"/>
          <w:b/>
          <w:lang w:val="en-US"/>
        </w:rPr>
      </w:pPr>
    </w:p>
    <w:p w14:paraId="61729D71" w14:textId="65CA7C25" w:rsidR="00B9795A" w:rsidRPr="00387854" w:rsidRDefault="00B9795A" w:rsidP="00B9795A">
      <w:pPr>
        <w:pStyle w:val="Kop2"/>
      </w:pPr>
      <w:r w:rsidRPr="00387854">
        <w:t>Applicant</w:t>
      </w:r>
    </w:p>
    <w:p w14:paraId="050EDFAE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Title(s):</w:t>
      </w:r>
    </w:p>
    <w:p w14:paraId="26A7D1B5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Name:</w:t>
      </w:r>
    </w:p>
    <w:p w14:paraId="0F24C8C6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Department / Institute:</w:t>
      </w:r>
    </w:p>
    <w:p w14:paraId="11371A5E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E-mail address:</w:t>
      </w:r>
    </w:p>
    <w:p w14:paraId="09FB31BD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Phone number:</w:t>
      </w:r>
    </w:p>
    <w:p w14:paraId="04AFCBDF" w14:textId="77777777" w:rsidR="00B9795A" w:rsidRPr="00387854" w:rsidRDefault="00B9795A" w:rsidP="00B9795A">
      <w:pPr>
        <w:spacing w:line="360" w:lineRule="auto"/>
        <w:jc w:val="both"/>
        <w:rPr>
          <w:rFonts w:cs="Arial"/>
          <w:lang w:val="en-US"/>
        </w:rPr>
      </w:pPr>
      <w:r w:rsidRPr="00387854">
        <w:rPr>
          <w:rFonts w:cs="Arial"/>
          <w:lang w:val="en-US"/>
        </w:rPr>
        <w:t>AGEM PI?: Y/N</w:t>
      </w:r>
    </w:p>
    <w:p w14:paraId="672CE3EE" w14:textId="77777777" w:rsidR="00B9795A" w:rsidRPr="00387854" w:rsidRDefault="00B9795A" w:rsidP="00B9795A">
      <w:pPr>
        <w:pStyle w:val="Kop2"/>
      </w:pPr>
      <w:r w:rsidRPr="00387854">
        <w:rPr>
          <w:b/>
        </w:rPr>
        <w:br w:type="column"/>
      </w:r>
      <w:r w:rsidRPr="00387854">
        <w:rPr>
          <w:b/>
        </w:rPr>
        <w:lastRenderedPageBreak/>
        <w:t xml:space="preserve">Proposal </w:t>
      </w:r>
      <w:r w:rsidRPr="00387854">
        <w:t xml:space="preserve">(max 2 A4, font size 11)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795A" w:rsidRPr="00387854" w14:paraId="493AC67B" w14:textId="77777777" w:rsidTr="00F14D45">
        <w:tc>
          <w:tcPr>
            <w:tcW w:w="9062" w:type="dxa"/>
            <w:shd w:val="clear" w:color="auto" w:fill="auto"/>
          </w:tcPr>
          <w:p w14:paraId="40310AF6" w14:textId="77777777" w:rsidR="00B9795A" w:rsidRPr="00B9795A" w:rsidRDefault="00B9795A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9795A">
              <w:rPr>
                <w:rFonts w:cs="Arial"/>
                <w:b/>
                <w:lang w:val="en-US"/>
              </w:rPr>
              <w:t>Title:</w:t>
            </w:r>
          </w:p>
          <w:p w14:paraId="347E4F9E" w14:textId="77777777" w:rsidR="00B9795A" w:rsidRPr="00B9795A" w:rsidRDefault="00B9795A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6CC1287A" w14:textId="77777777" w:rsidR="00B9795A" w:rsidRPr="00B9795A" w:rsidRDefault="00B9795A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9795A" w:rsidRPr="00387854" w14:paraId="021A0ADC" w14:textId="77777777" w:rsidTr="00F14D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47C1" w14:textId="77777777" w:rsidR="00B9795A" w:rsidRPr="00B9795A" w:rsidRDefault="00B9795A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9795A">
              <w:rPr>
                <w:rFonts w:cs="Arial"/>
                <w:b/>
                <w:lang w:val="en-US"/>
              </w:rPr>
              <w:t>Proposal:</w:t>
            </w:r>
          </w:p>
          <w:p w14:paraId="3A16A69B" w14:textId="77777777" w:rsidR="00B9795A" w:rsidRPr="00B9795A" w:rsidRDefault="00B9795A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12026CF1" w14:textId="77777777" w:rsidR="00B9795A" w:rsidRPr="00B9795A" w:rsidRDefault="00B9795A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B9795A" w:rsidRPr="00DE5F2D" w14:paraId="6270D502" w14:textId="77777777" w:rsidTr="00F14D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3AF7" w14:textId="59F58A6B" w:rsidR="00B9795A" w:rsidRPr="00B9795A" w:rsidRDefault="00F14D45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In which of the described (sub)theme(s) of</w:t>
            </w:r>
            <w:r w:rsidR="00B9795A" w:rsidRPr="00B9795A">
              <w:rPr>
                <w:rFonts w:cs="Arial"/>
                <w:b/>
                <w:lang w:val="en-US"/>
              </w:rPr>
              <w:t xml:space="preserve"> “</w:t>
            </w:r>
            <w:r w:rsidR="00B9795A">
              <w:rPr>
                <w:rFonts w:cs="Arial"/>
                <w:b/>
                <w:lang w:val="en-US"/>
              </w:rPr>
              <w:t>Advanced Diagnostics</w:t>
            </w:r>
            <w:r w:rsidR="00B9795A" w:rsidRPr="00B9795A">
              <w:rPr>
                <w:rFonts w:cs="Arial"/>
                <w:b/>
                <w:lang w:val="en-US"/>
              </w:rPr>
              <w:t xml:space="preserve">” </w:t>
            </w:r>
            <w:r>
              <w:rPr>
                <w:rFonts w:cs="Arial"/>
                <w:b/>
                <w:lang w:val="en-US"/>
              </w:rPr>
              <w:t>does the proposal fit best</w:t>
            </w:r>
            <w:r w:rsidR="00B9795A" w:rsidRPr="00B9795A">
              <w:rPr>
                <w:rFonts w:cs="Arial"/>
                <w:b/>
                <w:lang w:val="en-US"/>
              </w:rPr>
              <w:t>:</w:t>
            </w:r>
          </w:p>
          <w:p w14:paraId="1525F38C" w14:textId="77777777" w:rsidR="00B9795A" w:rsidRPr="00B9795A" w:rsidRDefault="00B9795A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6BFCF5DB" w14:textId="77777777" w:rsidR="00B9795A" w:rsidRPr="00B9795A" w:rsidRDefault="00B9795A" w:rsidP="00120F10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F14D45" w:rsidRPr="00DE5F2D" w14:paraId="266766E9" w14:textId="77777777" w:rsidTr="00F14D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F748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9795A">
              <w:rPr>
                <w:rFonts w:cs="Arial"/>
                <w:b/>
                <w:lang w:val="en-US"/>
              </w:rPr>
              <w:t>Relevance to the “</w:t>
            </w:r>
            <w:r>
              <w:rPr>
                <w:rFonts w:cs="Arial"/>
                <w:b/>
                <w:lang w:val="en-US"/>
              </w:rPr>
              <w:t>Advanced Diagnostics</w:t>
            </w:r>
            <w:r w:rsidRPr="00B9795A">
              <w:rPr>
                <w:rFonts w:cs="Arial"/>
                <w:b/>
                <w:lang w:val="en-US"/>
              </w:rPr>
              <w:t>” theme:</w:t>
            </w:r>
          </w:p>
          <w:p w14:paraId="05056A2A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09A552D5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F14D45" w:rsidRPr="00DE5F2D" w14:paraId="2F42622C" w14:textId="77777777" w:rsidTr="00F14D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890B6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9795A">
              <w:rPr>
                <w:rFonts w:cs="Arial"/>
                <w:b/>
                <w:lang w:val="en-US"/>
              </w:rPr>
              <w:t>Describe the innovative aspect of this project:</w:t>
            </w:r>
          </w:p>
          <w:p w14:paraId="66C44791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12FA8163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F14D45" w:rsidRPr="00DE5F2D" w14:paraId="119173EC" w14:textId="77777777" w:rsidTr="00F14D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CF619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9795A">
              <w:rPr>
                <w:rFonts w:cs="Arial"/>
                <w:b/>
                <w:lang w:val="en-US"/>
              </w:rPr>
              <w:t>Describe the role of each applicant (and internal and external collaborators if applicable) and the synergy in this project:</w:t>
            </w:r>
          </w:p>
          <w:p w14:paraId="0C39D4D5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21A6A840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F14D45" w:rsidRPr="00DE5F2D" w14:paraId="0C5A588E" w14:textId="77777777" w:rsidTr="00F14D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2000" w14:textId="77777777" w:rsidR="00F14D45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9795A">
              <w:rPr>
                <w:rFonts w:cs="Arial"/>
                <w:b/>
                <w:lang w:val="en-US"/>
              </w:rPr>
              <w:t>Describe the</w:t>
            </w:r>
            <w:r>
              <w:rPr>
                <w:rFonts w:cs="Arial"/>
                <w:b/>
                <w:lang w:val="en-US"/>
              </w:rPr>
              <w:t xml:space="preserve"> societal impact / valorization of this project:</w:t>
            </w:r>
          </w:p>
          <w:p w14:paraId="3DD6157C" w14:textId="77777777" w:rsidR="00F14D45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74B2D9CC" w14:textId="0CE0F259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  <w:tr w:rsidR="00F14D45" w:rsidRPr="00DE5F2D" w14:paraId="0CD65F05" w14:textId="77777777" w:rsidTr="00F14D45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E1F4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  <w:r w:rsidRPr="00B9795A">
              <w:rPr>
                <w:rFonts w:cs="Arial"/>
                <w:b/>
                <w:lang w:val="en-US"/>
              </w:rPr>
              <w:t>References (not included in 2 A4 maximum):</w:t>
            </w:r>
          </w:p>
          <w:p w14:paraId="19A1107B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  <w:p w14:paraId="5301F30F" w14:textId="77777777" w:rsidR="00F14D45" w:rsidRPr="00B9795A" w:rsidRDefault="00F14D45" w:rsidP="00F14D45">
            <w:pPr>
              <w:spacing w:line="240" w:lineRule="auto"/>
              <w:jc w:val="both"/>
              <w:rPr>
                <w:rFonts w:cs="Arial"/>
                <w:b/>
                <w:lang w:val="en-US"/>
              </w:rPr>
            </w:pPr>
          </w:p>
        </w:tc>
      </w:tr>
    </w:tbl>
    <w:p w14:paraId="1707EAC2" w14:textId="77777777" w:rsidR="00B9795A" w:rsidRPr="00387854" w:rsidRDefault="00B9795A" w:rsidP="00B9795A">
      <w:pPr>
        <w:rPr>
          <w:lang w:val="en-US"/>
        </w:rPr>
      </w:pPr>
    </w:p>
    <w:p w14:paraId="000B534D" w14:textId="25C5C0D6" w:rsidR="00EA0AEC" w:rsidRPr="00AB7CD8" w:rsidRDefault="00EA0AEC" w:rsidP="00AB7CD8">
      <w:pPr>
        <w:rPr>
          <w:lang w:val="en-US"/>
        </w:rPr>
      </w:pPr>
    </w:p>
    <w:sectPr w:rsidR="00EA0AEC" w:rsidRPr="00AB7CD8" w:rsidSect="00EA0AE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86576" w14:textId="77777777" w:rsidR="00EA0AEC" w:rsidRDefault="00EA0AEC" w:rsidP="00EA0AEC">
      <w:pPr>
        <w:spacing w:line="240" w:lineRule="auto"/>
      </w:pPr>
      <w:r>
        <w:separator/>
      </w:r>
    </w:p>
  </w:endnote>
  <w:endnote w:type="continuationSeparator" w:id="0">
    <w:p w14:paraId="3ABD1D3E" w14:textId="77777777" w:rsidR="00EA0AEC" w:rsidRDefault="00EA0AEC" w:rsidP="00EA0A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1B56" w14:textId="2397AD86" w:rsidR="00EA0AEC" w:rsidRPr="002F19C9" w:rsidRDefault="00EA0AEC" w:rsidP="00EA0AEC">
    <w:pPr>
      <w:pStyle w:val="Voettekst"/>
      <w:jc w:val="center"/>
      <w:rPr>
        <w:rFonts w:cs="Arial"/>
        <w:color w:val="AE2E3D"/>
      </w:rPr>
    </w:pPr>
    <w:r w:rsidRPr="002F19C9">
      <w:rPr>
        <w:rFonts w:cs="Arial"/>
        <w:color w:val="AE2E3D"/>
      </w:rPr>
      <w:t>www.amsterdamumc.org/agem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CAEA5" w14:textId="7B50825E" w:rsidR="00EA0AEC" w:rsidRPr="002F19C9" w:rsidRDefault="00EA0AEC" w:rsidP="00EA0AEC">
    <w:pPr>
      <w:pStyle w:val="Voettekst"/>
      <w:jc w:val="center"/>
      <w:rPr>
        <w:rFonts w:cs="Arial"/>
        <w:color w:val="AE2E3D"/>
      </w:rPr>
    </w:pPr>
    <w:r w:rsidRPr="002F19C9">
      <w:rPr>
        <w:rFonts w:cs="Arial"/>
        <w:color w:val="AE2E3D"/>
      </w:rPr>
      <w:t>www.amsterdamumc.org/agem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41693" w14:textId="77777777" w:rsidR="00EA0AEC" w:rsidRDefault="00EA0AEC" w:rsidP="00EA0AEC">
      <w:pPr>
        <w:spacing w:line="240" w:lineRule="auto"/>
      </w:pPr>
      <w:r>
        <w:separator/>
      </w:r>
    </w:p>
  </w:footnote>
  <w:footnote w:type="continuationSeparator" w:id="0">
    <w:p w14:paraId="116188C6" w14:textId="77777777" w:rsidR="00EA0AEC" w:rsidRDefault="00EA0AEC" w:rsidP="00EA0A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BCCDF" w14:textId="0BF69DAC" w:rsidR="00EA0AEC" w:rsidRDefault="00EA0AEC" w:rsidP="00EA0AEC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90D260A" wp14:editId="7C99C93C">
          <wp:simplePos x="0" y="0"/>
          <wp:positionH relativeFrom="page">
            <wp:posOffset>-16197</wp:posOffset>
          </wp:positionH>
          <wp:positionV relativeFrom="paragraph">
            <wp:posOffset>-435610</wp:posOffset>
          </wp:positionV>
          <wp:extent cx="7576820" cy="968375"/>
          <wp:effectExtent l="0" t="0" r="0" b="0"/>
          <wp:wrapTopAndBottom/>
          <wp:docPr id="1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phic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820" cy="968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8247402" w14:textId="77777777" w:rsidR="00EA0AEC" w:rsidRDefault="00EA0AEC" w:rsidP="00EA0AEC">
    <w:pPr>
      <w:pStyle w:val="Ko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EA40E" w14:textId="08166D44" w:rsidR="00EA0AEC" w:rsidRDefault="001C419B" w:rsidP="001C419B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3958E228" wp14:editId="1EDEA7A4">
          <wp:extent cx="4607944" cy="923925"/>
          <wp:effectExtent l="0" t="0" r="254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197" cy="93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56B4"/>
    <w:multiLevelType w:val="hybridMultilevel"/>
    <w:tmpl w:val="1FDCBE14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F3617"/>
    <w:multiLevelType w:val="hybridMultilevel"/>
    <w:tmpl w:val="5BBEE3B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54DA"/>
    <w:multiLevelType w:val="hybridMultilevel"/>
    <w:tmpl w:val="D9C4E80A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17B85"/>
    <w:multiLevelType w:val="hybridMultilevel"/>
    <w:tmpl w:val="E508E7B2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7040C"/>
    <w:multiLevelType w:val="hybridMultilevel"/>
    <w:tmpl w:val="F16ECD2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61423"/>
    <w:multiLevelType w:val="multilevel"/>
    <w:tmpl w:val="AC7A631C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F34674E"/>
    <w:multiLevelType w:val="hybridMultilevel"/>
    <w:tmpl w:val="CCCA20E8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B5D7B"/>
    <w:multiLevelType w:val="hybridMultilevel"/>
    <w:tmpl w:val="1E68E304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E7552"/>
    <w:multiLevelType w:val="hybridMultilevel"/>
    <w:tmpl w:val="A5565CD6"/>
    <w:lvl w:ilvl="0" w:tplc="8B4EA2CA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A147030"/>
    <w:multiLevelType w:val="hybridMultilevel"/>
    <w:tmpl w:val="603C58B6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572A3"/>
    <w:multiLevelType w:val="hybridMultilevel"/>
    <w:tmpl w:val="33A6E70E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6B462606"/>
    <w:multiLevelType w:val="hybridMultilevel"/>
    <w:tmpl w:val="BA2CDD24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32A90"/>
    <w:multiLevelType w:val="hybridMultilevel"/>
    <w:tmpl w:val="1158DDF0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20008"/>
    <w:multiLevelType w:val="hybridMultilevel"/>
    <w:tmpl w:val="B34AC0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BD3EE3"/>
    <w:multiLevelType w:val="hybridMultilevel"/>
    <w:tmpl w:val="56128172"/>
    <w:lvl w:ilvl="0" w:tplc="54C0D27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7C3F48D5"/>
    <w:multiLevelType w:val="hybridMultilevel"/>
    <w:tmpl w:val="95566EDC"/>
    <w:lvl w:ilvl="0" w:tplc="16C6E70A">
      <w:start w:val="1"/>
      <w:numFmt w:val="bullet"/>
      <w:lvlText w:val="−"/>
      <w:lvlJc w:val="left"/>
      <w:pPr>
        <w:ind w:left="720" w:hanging="360"/>
      </w:pPr>
      <w:rPr>
        <w:rFonts w:ascii="Trebuchet MS" w:hAnsi="Trebuchet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457008">
    <w:abstractNumId w:val="6"/>
  </w:num>
  <w:num w:numId="2" w16cid:durableId="178932409">
    <w:abstractNumId w:val="4"/>
  </w:num>
  <w:num w:numId="3" w16cid:durableId="988676401">
    <w:abstractNumId w:val="10"/>
  </w:num>
  <w:num w:numId="4" w16cid:durableId="1651252043">
    <w:abstractNumId w:val="13"/>
  </w:num>
  <w:num w:numId="5" w16cid:durableId="1318341415">
    <w:abstractNumId w:val="19"/>
  </w:num>
  <w:num w:numId="6" w16cid:durableId="1333796007">
    <w:abstractNumId w:val="6"/>
  </w:num>
  <w:num w:numId="7" w16cid:durableId="526871279">
    <w:abstractNumId w:val="6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791979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991695">
    <w:abstractNumId w:val="3"/>
  </w:num>
  <w:num w:numId="10" w16cid:durableId="1710686686">
    <w:abstractNumId w:val="15"/>
  </w:num>
  <w:num w:numId="11" w16cid:durableId="1289705491">
    <w:abstractNumId w:val="2"/>
  </w:num>
  <w:num w:numId="12" w16cid:durableId="1604996676">
    <w:abstractNumId w:val="14"/>
  </w:num>
  <w:num w:numId="13" w16cid:durableId="699089877">
    <w:abstractNumId w:val="7"/>
  </w:num>
  <w:num w:numId="14" w16cid:durableId="1671516348">
    <w:abstractNumId w:val="8"/>
  </w:num>
  <w:num w:numId="15" w16cid:durableId="1692799565">
    <w:abstractNumId w:val="18"/>
  </w:num>
  <w:num w:numId="16" w16cid:durableId="695085144">
    <w:abstractNumId w:val="0"/>
  </w:num>
  <w:num w:numId="17" w16cid:durableId="1938833051">
    <w:abstractNumId w:val="12"/>
  </w:num>
  <w:num w:numId="18" w16cid:durableId="79445291">
    <w:abstractNumId w:val="9"/>
  </w:num>
  <w:num w:numId="19" w16cid:durableId="1564292676">
    <w:abstractNumId w:val="17"/>
  </w:num>
  <w:num w:numId="20" w16cid:durableId="650405589">
    <w:abstractNumId w:val="11"/>
  </w:num>
  <w:num w:numId="21" w16cid:durableId="1351490454">
    <w:abstractNumId w:val="1"/>
  </w:num>
  <w:num w:numId="22" w16cid:durableId="1613706846">
    <w:abstractNumId w:val="5"/>
  </w:num>
  <w:num w:numId="23" w16cid:durableId="2004510104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AEC"/>
    <w:rsid w:val="00065129"/>
    <w:rsid w:val="0018745D"/>
    <w:rsid w:val="001A71D9"/>
    <w:rsid w:val="001C419B"/>
    <w:rsid w:val="001D2297"/>
    <w:rsid w:val="001E4F30"/>
    <w:rsid w:val="00225B02"/>
    <w:rsid w:val="002E2C2E"/>
    <w:rsid w:val="002F19C9"/>
    <w:rsid w:val="00476272"/>
    <w:rsid w:val="00483E6C"/>
    <w:rsid w:val="004E10E2"/>
    <w:rsid w:val="00505539"/>
    <w:rsid w:val="00506189"/>
    <w:rsid w:val="005147C8"/>
    <w:rsid w:val="005B2AF3"/>
    <w:rsid w:val="005C6B81"/>
    <w:rsid w:val="005E4B36"/>
    <w:rsid w:val="005F7F52"/>
    <w:rsid w:val="006C166A"/>
    <w:rsid w:val="006E1286"/>
    <w:rsid w:val="006E4851"/>
    <w:rsid w:val="007C5964"/>
    <w:rsid w:val="007D0955"/>
    <w:rsid w:val="00821D64"/>
    <w:rsid w:val="00840A00"/>
    <w:rsid w:val="0086572E"/>
    <w:rsid w:val="00915C38"/>
    <w:rsid w:val="00944185"/>
    <w:rsid w:val="009B3AD4"/>
    <w:rsid w:val="009B60D0"/>
    <w:rsid w:val="00A11306"/>
    <w:rsid w:val="00A13F55"/>
    <w:rsid w:val="00A864F5"/>
    <w:rsid w:val="00A94301"/>
    <w:rsid w:val="00AB7CD8"/>
    <w:rsid w:val="00AD194D"/>
    <w:rsid w:val="00AD3036"/>
    <w:rsid w:val="00AE21B2"/>
    <w:rsid w:val="00AE4F83"/>
    <w:rsid w:val="00B0665E"/>
    <w:rsid w:val="00B42813"/>
    <w:rsid w:val="00B52D5B"/>
    <w:rsid w:val="00B81975"/>
    <w:rsid w:val="00B9795A"/>
    <w:rsid w:val="00BB0BD6"/>
    <w:rsid w:val="00BC4D26"/>
    <w:rsid w:val="00CE790F"/>
    <w:rsid w:val="00CF0BFA"/>
    <w:rsid w:val="00D31895"/>
    <w:rsid w:val="00D370CA"/>
    <w:rsid w:val="00D5261A"/>
    <w:rsid w:val="00D66FC4"/>
    <w:rsid w:val="00DC6CB8"/>
    <w:rsid w:val="00DE5F2D"/>
    <w:rsid w:val="00DF5BA6"/>
    <w:rsid w:val="00DF6498"/>
    <w:rsid w:val="00E1684F"/>
    <w:rsid w:val="00E3569A"/>
    <w:rsid w:val="00E366D2"/>
    <w:rsid w:val="00E55BEF"/>
    <w:rsid w:val="00EA0AEC"/>
    <w:rsid w:val="00EA2435"/>
    <w:rsid w:val="00F14D45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8E23C8"/>
  <w15:chartTrackingRefBased/>
  <w15:docId w15:val="{E8F3870A-1DC7-4CA7-9A49-C0A729DE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A0AEC"/>
    <w:pPr>
      <w:spacing w:line="288" w:lineRule="auto"/>
    </w:pPr>
    <w:rPr>
      <w:rFonts w:ascii="Trebuchet MS" w:eastAsia="Times New Roman" w:hAnsi="Trebuchet MS"/>
      <w:kern w:val="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5F7F52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B52D5B"/>
    <w:pPr>
      <w:keepNext/>
      <w:spacing w:before="180" w:after="60"/>
      <w:outlineLvl w:val="1"/>
    </w:pPr>
    <w:rPr>
      <w:bCs/>
      <w:iCs/>
      <w:color w:val="AE2E3D"/>
      <w:kern w:val="2"/>
      <w:sz w:val="24"/>
      <w:szCs w:val="28"/>
      <w:u w:val="single"/>
      <w:lang w:val="en-US"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DF6498"/>
    <w:pPr>
      <w:keepNext/>
      <w:spacing w:before="120" w:after="60"/>
      <w:contextualSpacing/>
      <w:outlineLvl w:val="2"/>
    </w:pPr>
    <w:rPr>
      <w:b/>
      <w:bCs/>
      <w:smallCaps/>
      <w:kern w:val="2"/>
      <w:sz w:val="22"/>
      <w:szCs w:val="26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kern w:val="2"/>
      <w:szCs w:val="28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1"/>
    <w:semiHidden/>
    <w:unhideWhenUsed/>
    <w:qFormat/>
    <w:rsid w:val="00EA24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B52D5B"/>
    <w:rPr>
      <w:rFonts w:ascii="Trebuchet MS" w:eastAsia="Times New Roman" w:hAnsi="Trebuchet MS"/>
      <w:bCs/>
      <w:iCs/>
      <w:color w:val="AE2E3D"/>
      <w:sz w:val="24"/>
      <w:szCs w:val="28"/>
      <w:u w:val="single"/>
      <w:lang w:val="en-US"/>
    </w:rPr>
  </w:style>
  <w:style w:type="character" w:customStyle="1" w:styleId="Kop3Char">
    <w:name w:val="Kop 3 Char"/>
    <w:link w:val="Kop3"/>
    <w:uiPriority w:val="9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5F7F52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A94301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40"/>
      <w:szCs w:val="40"/>
      <w:lang w:eastAsia="en-US"/>
      <w14:ligatures w14:val="standardContextual"/>
    </w:rPr>
  </w:style>
  <w:style w:type="character" w:customStyle="1" w:styleId="TitelChar">
    <w:name w:val="Titel Char"/>
    <w:link w:val="Titel"/>
    <w:rsid w:val="00A94301"/>
    <w:rPr>
      <w:rFonts w:ascii="Trebuchet MS" w:eastAsiaTheme="majorEastAsia" w:hAnsi="Trebuchet MS" w:cstheme="majorBidi"/>
      <w:b/>
      <w:bCs/>
      <w:kern w:val="28"/>
      <w:sz w:val="40"/>
      <w:szCs w:val="40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EA2435"/>
    <w:pPr>
      <w:spacing w:after="60"/>
      <w:outlineLvl w:val="1"/>
    </w:pPr>
    <w:rPr>
      <w:color w:val="AE2E3D"/>
      <w:kern w:val="2"/>
      <w:sz w:val="24"/>
      <w:szCs w:val="24"/>
      <w:lang w:val="en-US" w:eastAsia="en-US"/>
      <w14:ligatures w14:val="standardContextual"/>
    </w:rPr>
  </w:style>
  <w:style w:type="character" w:customStyle="1" w:styleId="OndertitelChar">
    <w:name w:val="Ondertitel Char"/>
    <w:link w:val="Ondertitel"/>
    <w:uiPriority w:val="11"/>
    <w:rsid w:val="00EA2435"/>
    <w:rPr>
      <w:rFonts w:ascii="Trebuchet MS" w:eastAsia="Times New Roman" w:hAnsi="Trebuchet MS"/>
      <w:color w:val="AE2E3D"/>
      <w:sz w:val="24"/>
      <w:szCs w:val="24"/>
      <w:lang w:val="en-US"/>
    </w:rPr>
  </w:style>
  <w:style w:type="paragraph" w:styleId="Lijstalinea">
    <w:name w:val="List Paragraph"/>
    <w:basedOn w:val="Standaard"/>
    <w:uiPriority w:val="34"/>
    <w:rsid w:val="005B2AF3"/>
    <w:pPr>
      <w:ind w:left="708"/>
    </w:pPr>
    <w:rPr>
      <w:rFonts w:eastAsia="Calibri"/>
      <w:kern w:val="2"/>
      <w:lang w:eastAsia="en-US"/>
      <w14:ligatures w14:val="standardContextual"/>
    </w:r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4"/>
      </w:numPr>
      <w:spacing w:before="20" w:after="20"/>
    </w:pPr>
    <w:rPr>
      <w:rFonts w:eastAsia="Calibri"/>
      <w:kern w:val="2"/>
      <w:szCs w:val="22"/>
      <w14:ligatures w14:val="standardContextua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3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3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3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2"/>
      </w:numPr>
      <w:spacing w:before="20" w:after="20"/>
    </w:pPr>
    <w:rPr>
      <w:rFonts w:eastAsia="Calibri"/>
      <w:kern w:val="2"/>
      <w:lang w:eastAsia="en-US"/>
      <w14:ligatures w14:val="standardContextual"/>
    </w:r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4"/>
      </w:numPr>
      <w:contextualSpacing/>
    </w:pPr>
    <w:rPr>
      <w:rFonts w:eastAsia="Calibri"/>
      <w:kern w:val="2"/>
      <w:lang w:eastAsia="en-US"/>
      <w14:ligatures w14:val="standardContextual"/>
    </w:r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4"/>
      </w:numPr>
      <w:contextualSpacing/>
    </w:pPr>
    <w:rPr>
      <w:rFonts w:eastAsia="Calibri"/>
      <w:kern w:val="2"/>
      <w:lang w:eastAsia="en-US"/>
      <w14:ligatures w14:val="standardContextual"/>
    </w:r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7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D31895"/>
    <w:pPr>
      <w:numPr>
        <w:numId w:val="1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6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5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rFonts w:eastAsia="Calibr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paragraph" w:styleId="Koptekst">
    <w:name w:val="header"/>
    <w:basedOn w:val="Standaard"/>
    <w:link w:val="KoptekstChar"/>
    <w:uiPriority w:val="99"/>
    <w:unhideWhenUsed/>
    <w:rsid w:val="00EA0AEC"/>
    <w:pPr>
      <w:tabs>
        <w:tab w:val="center" w:pos="4536"/>
        <w:tab w:val="right" w:pos="9072"/>
      </w:tabs>
      <w:spacing w:line="240" w:lineRule="auto"/>
    </w:pPr>
    <w:rPr>
      <w:rFonts w:eastAsia="Calibri"/>
      <w:kern w:val="2"/>
      <w:lang w:eastAsia="en-US"/>
      <w14:ligatures w14:val="standardContextual"/>
    </w:rPr>
  </w:style>
  <w:style w:type="character" w:customStyle="1" w:styleId="KoptekstChar">
    <w:name w:val="Koptekst Char"/>
    <w:basedOn w:val="Standaardalinea-lettertype"/>
    <w:link w:val="Koptekst"/>
    <w:uiPriority w:val="99"/>
    <w:rsid w:val="00EA0AEC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EA0AEC"/>
    <w:pPr>
      <w:tabs>
        <w:tab w:val="center" w:pos="4536"/>
        <w:tab w:val="right" w:pos="9072"/>
      </w:tabs>
      <w:spacing w:line="240" w:lineRule="auto"/>
    </w:pPr>
    <w:rPr>
      <w:rFonts w:eastAsia="Calibri"/>
      <w:kern w:val="2"/>
      <w:lang w:eastAsia="en-US"/>
      <w14:ligatures w14:val="standardContextu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EA0AEC"/>
    <w:rPr>
      <w:rFonts w:ascii="Trebuchet MS" w:hAnsi="Trebuchet MS"/>
    </w:rPr>
  </w:style>
  <w:style w:type="character" w:styleId="Hyperlink">
    <w:name w:val="Hyperlink"/>
    <w:uiPriority w:val="99"/>
    <w:unhideWhenUsed/>
    <w:rsid w:val="00AB7CD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AB7C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AB7CD8"/>
    <w:rPr>
      <w:b/>
      <w:bCs/>
    </w:rPr>
  </w:style>
  <w:style w:type="character" w:styleId="Verwijzingopmerking">
    <w:name w:val="annotation reference"/>
    <w:uiPriority w:val="99"/>
    <w:semiHidden/>
    <w:unhideWhenUsed/>
    <w:rsid w:val="00AB7CD8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AB7CD8"/>
    <w:pPr>
      <w:spacing w:after="200" w:line="276" w:lineRule="auto"/>
    </w:pPr>
    <w:rPr>
      <w:rFonts w:ascii="Calibri" w:eastAsia="Calibri" w:hAnsi="Calibri"/>
      <w:sz w:val="24"/>
      <w:szCs w:val="24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B7CD8"/>
    <w:rPr>
      <w:kern w:val="0"/>
      <w:sz w:val="24"/>
      <w:szCs w:val="24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B7CD8"/>
    <w:pPr>
      <w:spacing w:after="0" w:line="240" w:lineRule="auto"/>
    </w:pPr>
    <w:rPr>
      <w:rFonts w:ascii="Trebuchet MS" w:eastAsia="Times New Roman" w:hAnsi="Trebuchet MS"/>
      <w:b/>
      <w:bCs/>
      <w:sz w:val="20"/>
      <w:szCs w:val="20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B7CD8"/>
    <w:rPr>
      <w:rFonts w:ascii="Trebuchet MS" w:eastAsia="Times New Roman" w:hAnsi="Trebuchet MS"/>
      <w:b/>
      <w:bCs/>
      <w:kern w:val="0"/>
      <w:sz w:val="24"/>
      <w:szCs w:val="24"/>
      <w:lang w:eastAsia="nl-NL"/>
      <w14:ligatures w14:val="non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B3AD4"/>
    <w:rPr>
      <w:color w:val="605E5C"/>
      <w:shd w:val="clear" w:color="auto" w:fill="E1DFDD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EA2435"/>
    <w:rPr>
      <w:rFonts w:asciiTheme="majorHAnsi" w:eastAsiaTheme="majorEastAsia" w:hAnsiTheme="majorHAnsi" w:cstheme="majorBidi"/>
      <w:color w:val="243F60" w:themeColor="accent1" w:themeShade="7F"/>
      <w:kern w:val="0"/>
      <w:lang w:eastAsia="nl-NL"/>
      <w14:ligatures w14:val="non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F3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F30"/>
    <w:rPr>
      <w:rFonts w:ascii="Segoe UI" w:eastAsia="Times New Roman" w:hAnsi="Segoe UI" w:cs="Segoe UI"/>
      <w:kern w:val="0"/>
      <w:sz w:val="18"/>
      <w:szCs w:val="18"/>
      <w:lang w:eastAsia="nl-NL"/>
      <w14:ligatures w14:val="none"/>
    </w:rPr>
  </w:style>
  <w:style w:type="paragraph" w:styleId="Revisie">
    <w:name w:val="Revision"/>
    <w:hidden/>
    <w:uiPriority w:val="99"/>
    <w:semiHidden/>
    <w:rsid w:val="00DF5BA6"/>
    <w:rPr>
      <w:rFonts w:ascii="Trebuchet MS" w:eastAsia="Times New Roman" w:hAnsi="Trebuchet MS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81473C3445442BDF3E26564559A3B" ma:contentTypeVersion="2" ma:contentTypeDescription="Een nieuw document maken." ma:contentTypeScope="" ma:versionID="1ed84e6ff209cc0ba7e5214966a74913">
  <xsd:schema xmlns:xsd="http://www.w3.org/2001/XMLSchema" xmlns:xs="http://www.w3.org/2001/XMLSchema" xmlns:p="http://schemas.microsoft.com/office/2006/metadata/properties" xmlns:ns2="cfdd5b53-9357-4da0-b98a-83bb99318b32" targetNamespace="http://schemas.microsoft.com/office/2006/metadata/properties" ma:root="true" ma:fieldsID="cdeb3c6ebd7cc2d2934b580c44adbdee" ns2:_="">
    <xsd:import namespace="cfdd5b53-9357-4da0-b98a-83bb99318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d5b53-9357-4da0-b98a-83bb99318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113B-D6E8-413A-A3E9-AD46BCB3E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d5b53-9357-4da0-b98a-83bb99318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A6E3-639A-4968-B0FF-9D4D4193949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cfdd5b53-9357-4da0-b98a-83bb99318b3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A4A3356-FF7A-4396-840A-CF33F77B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Regt, E.J.C. de (Esther)</dc:creator>
  <cp:keywords/>
  <dc:description/>
  <cp:lastModifiedBy>Dirkx - Beuling, E. (Eva)</cp:lastModifiedBy>
  <cp:revision>2</cp:revision>
  <dcterms:created xsi:type="dcterms:W3CDTF">2024-09-05T08:18:00Z</dcterms:created>
  <dcterms:modified xsi:type="dcterms:W3CDTF">2024-09-05T08:18:00Z</dcterms:modified>
</cp:coreProperties>
</file>