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CF" w:rsidRPr="00311183" w:rsidRDefault="00181C8C" w:rsidP="005D09CF">
      <w:pPr>
        <w:tabs>
          <w:tab w:val="clear" w:pos="170"/>
        </w:tabs>
        <w:suppressAutoHyphens/>
        <w:autoSpaceDE w:val="0"/>
        <w:autoSpaceDN w:val="0"/>
        <w:adjustRightInd w:val="0"/>
        <w:spacing w:line="480" w:lineRule="atLeast"/>
        <w:textAlignment w:val="center"/>
        <w:rPr>
          <w:rFonts w:ascii="Frutiger-Bold" w:hAnsi="Frutiger-Bold" w:cs="Frutiger-Bold"/>
          <w:b/>
          <w:bCs/>
          <w:color w:val="2E2926"/>
          <w:kern w:val="0"/>
          <w:sz w:val="42"/>
          <w:szCs w:val="42"/>
          <w:lang w:val="nl-NL"/>
        </w:rPr>
      </w:pPr>
      <w:r>
        <w:rPr>
          <w:rFonts w:ascii="Frutiger-Light" w:hAnsi="Frutiger-Light" w:cs="Frutiger-Light"/>
          <w:color w:val="2E2926"/>
          <w:kern w:val="0"/>
          <w:szCs w:val="30"/>
          <w:lang w:val="nl-NL"/>
        </w:rPr>
        <w:t xml:space="preserve"> </w:t>
      </w:r>
      <w:r w:rsidR="00EA55A5">
        <w:rPr>
          <w:rFonts w:ascii="Frutiger-Light" w:hAnsi="Frutiger-Light" w:cs="Frutiger-Light"/>
          <w:color w:val="2E2926"/>
          <w:kern w:val="0"/>
          <w:sz w:val="30"/>
          <w:szCs w:val="30"/>
          <w:lang w:val="nl-NL"/>
        </w:rPr>
        <w:br/>
      </w:r>
      <w:r w:rsidR="00C24A6A">
        <w:rPr>
          <w:rFonts w:ascii="Frutiger-Light" w:hAnsi="Frutiger-Light" w:cs="Frutiger-Light"/>
          <w:color w:val="2E2926"/>
          <w:kern w:val="0"/>
          <w:sz w:val="30"/>
          <w:szCs w:val="30"/>
          <w:lang w:val="nl-NL"/>
        </w:rPr>
        <w:t>Bijlage A</w:t>
      </w:r>
      <w:r w:rsidR="004574C6">
        <w:rPr>
          <w:rFonts w:ascii="Frutiger-Light" w:hAnsi="Frutiger-Light" w:cs="Frutiger-Light"/>
          <w:color w:val="2E2926"/>
          <w:kern w:val="0"/>
          <w:sz w:val="30"/>
          <w:szCs w:val="30"/>
          <w:lang w:val="nl-NL"/>
        </w:rPr>
        <w:t xml:space="preserve"> (voorzijde)</w:t>
      </w:r>
    </w:p>
    <w:p w:rsidR="00B01733" w:rsidRPr="00311183" w:rsidRDefault="00B01733" w:rsidP="00B01733">
      <w:pPr>
        <w:tabs>
          <w:tab w:val="clear" w:pos="170"/>
          <w:tab w:val="left" w:pos="227"/>
        </w:tabs>
        <w:suppressAutoHyphens/>
        <w:autoSpaceDE w:val="0"/>
        <w:autoSpaceDN w:val="0"/>
        <w:adjustRightInd w:val="0"/>
        <w:spacing w:line="480" w:lineRule="atLeast"/>
        <w:textAlignment w:val="center"/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</w:pPr>
      <w:r w:rsidRPr="00311183"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  <w:t xml:space="preserve">Formulier beoordeling proefschrift en </w:t>
      </w:r>
    </w:p>
    <w:p w:rsidR="00B01733" w:rsidRPr="00311183" w:rsidRDefault="00B01733" w:rsidP="00B01733">
      <w:pPr>
        <w:tabs>
          <w:tab w:val="clear" w:pos="170"/>
          <w:tab w:val="left" w:pos="227"/>
        </w:tabs>
        <w:suppressAutoHyphens/>
        <w:autoSpaceDE w:val="0"/>
        <w:autoSpaceDN w:val="0"/>
        <w:adjustRightInd w:val="0"/>
        <w:spacing w:line="480" w:lineRule="atLeast"/>
        <w:textAlignment w:val="center"/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</w:pPr>
      <w:r w:rsidRPr="00311183"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  <w:t>toelating tot de verdediging</w:t>
      </w:r>
    </w:p>
    <w:p w:rsidR="00B01733" w:rsidRPr="00311183" w:rsidRDefault="00B01733" w:rsidP="00B01733">
      <w:pPr>
        <w:tabs>
          <w:tab w:val="clear" w:pos="170"/>
          <w:tab w:val="left" w:pos="227"/>
        </w:tabs>
        <w:suppressAutoHyphens/>
        <w:autoSpaceDE w:val="0"/>
        <w:autoSpaceDN w:val="0"/>
        <w:adjustRightInd w:val="0"/>
        <w:spacing w:line="240" w:lineRule="atLeast"/>
        <w:ind w:left="1418"/>
        <w:textAlignment w:val="center"/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</w:pPr>
    </w:p>
    <w:p w:rsidR="00B01733" w:rsidRPr="00311183" w:rsidRDefault="00B01733" w:rsidP="00B01733">
      <w:pPr>
        <w:tabs>
          <w:tab w:val="clear" w:pos="170"/>
          <w:tab w:val="left" w:pos="227"/>
        </w:tabs>
        <w:suppressAutoHyphens/>
        <w:autoSpaceDE w:val="0"/>
        <w:autoSpaceDN w:val="0"/>
        <w:adjustRightInd w:val="0"/>
        <w:spacing w:line="240" w:lineRule="atLeast"/>
        <w:ind w:left="1418"/>
        <w:textAlignment w:val="center"/>
        <w:rPr>
          <w:rFonts w:ascii="Frutiger-Bold" w:hAnsi="Frutiger-Bold" w:cs="Frutiger-Bold"/>
          <w:b/>
          <w:bCs/>
          <w:color w:val="CF1F2E"/>
          <w:spacing w:val="0"/>
          <w:kern w:val="0"/>
          <w:sz w:val="18"/>
          <w:szCs w:val="18"/>
          <w:lang w:val="nl-NL"/>
        </w:rPr>
      </w:pPr>
    </w:p>
    <w:p w:rsidR="00B01733" w:rsidRPr="00311183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  <w:r w:rsidRPr="00311183"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Uitbrengen stem:</w:t>
      </w:r>
    </w:p>
    <w:p w:rsidR="00B01733" w:rsidRPr="00311183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Roman" w:hAnsi="StempelGaramond-Roman" w:cs="StempelGaramond-Roman"/>
          <w:color w:val="2E2926"/>
          <w:spacing w:val="-5"/>
          <w:kern w:val="0"/>
          <w:sz w:val="18"/>
          <w:szCs w:val="18"/>
          <w:lang w:val="nl-NL"/>
        </w:rPr>
      </w:pPr>
    </w:p>
    <w:p w:rsidR="006152DB" w:rsidRPr="006152DB" w:rsidRDefault="006152DB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  <w:r w:rsidRPr="006152DB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>Promotiecommissielid […titel…] […voorletters…] […achternaam…] […affiliatie…]</w:t>
      </w:r>
    </w:p>
    <w:p w:rsidR="006152DB" w:rsidRPr="006152DB" w:rsidRDefault="006152DB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</w:p>
    <w:p w:rsidR="004574C6" w:rsidRDefault="006152DB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  <w:r w:rsidRPr="006152DB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>Aangewezen per besluit van het College voor Promoties, ter beoordeling van het proefschrift met de titel […</w:t>
      </w:r>
      <w:r w:rsidR="004574C6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 xml:space="preserve">volledige </w:t>
      </w:r>
      <w:r w:rsidRPr="006152DB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>titel proefschrift…]</w:t>
      </w:r>
      <w:r w:rsidR="00674721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 xml:space="preserve"> </w:t>
      </w:r>
    </w:p>
    <w:p w:rsidR="004574C6" w:rsidRDefault="004574C6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</w:p>
    <w:p w:rsidR="006152DB" w:rsidRPr="006152DB" w:rsidRDefault="004574C6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  <w:r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>V</w:t>
      </w:r>
      <w:r w:rsidR="006152DB" w:rsidRPr="006152DB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>an promovendus […volledige naam promovendus…]</w:t>
      </w:r>
    </w:p>
    <w:p w:rsidR="006152DB" w:rsidRPr="006152DB" w:rsidRDefault="006152DB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</w:p>
    <w:p w:rsidR="00B01733" w:rsidRPr="006152DB" w:rsidRDefault="006152DB" w:rsidP="006152DB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</w:pPr>
      <w:r w:rsidRPr="006152DB">
        <w:rPr>
          <w:rFonts w:ascii="Frutiger-Bold" w:hAnsi="Frutiger-Bold" w:cs="Frutiger-Bold"/>
          <w:bCs/>
          <w:color w:val="2E2926"/>
          <w:spacing w:val="-1"/>
          <w:kern w:val="0"/>
          <w:sz w:val="18"/>
          <w:szCs w:val="18"/>
          <w:lang w:val="nl-NL"/>
        </w:rPr>
        <w:t>Stemt voor/tegen de toelating tot de verdediging van het beoordeelde manuscript als proefschrift.</w:t>
      </w: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4574C6" w:rsidRDefault="004574C6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B01733" w:rsidRPr="003506D8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  <w:r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T</w:t>
      </w:r>
      <w:r w:rsidRPr="00311183"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oelichting</w:t>
      </w:r>
      <w:r w:rsidR="00036343"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 xml:space="preserve"> op de beoordeling</w:t>
      </w:r>
      <w:r w:rsidRPr="00311183"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:</w:t>
      </w:r>
    </w:p>
    <w:p w:rsidR="00B01733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4D09" w:rsidRDefault="00C94D09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A618BB" w:rsidRDefault="00A618BB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2403" w:rsidRDefault="00C9240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2403" w:rsidRDefault="00C9240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C92403" w:rsidRDefault="00C9240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</w:p>
    <w:p w:rsidR="00B01733" w:rsidRDefault="004574C6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</w:pPr>
      <w:r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Informatie over het i</w:t>
      </w:r>
      <w:r w:rsidR="00B01733" w:rsidRPr="00311183"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nzenden</w:t>
      </w:r>
      <w:r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 xml:space="preserve"> (in te vullen door promotor of contactpersoon):</w:t>
      </w:r>
    </w:p>
    <w:p w:rsidR="00B01733" w:rsidRPr="00311183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</w:pPr>
      <w:r w:rsidRPr="004574C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Gelieve </w:t>
      </w:r>
      <w:r w:rsidR="00A618BB" w:rsidRPr="004574C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kennis te nemen van de instructies voor het invullen van dit formulier, </w:t>
      </w:r>
      <w:r w:rsidRPr="004574C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>beide</w:t>
      </w:r>
      <w:r w:rsidRPr="00311183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 zijden </w:t>
      </w:r>
      <w:r w:rsidR="00A618BB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van dit formulier </w:t>
      </w:r>
      <w:r w:rsidR="0003705E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volledig </w:t>
      </w:r>
      <w:r w:rsidR="00A618BB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in te vullen en </w:t>
      </w:r>
      <w:r w:rsidR="00A618BB" w:rsidRPr="00A618BB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het </w:t>
      </w:r>
      <w:r w:rsidR="00A618BB" w:rsidRPr="00A618BB">
        <w:rPr>
          <w:rFonts w:ascii="StempelGaramond-Roman" w:hAnsi="StempelGaramond-Roman" w:cs="StempelGaramond-Roman"/>
          <w:b/>
          <w:color w:val="2E2926"/>
          <w:spacing w:val="-1"/>
          <w:kern w:val="0"/>
          <w:sz w:val="18"/>
          <w:szCs w:val="18"/>
          <w:lang w:val="nl-NL"/>
        </w:rPr>
        <w:t>uiterlijk op […dag…] […datum…]</w:t>
      </w:r>
      <w:r w:rsidR="004574C6">
        <w:rPr>
          <w:rFonts w:ascii="StempelGaramond-Roman" w:hAnsi="StempelGaramond-Roman" w:cs="StempelGaramond-Roman"/>
          <w:b/>
          <w:color w:val="2E2926"/>
          <w:spacing w:val="-1"/>
          <w:kern w:val="0"/>
          <w:sz w:val="18"/>
          <w:szCs w:val="18"/>
          <w:lang w:val="nl-NL"/>
        </w:rPr>
        <w:t>,</w:t>
      </w:r>
      <w:r w:rsidR="00A618BB" w:rsidRPr="00A618BB">
        <w:rPr>
          <w:rFonts w:ascii="StempelGaramond-Roman" w:hAnsi="StempelGaramond-Roman" w:cs="StempelGaramond-Roman"/>
          <w:b/>
          <w:color w:val="2E2926"/>
          <w:spacing w:val="-1"/>
          <w:kern w:val="0"/>
          <w:sz w:val="18"/>
          <w:szCs w:val="18"/>
          <w:lang w:val="nl-NL"/>
        </w:rPr>
        <w:t xml:space="preserve"> </w:t>
      </w:r>
      <w:r w:rsidR="00A618BB" w:rsidRPr="00A618BB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>per e-mail te sturen aan de promotor […e-mail</w:t>
      </w:r>
      <w:r w:rsidR="004574C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 </w:t>
      </w:r>
      <w:r w:rsidR="00A618BB" w:rsidRPr="00A618BB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>adres</w:t>
      </w:r>
      <w:r w:rsidR="004574C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 promotor</w:t>
      </w:r>
      <w:r w:rsidR="00A618BB" w:rsidRPr="00A618BB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>…]</w:t>
      </w:r>
      <w:r w:rsidR="004F03B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 en</w:t>
      </w:r>
      <w:r w:rsidR="004F03B6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br/>
        <w:t>eventueel in CC aan copromotor/secretariaat afd. promotor […e-mail adres copromotor/afdeling secr.]</w:t>
      </w:r>
      <w:bookmarkStart w:id="0" w:name="_GoBack"/>
      <w:bookmarkEnd w:id="0"/>
    </w:p>
    <w:p w:rsidR="00B01733" w:rsidRPr="00311183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</w:pPr>
    </w:p>
    <w:p w:rsidR="00B01733" w:rsidRPr="00311183" w:rsidRDefault="00B01733" w:rsidP="00B01733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Bold" w:hAnsi="StempelGaramond-Bold" w:cs="StempelGaramond-Bold"/>
          <w:b/>
          <w:bCs/>
          <w:color w:val="2E2926"/>
          <w:spacing w:val="-1"/>
          <w:kern w:val="0"/>
          <w:sz w:val="18"/>
          <w:szCs w:val="18"/>
          <w:lang w:val="nl-NL"/>
        </w:rPr>
      </w:pPr>
      <w:r w:rsidRPr="00311183">
        <w:rPr>
          <w:rFonts w:ascii="Frutiger-Bold" w:hAnsi="Frutiger-Bold" w:cs="Frutiger-Bold"/>
          <w:b/>
          <w:bCs/>
          <w:color w:val="2E2926"/>
          <w:spacing w:val="-1"/>
          <w:kern w:val="0"/>
          <w:sz w:val="18"/>
          <w:szCs w:val="18"/>
          <w:lang w:val="nl-NL"/>
        </w:rPr>
        <w:t>Criteria</w:t>
      </w:r>
    </w:p>
    <w:p w:rsidR="00B01733" w:rsidRDefault="00B01733" w:rsidP="005C2D1E">
      <w:pPr>
        <w:tabs>
          <w:tab w:val="clear" w:pos="170"/>
          <w:tab w:val="left" w:pos="283"/>
          <w:tab w:val="left" w:pos="567"/>
          <w:tab w:val="left" w:pos="2097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</w:pPr>
      <w:r w:rsidRPr="00311183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>Bij het beoordelen van het manuscript dienen de commissieleden uit te gaan</w:t>
      </w:r>
      <w:r w:rsidR="005C2D1E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 </w:t>
      </w:r>
      <w:r w:rsidRPr="00311183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van de eisen die in de desbetreffende discipline worden gesteld. Onderstaande elementen spelen daarbij een rol. U wordt verzocht deze criteria waaraan het proefschrift dient te voldoen afzonderlijk van </w:t>
      </w:r>
      <w:r w:rsidRPr="00C8451F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>elkaar te beoordelen.</w:t>
      </w:r>
      <w:r w:rsidR="0003705E" w:rsidRPr="00C8451F"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t xml:space="preserve"> Voor nadere instructies kunt u de brief raadplegen die u voorafgaand aan uw aanwijzing als promotiecommissielid van de promotor hebt ontvangen.</w:t>
      </w:r>
    </w:p>
    <w:p w:rsidR="00B01733" w:rsidRDefault="00B01733">
      <w:pPr>
        <w:widowControl/>
        <w:tabs>
          <w:tab w:val="clear" w:pos="170"/>
        </w:tabs>
        <w:spacing w:after="200" w:line="276" w:lineRule="auto"/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</w:pPr>
      <w:r>
        <w:rPr>
          <w:rFonts w:ascii="StempelGaramond-Roman" w:hAnsi="StempelGaramond-Roman" w:cs="StempelGaramond-Roman"/>
          <w:color w:val="2E2926"/>
          <w:spacing w:val="-1"/>
          <w:kern w:val="0"/>
          <w:sz w:val="18"/>
          <w:szCs w:val="18"/>
          <w:lang w:val="nl-NL"/>
        </w:rPr>
        <w:br w:type="page"/>
      </w:r>
    </w:p>
    <w:tbl>
      <w:tblPr>
        <w:tblStyle w:val="Tabelraster"/>
        <w:tblpPr w:leftFromText="180" w:rightFromText="180" w:vertAnchor="page" w:horzAnchor="margin" w:tblpY="3631"/>
        <w:tblW w:w="5000" w:type="pct"/>
        <w:tblLook w:val="04A0" w:firstRow="1" w:lastRow="0" w:firstColumn="1" w:lastColumn="0" w:noHBand="0" w:noVBand="1"/>
      </w:tblPr>
      <w:tblGrid>
        <w:gridCol w:w="344"/>
        <w:gridCol w:w="6345"/>
        <w:gridCol w:w="467"/>
        <w:gridCol w:w="467"/>
        <w:gridCol w:w="467"/>
        <w:gridCol w:w="467"/>
        <w:gridCol w:w="467"/>
      </w:tblGrid>
      <w:tr w:rsidR="00B01733" w:rsidRPr="00A7090C" w:rsidTr="00BF75F9">
        <w:trPr>
          <w:cantSplit/>
          <w:trHeight w:val="130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B01733" w:rsidRPr="005D09CF" w:rsidRDefault="00B01733" w:rsidP="00B01733">
            <w:pPr>
              <w:ind w:left="113" w:right="113"/>
              <w:rPr>
                <w:sz w:val="16"/>
                <w:lang w:val="nl-NL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733" w:rsidRPr="005D09CF" w:rsidRDefault="00B01733" w:rsidP="00B01733">
            <w:pPr>
              <w:rPr>
                <w:sz w:val="16"/>
                <w:lang w:val="nl-NL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nil"/>
            </w:tcBorders>
            <w:textDirection w:val="btLr"/>
          </w:tcPr>
          <w:p w:rsidR="00B01733" w:rsidRPr="00603BF0" w:rsidRDefault="00B01733" w:rsidP="00B01733">
            <w:pPr>
              <w:ind w:left="113" w:right="113"/>
              <w:rPr>
                <w:rFonts w:ascii="Frutiger-Light" w:hAnsi="Frutiger-Light"/>
                <w:sz w:val="17"/>
                <w:szCs w:val="17"/>
              </w:rPr>
            </w:pPr>
            <w:r w:rsidRPr="00603BF0">
              <w:rPr>
                <w:rFonts w:ascii="Frutiger-Light" w:hAnsi="Frutiger-Light"/>
                <w:sz w:val="17"/>
                <w:szCs w:val="17"/>
              </w:rPr>
              <w:t>Excellent</w:t>
            </w:r>
          </w:p>
        </w:tc>
        <w:tc>
          <w:tcPr>
            <w:tcW w:w="259" w:type="pct"/>
            <w:tcBorders>
              <w:top w:val="nil"/>
              <w:bottom w:val="nil"/>
            </w:tcBorders>
            <w:textDirection w:val="btLr"/>
          </w:tcPr>
          <w:p w:rsidR="00B01733" w:rsidRPr="00603BF0" w:rsidRDefault="00B01733" w:rsidP="00B01733">
            <w:pPr>
              <w:ind w:left="113" w:right="113"/>
              <w:rPr>
                <w:rFonts w:ascii="Frutiger-Light" w:hAnsi="Frutiger-Light"/>
                <w:sz w:val="17"/>
                <w:szCs w:val="17"/>
              </w:rPr>
            </w:pPr>
            <w:proofErr w:type="spellStart"/>
            <w:r w:rsidRPr="00603BF0">
              <w:rPr>
                <w:rFonts w:ascii="Frutiger-Light" w:hAnsi="Frutiger-Light"/>
                <w:sz w:val="17"/>
                <w:szCs w:val="17"/>
              </w:rPr>
              <w:t>Zeer</w:t>
            </w:r>
            <w:proofErr w:type="spellEnd"/>
            <w:r w:rsidRPr="00603BF0">
              <w:rPr>
                <w:rFonts w:ascii="Frutiger-Light" w:hAnsi="Frutiger-Light"/>
                <w:sz w:val="17"/>
                <w:szCs w:val="17"/>
              </w:rPr>
              <w:t xml:space="preserve"> </w:t>
            </w:r>
            <w:proofErr w:type="spellStart"/>
            <w:r w:rsidRPr="00603BF0">
              <w:rPr>
                <w:rFonts w:ascii="Frutiger-Light" w:hAnsi="Frutiger-Light"/>
                <w:sz w:val="17"/>
                <w:szCs w:val="17"/>
              </w:rPr>
              <w:t>goed</w:t>
            </w:r>
            <w:proofErr w:type="spellEnd"/>
          </w:p>
        </w:tc>
        <w:tc>
          <w:tcPr>
            <w:tcW w:w="259" w:type="pct"/>
            <w:tcBorders>
              <w:top w:val="nil"/>
              <w:bottom w:val="nil"/>
            </w:tcBorders>
            <w:textDirection w:val="btLr"/>
          </w:tcPr>
          <w:p w:rsidR="00B01733" w:rsidRPr="00603BF0" w:rsidRDefault="00B01733" w:rsidP="00B01733">
            <w:pPr>
              <w:ind w:left="113" w:right="113"/>
              <w:rPr>
                <w:rFonts w:ascii="Frutiger-Light" w:hAnsi="Frutiger-Light"/>
                <w:sz w:val="17"/>
                <w:szCs w:val="17"/>
              </w:rPr>
            </w:pPr>
            <w:proofErr w:type="spellStart"/>
            <w:r w:rsidRPr="00603BF0">
              <w:rPr>
                <w:rFonts w:ascii="Frutiger-Light" w:hAnsi="Frutiger-Light"/>
                <w:sz w:val="17"/>
                <w:szCs w:val="17"/>
              </w:rPr>
              <w:t>Goed</w:t>
            </w:r>
            <w:proofErr w:type="spellEnd"/>
          </w:p>
        </w:tc>
        <w:tc>
          <w:tcPr>
            <w:tcW w:w="259" w:type="pct"/>
            <w:tcBorders>
              <w:top w:val="nil"/>
              <w:bottom w:val="nil"/>
            </w:tcBorders>
            <w:textDirection w:val="btLr"/>
          </w:tcPr>
          <w:p w:rsidR="00B01733" w:rsidRPr="00A7090C" w:rsidRDefault="00B01733" w:rsidP="00B01733">
            <w:pPr>
              <w:ind w:left="113" w:right="113"/>
              <w:rPr>
                <w:sz w:val="16"/>
              </w:rPr>
            </w:pPr>
            <w:proofErr w:type="spellStart"/>
            <w:r w:rsidRPr="00A7090C">
              <w:rPr>
                <w:rFonts w:ascii="Frutiger-Light" w:hAnsi="Frutiger-Light"/>
                <w:sz w:val="17"/>
                <w:szCs w:val="15"/>
              </w:rPr>
              <w:t>Voldoende</w:t>
            </w:r>
            <w:proofErr w:type="spellEnd"/>
          </w:p>
        </w:tc>
        <w:tc>
          <w:tcPr>
            <w:tcW w:w="259" w:type="pct"/>
            <w:tcBorders>
              <w:top w:val="nil"/>
              <w:bottom w:val="nil"/>
            </w:tcBorders>
            <w:textDirection w:val="btLr"/>
          </w:tcPr>
          <w:p w:rsidR="00B01733" w:rsidRPr="00A7090C" w:rsidRDefault="00B01733" w:rsidP="00B01733">
            <w:pPr>
              <w:ind w:left="113" w:right="113"/>
              <w:rPr>
                <w:rFonts w:ascii="Frutiger-Light" w:hAnsi="Frutiger-Light"/>
                <w:sz w:val="17"/>
                <w:szCs w:val="15"/>
              </w:rPr>
            </w:pPr>
            <w:proofErr w:type="spellStart"/>
            <w:r w:rsidRPr="00A7090C">
              <w:rPr>
                <w:rFonts w:ascii="Frutiger-Light" w:hAnsi="Frutiger-Light"/>
                <w:sz w:val="17"/>
                <w:szCs w:val="15"/>
              </w:rPr>
              <w:t>Onvoldoende</w:t>
            </w:r>
            <w:proofErr w:type="spellEnd"/>
          </w:p>
        </w:tc>
      </w:tr>
      <w:tr w:rsidR="00B01733" w:rsidRPr="00A7090C" w:rsidTr="00EE6D19">
        <w:trPr>
          <w:trHeight w:hRule="exact"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01733" w:rsidRPr="00A7090C" w:rsidRDefault="00B01733" w:rsidP="00B01733">
            <w:pPr>
              <w:rPr>
                <w:sz w:val="16"/>
                <w:szCs w:val="15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B01733" w:rsidP="00B01733">
            <w:pPr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 w:rsidRPr="00A7090C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De</w:t>
            </w:r>
            <w:r w:rsidR="00C8451F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 xml:space="preserve"> helderheid en relevantie van de probleemstelling en vraagstelling van het onderzoek</w:t>
            </w:r>
          </w:p>
        </w:tc>
        <w:sdt>
          <w:sdtPr>
            <w:rPr>
              <w:sz w:val="24"/>
              <w:lang w:val="nl-NL"/>
            </w:rPr>
            <w:id w:val="17846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C94D0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49672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58418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71261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43675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</w:tr>
      <w:tr w:rsidR="00B01733" w:rsidRPr="00A7090C" w:rsidTr="00EE6D19">
        <w:trPr>
          <w:trHeight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481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733" w:rsidRPr="00BF75F9" w:rsidRDefault="00BF75F9" w:rsidP="00042CFD">
            <w:pPr>
              <w:rPr>
                <w:rFonts w:ascii="Frutiger-Light" w:hAnsi="Frutiger-Light"/>
                <w:i/>
                <w:sz w:val="17"/>
                <w:szCs w:val="17"/>
              </w:rPr>
            </w:pPr>
            <w:proofErr w:type="spellStart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Toelichting</w:t>
            </w:r>
            <w:proofErr w:type="spellEnd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:</w:t>
            </w:r>
          </w:p>
        </w:tc>
      </w:tr>
      <w:tr w:rsidR="00B01733" w:rsidRPr="00A7090C" w:rsidTr="00C8451F">
        <w:trPr>
          <w:trHeight w:hRule="exact" w:val="542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01733" w:rsidRPr="00A7090C" w:rsidRDefault="00B01733" w:rsidP="00B01733">
            <w:pPr>
              <w:rPr>
                <w:sz w:val="16"/>
                <w:szCs w:val="15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B01733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 w:rsidRPr="00A7090C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 xml:space="preserve">De </w:t>
            </w:r>
            <w:r w:rsidR="00C8451F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robuustheid van de gebruikte methoden en de zuiverheid van de gevolgde methodiek bij de analyse</w:t>
            </w:r>
          </w:p>
        </w:tc>
        <w:sdt>
          <w:sdtPr>
            <w:rPr>
              <w:sz w:val="24"/>
              <w:lang w:val="nl-NL"/>
            </w:rPr>
            <w:id w:val="-30902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5689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50112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4125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75008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</w:tr>
      <w:tr w:rsidR="00B01733" w:rsidRPr="00A7090C" w:rsidTr="00EE6D19">
        <w:trPr>
          <w:trHeight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481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733" w:rsidRPr="00BF75F9" w:rsidRDefault="00BF75F9" w:rsidP="00042CFD">
            <w:pPr>
              <w:rPr>
                <w:rFonts w:ascii="Frutiger-Light" w:hAnsi="Frutiger-Light"/>
                <w:sz w:val="24"/>
              </w:rPr>
            </w:pPr>
            <w:proofErr w:type="spellStart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Toelichting</w:t>
            </w:r>
            <w:proofErr w:type="spellEnd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:</w:t>
            </w:r>
            <w:r w:rsidR="004B4317">
              <w:rPr>
                <w:rFonts w:ascii="Frutiger-Light" w:hAnsi="Frutiger-Light"/>
                <w:i/>
                <w:sz w:val="17"/>
                <w:szCs w:val="17"/>
              </w:rPr>
              <w:t xml:space="preserve"> </w:t>
            </w:r>
          </w:p>
        </w:tc>
      </w:tr>
      <w:tr w:rsidR="00B01733" w:rsidRPr="00A7090C" w:rsidTr="00EE6D19">
        <w:trPr>
          <w:trHeight w:hRule="exact"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01733" w:rsidRPr="00A7090C" w:rsidRDefault="00B01733" w:rsidP="00B01733">
            <w:pPr>
              <w:rPr>
                <w:sz w:val="16"/>
                <w:szCs w:val="15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C8451F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Het evenwicht in de opbouw van het proefschrift en helderheid in stijl en formulering</w:t>
            </w:r>
          </w:p>
        </w:tc>
        <w:sdt>
          <w:sdtPr>
            <w:rPr>
              <w:sz w:val="24"/>
              <w:lang w:val="nl-NL"/>
            </w:rPr>
            <w:id w:val="18194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204147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71666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187267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66157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</w:tr>
      <w:tr w:rsidR="00B01733" w:rsidRPr="00A7090C" w:rsidTr="00EE6D19">
        <w:trPr>
          <w:trHeight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481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733" w:rsidRPr="00BF75F9" w:rsidRDefault="00BF75F9" w:rsidP="00042CFD">
            <w:pPr>
              <w:rPr>
                <w:rFonts w:ascii="Frutiger-Light" w:hAnsi="Frutiger-Light"/>
                <w:sz w:val="24"/>
              </w:rPr>
            </w:pPr>
            <w:proofErr w:type="spellStart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Toelichting</w:t>
            </w:r>
            <w:proofErr w:type="spellEnd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:</w:t>
            </w:r>
            <w:r w:rsidR="004B4317">
              <w:rPr>
                <w:rFonts w:ascii="Frutiger-Light" w:hAnsi="Frutiger-Light"/>
                <w:i/>
                <w:sz w:val="17"/>
                <w:szCs w:val="17"/>
              </w:rPr>
              <w:t xml:space="preserve"> </w:t>
            </w:r>
          </w:p>
        </w:tc>
      </w:tr>
      <w:tr w:rsidR="00B01733" w:rsidRPr="00A7090C" w:rsidTr="00C8451F">
        <w:trPr>
          <w:trHeight w:hRule="exact" w:val="563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01733" w:rsidRPr="00A7090C" w:rsidRDefault="00B01733" w:rsidP="00B01733">
            <w:pPr>
              <w:rPr>
                <w:sz w:val="16"/>
                <w:szCs w:val="15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C8451F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De mate waarin het onderzoek bijdraagt aan de vooruitgang en vernieuwing van het wetenschappelijk onderzoek</w:t>
            </w:r>
          </w:p>
        </w:tc>
        <w:sdt>
          <w:sdtPr>
            <w:rPr>
              <w:sz w:val="24"/>
              <w:lang w:val="nl-NL"/>
            </w:rPr>
            <w:id w:val="22950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67588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83245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13985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-57828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</w:tr>
      <w:tr w:rsidR="00B01733" w:rsidRPr="00A7090C" w:rsidTr="00EE6D19">
        <w:trPr>
          <w:trHeight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481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733" w:rsidRPr="00BF75F9" w:rsidRDefault="00BF75F9" w:rsidP="00042CFD">
            <w:pPr>
              <w:rPr>
                <w:rFonts w:ascii="Frutiger-Light" w:hAnsi="Frutiger-Light"/>
                <w:sz w:val="24"/>
              </w:rPr>
            </w:pPr>
            <w:proofErr w:type="spellStart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Toelichting</w:t>
            </w:r>
            <w:proofErr w:type="spellEnd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:</w:t>
            </w:r>
            <w:r w:rsidR="004B4317">
              <w:rPr>
                <w:rFonts w:ascii="Frutiger-Light" w:hAnsi="Frutiger-Light"/>
                <w:i/>
                <w:sz w:val="17"/>
                <w:szCs w:val="17"/>
              </w:rPr>
              <w:t xml:space="preserve"> </w:t>
            </w:r>
          </w:p>
        </w:tc>
      </w:tr>
      <w:tr w:rsidR="00B01733" w:rsidRPr="00A7090C" w:rsidTr="00EE6D19">
        <w:trPr>
          <w:trHeight w:hRule="exact"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01733" w:rsidRPr="00A7090C" w:rsidRDefault="00B01733" w:rsidP="00B01733">
            <w:pPr>
              <w:rPr>
                <w:sz w:val="16"/>
                <w:szCs w:val="15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C8451F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De mate van kritische reflectie en bijdrage aan het vakgebied</w:t>
            </w:r>
          </w:p>
        </w:tc>
        <w:sdt>
          <w:sdtPr>
            <w:rPr>
              <w:sz w:val="24"/>
              <w:lang w:val="nl-NL"/>
            </w:rPr>
            <w:id w:val="121461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7886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789857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9134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  <w:sdt>
          <w:sdtPr>
            <w:rPr>
              <w:sz w:val="24"/>
              <w:lang w:val="nl-NL"/>
            </w:rPr>
            <w:id w:val="1011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:rsidR="00B01733" w:rsidRPr="00A7090C" w:rsidRDefault="00BF75F9" w:rsidP="00B01733">
                <w:pPr>
                  <w:jc w:val="center"/>
                  <w:rPr>
                    <w:sz w:val="24"/>
                    <w:lang w:val="nl-NL"/>
                  </w:rPr>
                </w:pPr>
                <w:r>
                  <w:rPr>
                    <w:rFonts w:ascii="MS Gothic" w:eastAsia="MS Gothic" w:hAnsi="MS Gothic" w:hint="eastAsia"/>
                    <w:sz w:val="24"/>
                    <w:lang w:val="nl-NL"/>
                  </w:rPr>
                  <w:t>☐</w:t>
                </w:r>
              </w:p>
            </w:tc>
          </w:sdtContent>
        </w:sdt>
      </w:tr>
      <w:tr w:rsidR="00B01733" w:rsidRPr="00A7090C" w:rsidTr="00EE6D19">
        <w:trPr>
          <w:trHeight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481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733" w:rsidRPr="00BF75F9" w:rsidRDefault="00BF75F9" w:rsidP="00042CFD">
            <w:pPr>
              <w:rPr>
                <w:rFonts w:ascii="Frutiger-Light" w:hAnsi="Frutiger-Light"/>
                <w:sz w:val="24"/>
              </w:rPr>
            </w:pPr>
            <w:proofErr w:type="spellStart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Toelichting</w:t>
            </w:r>
            <w:proofErr w:type="spellEnd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:</w:t>
            </w:r>
            <w:r w:rsidR="004B4317">
              <w:rPr>
                <w:rFonts w:ascii="Frutiger-Light" w:hAnsi="Frutiger-Light"/>
                <w:i/>
                <w:sz w:val="17"/>
                <w:szCs w:val="17"/>
              </w:rPr>
              <w:t xml:space="preserve"> </w:t>
            </w:r>
          </w:p>
        </w:tc>
      </w:tr>
      <w:tr w:rsidR="00B01733" w:rsidRPr="00A7090C" w:rsidTr="00B04A3F">
        <w:trPr>
          <w:trHeight w:hRule="exact" w:val="51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B01733" w:rsidRPr="00A7090C" w:rsidRDefault="00B01733" w:rsidP="00B01733">
            <w:pPr>
              <w:rPr>
                <w:sz w:val="16"/>
                <w:szCs w:val="15"/>
              </w:rPr>
            </w:pPr>
            <w:r w:rsidRPr="00A7090C">
              <w:rPr>
                <w:sz w:val="16"/>
                <w:szCs w:val="15"/>
              </w:rPr>
              <w:br/>
            </w: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B01733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 w:rsidRPr="00A7090C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Bent u van mening dat het onderhavige proefschrift in aanmerking zou moeten komen voor het predicaat ‘cum laude’?</w:t>
            </w:r>
          </w:p>
        </w:tc>
        <w:tc>
          <w:tcPr>
            <w:tcW w:w="129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5"/>
                <w:lang w:val="nl-NL"/>
              </w:rPr>
              <w:id w:val="-126394313"/>
              <w:text/>
            </w:sdtPr>
            <w:sdtEndPr/>
            <w:sdtContent>
              <w:p w:rsidR="00B01733" w:rsidRPr="00A7090C" w:rsidRDefault="00B01733" w:rsidP="00B01733">
                <w:pPr>
                  <w:rPr>
                    <w:sz w:val="16"/>
                    <w:szCs w:val="15"/>
                    <w:lang w:val="nl-NL"/>
                  </w:rPr>
                </w:pPr>
                <w:r w:rsidRPr="00A7090C">
                  <w:rPr>
                    <w:sz w:val="16"/>
                    <w:szCs w:val="15"/>
                    <w:lang w:val="nl-NL"/>
                  </w:rPr>
                  <w:t>Ja/Nee</w:t>
                </w:r>
              </w:p>
            </w:sdtContent>
          </w:sdt>
        </w:tc>
      </w:tr>
      <w:tr w:rsidR="00B01733" w:rsidRPr="00A7090C" w:rsidTr="00B04A3F">
        <w:trPr>
          <w:trHeight w:hRule="exact" w:val="510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01733" w:rsidRPr="00A7090C" w:rsidRDefault="00B01733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 w:rsidRPr="00A7090C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Indien ja, kunt u daartoe onderschrijven dat het proefschrift behoort tot de beste</w:t>
            </w:r>
          </w:p>
          <w:p w:rsidR="00B01733" w:rsidRPr="00A7090C" w:rsidRDefault="00B01733" w:rsidP="00B01733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</w:pPr>
            <w:r w:rsidRPr="00A7090C">
              <w:rPr>
                <w:rFonts w:ascii="Frutiger-Light" w:hAnsi="Frutiger-Light" w:cs="Frutiger-Light"/>
                <w:color w:val="2E2926"/>
                <w:spacing w:val="-4"/>
                <w:sz w:val="17"/>
                <w:szCs w:val="15"/>
                <w:lang w:val="nl-NL"/>
              </w:rPr>
              <w:t>5% van alle door u gelezen proefschriften in het relevante vakgebied?</w:t>
            </w:r>
          </w:p>
        </w:tc>
        <w:tc>
          <w:tcPr>
            <w:tcW w:w="1295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16"/>
                <w:szCs w:val="15"/>
                <w:lang w:val="nl-NL"/>
              </w:rPr>
              <w:id w:val="-710035091"/>
              <w:text/>
            </w:sdtPr>
            <w:sdtEndPr/>
            <w:sdtContent>
              <w:p w:rsidR="00B01733" w:rsidRPr="00A7090C" w:rsidRDefault="00B01733" w:rsidP="00B01733">
                <w:pPr>
                  <w:rPr>
                    <w:sz w:val="16"/>
                    <w:szCs w:val="15"/>
                    <w:lang w:val="nl-NL"/>
                  </w:rPr>
                </w:pPr>
                <w:r w:rsidRPr="00A7090C">
                  <w:rPr>
                    <w:sz w:val="16"/>
                    <w:szCs w:val="15"/>
                    <w:lang w:val="nl-NL"/>
                  </w:rPr>
                  <w:t>Ja/Nee</w:t>
                </w:r>
              </w:p>
            </w:sdtContent>
          </w:sdt>
        </w:tc>
      </w:tr>
      <w:tr w:rsidR="00B01733" w:rsidRPr="00A7090C" w:rsidTr="00EE6D19">
        <w:trPr>
          <w:trHeight w:val="284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16"/>
                <w:szCs w:val="15"/>
                <w:lang w:val="nl-NL"/>
              </w:rPr>
            </w:pPr>
          </w:p>
        </w:tc>
        <w:tc>
          <w:tcPr>
            <w:tcW w:w="3515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BF75F9" w:rsidRDefault="00BF75F9" w:rsidP="00042CFD">
            <w:pPr>
              <w:tabs>
                <w:tab w:val="left" w:pos="283"/>
                <w:tab w:val="left" w:pos="567"/>
                <w:tab w:val="left" w:pos="2097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Frutiger-Light" w:hAnsi="Frutiger-Light" w:cs="Frutiger-LightItalic"/>
                <w:i/>
                <w:iCs/>
                <w:color w:val="2E2926"/>
                <w:spacing w:val="-4"/>
                <w:position w:val="-10"/>
                <w:sz w:val="17"/>
                <w:szCs w:val="15"/>
                <w:lang w:val="nl-NL"/>
              </w:rPr>
            </w:pPr>
            <w:proofErr w:type="spellStart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Toelichting</w:t>
            </w:r>
            <w:proofErr w:type="spellEnd"/>
            <w:r w:rsidRPr="00BF75F9">
              <w:rPr>
                <w:rFonts w:ascii="Frutiger-Light" w:hAnsi="Frutiger-Light"/>
                <w:i/>
                <w:sz w:val="17"/>
                <w:szCs w:val="17"/>
              </w:rPr>
              <w:t>:</w:t>
            </w:r>
            <w:r w:rsidR="004B4317">
              <w:rPr>
                <w:rFonts w:ascii="Frutiger-Light" w:hAnsi="Frutiger-Light"/>
                <w:i/>
                <w:sz w:val="17"/>
                <w:szCs w:val="17"/>
              </w:rPr>
              <w:t xml:space="preserve">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</w:tcPr>
          <w:p w:rsidR="00B01733" w:rsidRPr="00A7090C" w:rsidRDefault="00B01733" w:rsidP="00B01733">
            <w:pPr>
              <w:rPr>
                <w:sz w:val="24"/>
              </w:rPr>
            </w:pPr>
          </w:p>
        </w:tc>
      </w:tr>
    </w:tbl>
    <w:p w:rsidR="00B01733" w:rsidRPr="00311183" w:rsidRDefault="00181C8C" w:rsidP="00B01733">
      <w:pPr>
        <w:tabs>
          <w:tab w:val="clear" w:pos="170"/>
          <w:tab w:val="left" w:pos="0"/>
        </w:tabs>
        <w:suppressAutoHyphens/>
        <w:autoSpaceDE w:val="0"/>
        <w:autoSpaceDN w:val="0"/>
        <w:adjustRightInd w:val="0"/>
        <w:spacing w:line="480" w:lineRule="atLeast"/>
        <w:textAlignment w:val="center"/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</w:pPr>
      <w:r>
        <w:rPr>
          <w:rFonts w:ascii="Frutiger-Light" w:hAnsi="Frutiger-Light" w:cs="Frutiger-Bold"/>
          <w:bCs/>
          <w:color w:val="2E2926"/>
          <w:kern w:val="0"/>
          <w:szCs w:val="30"/>
          <w:lang w:val="nl-NL"/>
        </w:rPr>
        <w:t xml:space="preserve"> </w:t>
      </w:r>
      <w:r w:rsidR="00EA55A5">
        <w:rPr>
          <w:rFonts w:ascii="Frutiger-Light" w:hAnsi="Frutiger-Light" w:cs="Frutiger-Bold"/>
          <w:bCs/>
          <w:color w:val="2E2926"/>
          <w:kern w:val="0"/>
          <w:szCs w:val="30"/>
          <w:lang w:val="nl-NL"/>
        </w:rPr>
        <w:br/>
      </w:r>
      <w:r w:rsidR="00C8451F">
        <w:rPr>
          <w:rFonts w:ascii="Frutiger-Light" w:hAnsi="Frutiger-Light" w:cs="Frutiger-Light"/>
          <w:color w:val="2E2926"/>
          <w:kern w:val="0"/>
          <w:sz w:val="30"/>
          <w:szCs w:val="30"/>
          <w:lang w:val="nl-NL"/>
        </w:rPr>
        <w:t>Bijlage A (achterzijde)</w:t>
      </w:r>
      <w:r w:rsidR="00EA55A5"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  <w:br/>
      </w:r>
      <w:r w:rsidR="00B01733" w:rsidRPr="00311183"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  <w:t xml:space="preserve">Formulier beoordeling proefschrift en toelating </w:t>
      </w:r>
      <w:r w:rsidR="00B01733">
        <w:rPr>
          <w:rFonts w:ascii="Frutiger-Bold" w:hAnsi="Frutiger-Bold" w:cs="Frutiger-Bold"/>
          <w:b/>
          <w:bCs/>
          <w:color w:val="2E2926"/>
          <w:sz w:val="30"/>
          <w:szCs w:val="30"/>
          <w:lang w:val="nl-NL"/>
        </w:rPr>
        <w:br/>
      </w:r>
      <w:r w:rsidR="00B01733" w:rsidRPr="00311183"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  <w:t>tot de verdediging</w:t>
      </w:r>
      <w:r w:rsidR="00C8451F">
        <w:rPr>
          <w:rFonts w:ascii="Frutiger-Bold" w:hAnsi="Frutiger-Bold" w:cs="Frutiger-Bold"/>
          <w:b/>
          <w:bCs/>
          <w:color w:val="2E2926"/>
          <w:kern w:val="0"/>
          <w:sz w:val="30"/>
          <w:szCs w:val="30"/>
          <w:lang w:val="nl-NL"/>
        </w:rPr>
        <w:t xml:space="preserve"> (graag volledig invullen)</w:t>
      </w:r>
    </w:p>
    <w:p w:rsidR="00B01733" w:rsidRPr="00A7090C" w:rsidRDefault="00B01733" w:rsidP="00B01733">
      <w:pPr>
        <w:rPr>
          <w:sz w:val="24"/>
          <w:lang w:val="nl-NL"/>
        </w:rPr>
      </w:pPr>
    </w:p>
    <w:p w:rsidR="00B01733" w:rsidRPr="00B01733" w:rsidRDefault="00B01733">
      <w:pPr>
        <w:rPr>
          <w:lang w:val="nl-NL"/>
        </w:rPr>
      </w:pPr>
    </w:p>
    <w:sectPr w:rsidR="00B01733" w:rsidRPr="00B01733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-Roma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empelGaram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LightItalic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33"/>
    <w:rsid w:val="00036343"/>
    <w:rsid w:val="0003705E"/>
    <w:rsid w:val="00042CFD"/>
    <w:rsid w:val="0005051B"/>
    <w:rsid w:val="000C4E8A"/>
    <w:rsid w:val="00131FAE"/>
    <w:rsid w:val="00146C05"/>
    <w:rsid w:val="00172406"/>
    <w:rsid w:val="00173C7D"/>
    <w:rsid w:val="00181A73"/>
    <w:rsid w:val="00181C8C"/>
    <w:rsid w:val="001836DD"/>
    <w:rsid w:val="001F086E"/>
    <w:rsid w:val="001F188A"/>
    <w:rsid w:val="00203F43"/>
    <w:rsid w:val="00213399"/>
    <w:rsid w:val="002711AA"/>
    <w:rsid w:val="002B2AC0"/>
    <w:rsid w:val="002F1158"/>
    <w:rsid w:val="00323AB7"/>
    <w:rsid w:val="003506D8"/>
    <w:rsid w:val="00376FFE"/>
    <w:rsid w:val="003B2DAF"/>
    <w:rsid w:val="003B6A56"/>
    <w:rsid w:val="003E1C82"/>
    <w:rsid w:val="00412B86"/>
    <w:rsid w:val="004574C6"/>
    <w:rsid w:val="00461F9C"/>
    <w:rsid w:val="00467981"/>
    <w:rsid w:val="004B06FB"/>
    <w:rsid w:val="004B4317"/>
    <w:rsid w:val="004C518B"/>
    <w:rsid w:val="004F03B6"/>
    <w:rsid w:val="004F7FA1"/>
    <w:rsid w:val="00551449"/>
    <w:rsid w:val="005C2D1E"/>
    <w:rsid w:val="005D09CF"/>
    <w:rsid w:val="00603BF0"/>
    <w:rsid w:val="006152DB"/>
    <w:rsid w:val="00647C68"/>
    <w:rsid w:val="00674721"/>
    <w:rsid w:val="0069467E"/>
    <w:rsid w:val="006A45FA"/>
    <w:rsid w:val="006B75D0"/>
    <w:rsid w:val="00704364"/>
    <w:rsid w:val="0073470E"/>
    <w:rsid w:val="007C555C"/>
    <w:rsid w:val="007F2CC3"/>
    <w:rsid w:val="0081512B"/>
    <w:rsid w:val="008224D1"/>
    <w:rsid w:val="00873C50"/>
    <w:rsid w:val="008810EF"/>
    <w:rsid w:val="008D42DF"/>
    <w:rsid w:val="00914BAC"/>
    <w:rsid w:val="0097121E"/>
    <w:rsid w:val="009C7A9C"/>
    <w:rsid w:val="009E5E5C"/>
    <w:rsid w:val="009F2F00"/>
    <w:rsid w:val="00A02760"/>
    <w:rsid w:val="00A12FC7"/>
    <w:rsid w:val="00A439ED"/>
    <w:rsid w:val="00A53E42"/>
    <w:rsid w:val="00A618BB"/>
    <w:rsid w:val="00AC20F0"/>
    <w:rsid w:val="00AE63F6"/>
    <w:rsid w:val="00B01733"/>
    <w:rsid w:val="00B04A3F"/>
    <w:rsid w:val="00B60544"/>
    <w:rsid w:val="00BF75F9"/>
    <w:rsid w:val="00C06EC3"/>
    <w:rsid w:val="00C12753"/>
    <w:rsid w:val="00C130A8"/>
    <w:rsid w:val="00C24A6A"/>
    <w:rsid w:val="00C41342"/>
    <w:rsid w:val="00C8451F"/>
    <w:rsid w:val="00C92403"/>
    <w:rsid w:val="00C94D09"/>
    <w:rsid w:val="00CA293E"/>
    <w:rsid w:val="00CB7839"/>
    <w:rsid w:val="00CF0E10"/>
    <w:rsid w:val="00D10465"/>
    <w:rsid w:val="00D31B6C"/>
    <w:rsid w:val="00D75B31"/>
    <w:rsid w:val="00D97AAC"/>
    <w:rsid w:val="00DA442F"/>
    <w:rsid w:val="00DB2281"/>
    <w:rsid w:val="00E221E6"/>
    <w:rsid w:val="00E24779"/>
    <w:rsid w:val="00E427B0"/>
    <w:rsid w:val="00E50B61"/>
    <w:rsid w:val="00EA55A5"/>
    <w:rsid w:val="00EC415B"/>
    <w:rsid w:val="00EE609B"/>
    <w:rsid w:val="00EE6D19"/>
    <w:rsid w:val="00EF4331"/>
    <w:rsid w:val="00F003E7"/>
    <w:rsid w:val="00F8243B"/>
    <w:rsid w:val="00F8449A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FDB2"/>
  <w15:docId w15:val="{F09A5A88-B4D0-44F7-839F-DCA9519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Opsomming"/>
    <w:qFormat/>
    <w:rsid w:val="00B01733"/>
    <w:pPr>
      <w:widowControl w:val="0"/>
      <w:tabs>
        <w:tab w:val="left" w:pos="170"/>
      </w:tabs>
      <w:spacing w:after="0" w:line="240" w:lineRule="exact"/>
    </w:pPr>
    <w:rPr>
      <w:rFonts w:ascii="Calibri" w:eastAsiaTheme="minorEastAsia" w:hAnsi="Calibri" w:cs="Times New Roman"/>
      <w:spacing w:val="-2"/>
      <w:kern w:val="17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0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B01733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1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733"/>
    <w:rPr>
      <w:rFonts w:ascii="Tahoma" w:eastAsiaTheme="minorEastAsia" w:hAnsi="Tahoma" w:cs="Tahoma"/>
      <w:spacing w:val="-2"/>
      <w:kern w:val="17"/>
      <w:sz w:val="16"/>
      <w:szCs w:val="16"/>
      <w:lang w:eastAsia="nl-NL"/>
    </w:rPr>
  </w:style>
  <w:style w:type="paragraph" w:customStyle="1" w:styleId="invulveld">
    <w:name w:val="invulveld"/>
    <w:basedOn w:val="Standaard"/>
    <w:qFormat/>
    <w:rsid w:val="00B01733"/>
    <w:pPr>
      <w:tabs>
        <w:tab w:val="clear" w:pos="170"/>
        <w:tab w:val="left" w:pos="283"/>
        <w:tab w:val="left" w:pos="567"/>
        <w:tab w:val="left" w:pos="2097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StempelGaramond-Roman" w:hAnsi="StempelGaramond-Roman" w:cs="StempelGaramond-Roman"/>
      <w:color w:val="2E2926"/>
      <w:spacing w:val="-5"/>
      <w:kern w:val="0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Jungen, M.</dc:creator>
  <cp:lastModifiedBy>Woestijne, A. van de (Annemarie)</cp:lastModifiedBy>
  <cp:revision>2</cp:revision>
  <dcterms:created xsi:type="dcterms:W3CDTF">2022-08-24T10:37:00Z</dcterms:created>
  <dcterms:modified xsi:type="dcterms:W3CDTF">2022-08-24T10:37:00Z</dcterms:modified>
</cp:coreProperties>
</file>