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DD2AF" w14:textId="77777777" w:rsidR="00214894" w:rsidRPr="00214894" w:rsidRDefault="00214894" w:rsidP="00CF3135">
      <w:pPr>
        <w:rPr>
          <w:b/>
          <w:sz w:val="32"/>
          <w:szCs w:val="32"/>
          <w:lang w:val="en-US"/>
        </w:rPr>
      </w:pPr>
      <w:r w:rsidRPr="00214894">
        <w:rPr>
          <w:b/>
          <w:sz w:val="32"/>
          <w:szCs w:val="32"/>
          <w:lang w:val="en-US"/>
        </w:rPr>
        <w:t>Inspiration for Evaluation</w:t>
      </w:r>
    </w:p>
    <w:p w14:paraId="66529507" w14:textId="01DAB056" w:rsidR="00CF3135" w:rsidRDefault="00CF3135" w:rsidP="00CF3135">
      <w:pPr>
        <w:rPr>
          <w:lang w:val="en-US"/>
        </w:rPr>
      </w:pPr>
      <w:r>
        <w:rPr>
          <w:lang w:val="en-US"/>
        </w:rPr>
        <w:t xml:space="preserve">To see if the PhD is on track, whether </w:t>
      </w:r>
      <w:r w:rsidRPr="0051698A">
        <w:rPr>
          <w:u w:val="single"/>
          <w:lang w:val="en-US"/>
        </w:rPr>
        <w:t>both</w:t>
      </w:r>
      <w:r>
        <w:rPr>
          <w:lang w:val="en-US"/>
        </w:rPr>
        <w:t xml:space="preserve"> the PhD candidate and supervisors are satisfied, and what may be improved, we would recommend to regularly plan a moment of evaluation (e.g. once per quarter of a year). This may feel like a drain on precious time, but the investment will pay for itself by a better relationship between the PhD candidate and the supervisors, and an improvement in the quality of the PhD project. Due to the nature of the work relationship, the PhD candidate may experience difficulties in giving feedback to their supervisors. However, we would like to invite both parties to create an environment that supports open and bidirectional communication. Use this opportunity also to emphasize what is going well!</w:t>
      </w:r>
    </w:p>
    <w:p w14:paraId="092C0ECE" w14:textId="77777777" w:rsidR="00CF3135" w:rsidRDefault="00CF3135" w:rsidP="00CF3135">
      <w:pPr>
        <w:pStyle w:val="Lijstalinea"/>
        <w:numPr>
          <w:ilvl w:val="0"/>
          <w:numId w:val="2"/>
        </w:numPr>
        <w:rPr>
          <w:lang w:val="en-US"/>
        </w:rPr>
      </w:pPr>
      <w:r>
        <w:rPr>
          <w:lang w:val="en-US"/>
        </w:rPr>
        <w:t>PhD candidate’s well-being</w:t>
      </w:r>
    </w:p>
    <w:p w14:paraId="7A409F78" w14:textId="77777777" w:rsidR="00CF3135" w:rsidRPr="000D58C0" w:rsidRDefault="00CF3135" w:rsidP="00CF3135">
      <w:pPr>
        <w:pStyle w:val="Lijstalinea"/>
        <w:numPr>
          <w:ilvl w:val="1"/>
          <w:numId w:val="2"/>
        </w:numPr>
        <w:rPr>
          <w:lang w:val="en-US"/>
        </w:rPr>
      </w:pPr>
      <w:r w:rsidRPr="000D58C0">
        <w:rPr>
          <w:lang w:val="en-US"/>
        </w:rPr>
        <w:t>How is the PhD candidate doing (e.g. self-confidence, well-being, work-life balance)?</w:t>
      </w:r>
    </w:p>
    <w:p w14:paraId="1C32A5FF" w14:textId="5D9BADDC" w:rsidR="00CF3135" w:rsidRDefault="00CF3135" w:rsidP="00CF3135">
      <w:pPr>
        <w:pStyle w:val="Lijstalinea"/>
        <w:numPr>
          <w:ilvl w:val="1"/>
          <w:numId w:val="2"/>
        </w:numPr>
        <w:rPr>
          <w:lang w:val="en-US"/>
        </w:rPr>
      </w:pPr>
      <w:r>
        <w:rPr>
          <w:lang w:val="en-US"/>
        </w:rPr>
        <w:t>What is going well? W</w:t>
      </w:r>
      <w:r w:rsidRPr="00433AAA">
        <w:rPr>
          <w:lang w:val="en-US"/>
        </w:rPr>
        <w:t>hat can be improved (and how)?</w:t>
      </w:r>
    </w:p>
    <w:p w14:paraId="3869A943" w14:textId="77777777" w:rsidR="00EA626A" w:rsidRPr="00433AAA" w:rsidRDefault="00EA626A" w:rsidP="00EA626A">
      <w:pPr>
        <w:pStyle w:val="Lijstalinea"/>
        <w:ind w:left="1440"/>
        <w:rPr>
          <w:lang w:val="en-US"/>
        </w:rPr>
      </w:pPr>
    </w:p>
    <w:p w14:paraId="5E16F496" w14:textId="77777777" w:rsidR="00CF3135" w:rsidRDefault="00CF3135" w:rsidP="00CF3135">
      <w:pPr>
        <w:pStyle w:val="Lijstalinea"/>
        <w:numPr>
          <w:ilvl w:val="0"/>
          <w:numId w:val="2"/>
        </w:numPr>
        <w:rPr>
          <w:lang w:val="en-US"/>
        </w:rPr>
      </w:pPr>
      <w:r>
        <w:rPr>
          <w:lang w:val="en-US"/>
        </w:rPr>
        <w:t>Progress of the project</w:t>
      </w:r>
    </w:p>
    <w:p w14:paraId="31B20D3D" w14:textId="77777777" w:rsidR="00CF3135" w:rsidRDefault="00CF3135" w:rsidP="00CF3135">
      <w:pPr>
        <w:pStyle w:val="Lijstalinea"/>
        <w:numPr>
          <w:ilvl w:val="1"/>
          <w:numId w:val="2"/>
        </w:numPr>
        <w:rPr>
          <w:lang w:val="en-US"/>
        </w:rPr>
      </w:pPr>
      <w:r>
        <w:rPr>
          <w:lang w:val="en-US"/>
        </w:rPr>
        <w:t xml:space="preserve">How is the project going (e.g. milestones achieved, project on track)? </w:t>
      </w:r>
    </w:p>
    <w:p w14:paraId="16B2A279" w14:textId="1E68A55B" w:rsidR="00CF3135" w:rsidRDefault="00CF3135" w:rsidP="00CF3135">
      <w:pPr>
        <w:pStyle w:val="Lijstalinea"/>
        <w:numPr>
          <w:ilvl w:val="1"/>
          <w:numId w:val="2"/>
        </w:numPr>
        <w:rPr>
          <w:lang w:val="en-US"/>
        </w:rPr>
      </w:pPr>
      <w:r>
        <w:rPr>
          <w:lang w:val="en-US"/>
        </w:rPr>
        <w:t>What is going well? W</w:t>
      </w:r>
      <w:r w:rsidRPr="00433AAA">
        <w:rPr>
          <w:lang w:val="en-US"/>
        </w:rPr>
        <w:t>hat can be improved (and how)?</w:t>
      </w:r>
    </w:p>
    <w:p w14:paraId="2F9C5985" w14:textId="77777777" w:rsidR="00EA626A" w:rsidRPr="00433AAA" w:rsidRDefault="00EA626A" w:rsidP="00EA626A">
      <w:pPr>
        <w:pStyle w:val="Lijstalinea"/>
        <w:ind w:left="1440"/>
        <w:rPr>
          <w:lang w:val="en-US"/>
        </w:rPr>
      </w:pPr>
    </w:p>
    <w:p w14:paraId="5E0FB01B" w14:textId="77777777" w:rsidR="00CF3135" w:rsidRDefault="00CF3135" w:rsidP="00CF3135">
      <w:pPr>
        <w:pStyle w:val="Lijstalinea"/>
        <w:numPr>
          <w:ilvl w:val="0"/>
          <w:numId w:val="2"/>
        </w:numPr>
        <w:rPr>
          <w:lang w:val="en-US"/>
        </w:rPr>
      </w:pPr>
      <w:r>
        <w:rPr>
          <w:lang w:val="en-US"/>
        </w:rPr>
        <w:t>Supervision</w:t>
      </w:r>
    </w:p>
    <w:p w14:paraId="1AE3E5D6" w14:textId="77777777" w:rsidR="00CF3135" w:rsidRPr="000D58C0" w:rsidRDefault="00CF3135" w:rsidP="00CF3135">
      <w:pPr>
        <w:pStyle w:val="Lijstalinea"/>
        <w:numPr>
          <w:ilvl w:val="1"/>
          <w:numId w:val="2"/>
        </w:numPr>
        <w:rPr>
          <w:lang w:val="en-US"/>
        </w:rPr>
      </w:pPr>
      <w:r w:rsidRPr="000D58C0">
        <w:rPr>
          <w:lang w:val="en-US"/>
        </w:rPr>
        <w:t xml:space="preserve">How is the supervision going (e.g. degree of guidance, </w:t>
      </w:r>
      <w:r>
        <w:rPr>
          <w:lang w:val="en-US"/>
        </w:rPr>
        <w:t xml:space="preserve">giving confirmation, </w:t>
      </w:r>
      <w:r w:rsidRPr="000D58C0">
        <w:rPr>
          <w:lang w:val="en-US"/>
        </w:rPr>
        <w:t>personal involvement, communication</w:t>
      </w:r>
      <w:r>
        <w:rPr>
          <w:lang w:val="en-US"/>
        </w:rPr>
        <w:t>, support in career and personal development</w:t>
      </w:r>
      <w:r w:rsidRPr="000D58C0">
        <w:rPr>
          <w:lang w:val="en-US"/>
        </w:rPr>
        <w:t xml:space="preserve">)? </w:t>
      </w:r>
    </w:p>
    <w:p w14:paraId="33F4F70B" w14:textId="1C230568" w:rsidR="00CF3135" w:rsidRDefault="00CF3135" w:rsidP="00CF3135">
      <w:pPr>
        <w:pStyle w:val="Lijstalinea"/>
        <w:numPr>
          <w:ilvl w:val="1"/>
          <w:numId w:val="2"/>
        </w:numPr>
        <w:rPr>
          <w:lang w:val="en-US"/>
        </w:rPr>
      </w:pPr>
      <w:r>
        <w:rPr>
          <w:lang w:val="en-US"/>
        </w:rPr>
        <w:t>What is going well? W</w:t>
      </w:r>
      <w:r w:rsidRPr="00433AAA">
        <w:rPr>
          <w:lang w:val="en-US"/>
        </w:rPr>
        <w:t>hat can be improved (and how)?</w:t>
      </w:r>
    </w:p>
    <w:p w14:paraId="06932234" w14:textId="77777777" w:rsidR="00EA626A" w:rsidRPr="00433AAA" w:rsidRDefault="00EA626A" w:rsidP="00EA626A">
      <w:pPr>
        <w:pStyle w:val="Lijstalinea"/>
        <w:ind w:left="1440"/>
        <w:rPr>
          <w:lang w:val="en-US"/>
        </w:rPr>
      </w:pPr>
    </w:p>
    <w:p w14:paraId="57B63298" w14:textId="77777777" w:rsidR="00CF3135" w:rsidRDefault="00CF3135" w:rsidP="00CF3135">
      <w:pPr>
        <w:pStyle w:val="Lijstalinea"/>
        <w:numPr>
          <w:ilvl w:val="0"/>
          <w:numId w:val="3"/>
        </w:numPr>
        <w:rPr>
          <w:lang w:val="en-US"/>
        </w:rPr>
      </w:pPr>
      <w:r>
        <w:rPr>
          <w:rFonts w:cstheme="minorHAnsi"/>
          <w:lang w:val="en-US"/>
        </w:rPr>
        <w:t>Personal goals and needs</w:t>
      </w:r>
    </w:p>
    <w:p w14:paraId="03BFC3A5" w14:textId="77777777" w:rsidR="00CF3135" w:rsidRDefault="00CF3135" w:rsidP="00CF3135">
      <w:pPr>
        <w:pStyle w:val="Lijstalinea"/>
        <w:numPr>
          <w:ilvl w:val="1"/>
          <w:numId w:val="2"/>
        </w:numPr>
        <w:rPr>
          <w:lang w:val="en-US"/>
        </w:rPr>
      </w:pPr>
      <w:r>
        <w:rPr>
          <w:lang w:val="en-US"/>
        </w:rPr>
        <w:t>What is the progress regarding career development?</w:t>
      </w:r>
    </w:p>
    <w:p w14:paraId="6EC13CEC" w14:textId="77777777" w:rsidR="00CF3135" w:rsidRPr="00E637E4" w:rsidRDefault="00CF3135" w:rsidP="00CF3135">
      <w:pPr>
        <w:pStyle w:val="Lijstalinea"/>
        <w:numPr>
          <w:ilvl w:val="1"/>
          <w:numId w:val="2"/>
        </w:numPr>
        <w:rPr>
          <w:lang w:val="en-US"/>
        </w:rPr>
      </w:pPr>
      <w:r>
        <w:rPr>
          <w:lang w:val="en-US"/>
        </w:rPr>
        <w:t>Satisfied with work experience (e.g. equipment/facilities, collaboration (with colleagues), job satisfaction (which tasks are motivating or cause stress))?</w:t>
      </w:r>
    </w:p>
    <w:p w14:paraId="064B1B7B" w14:textId="77777777" w:rsidR="00CF3135" w:rsidRDefault="00CF3135" w:rsidP="00CF3135">
      <w:pPr>
        <w:pStyle w:val="Lijstalinea"/>
        <w:numPr>
          <w:ilvl w:val="1"/>
          <w:numId w:val="2"/>
        </w:numPr>
        <w:rPr>
          <w:lang w:val="en-US"/>
        </w:rPr>
      </w:pPr>
      <w:r>
        <w:rPr>
          <w:lang w:val="en-US"/>
        </w:rPr>
        <w:t>What is the progress regarding personal goals?</w:t>
      </w:r>
    </w:p>
    <w:p w14:paraId="0A69E6F9" w14:textId="77777777" w:rsidR="00CF3135" w:rsidRDefault="00CF3135" w:rsidP="00CF3135">
      <w:pPr>
        <w:pStyle w:val="Lijstalinea"/>
        <w:numPr>
          <w:ilvl w:val="1"/>
          <w:numId w:val="2"/>
        </w:numPr>
        <w:rPr>
          <w:lang w:val="en-US"/>
        </w:rPr>
      </w:pPr>
      <w:r>
        <w:rPr>
          <w:lang w:val="en-US"/>
        </w:rPr>
        <w:t>Are specific needs met?</w:t>
      </w:r>
    </w:p>
    <w:p w14:paraId="1BCE9528" w14:textId="77777777" w:rsidR="00CF3135" w:rsidRDefault="00CF3135" w:rsidP="00CF3135">
      <w:pPr>
        <w:pStyle w:val="Lijstalinea"/>
        <w:numPr>
          <w:ilvl w:val="1"/>
          <w:numId w:val="2"/>
        </w:numPr>
        <w:rPr>
          <w:lang w:val="en-US"/>
        </w:rPr>
      </w:pPr>
      <w:r>
        <w:rPr>
          <w:lang w:val="en-US"/>
        </w:rPr>
        <w:t>Are challenges addressed?</w:t>
      </w:r>
    </w:p>
    <w:p w14:paraId="5F3CE9EF" w14:textId="5593D9F0" w:rsidR="00CF3135" w:rsidRDefault="00CF3135" w:rsidP="00CF3135">
      <w:pPr>
        <w:pStyle w:val="Lijstalinea"/>
        <w:numPr>
          <w:ilvl w:val="1"/>
          <w:numId w:val="2"/>
        </w:numPr>
        <w:rPr>
          <w:lang w:val="en-US"/>
        </w:rPr>
      </w:pPr>
      <w:r>
        <w:rPr>
          <w:lang w:val="en-US"/>
        </w:rPr>
        <w:t>What is going well? W</w:t>
      </w:r>
      <w:r w:rsidRPr="00E14021">
        <w:rPr>
          <w:lang w:val="en-US"/>
        </w:rPr>
        <w:t xml:space="preserve">hat can be improved (and how)? </w:t>
      </w:r>
    </w:p>
    <w:p w14:paraId="241CBD1B" w14:textId="77777777" w:rsidR="00EA626A" w:rsidRDefault="00EA626A" w:rsidP="00EA626A">
      <w:pPr>
        <w:pStyle w:val="Lijstalinea"/>
        <w:ind w:left="1440"/>
        <w:rPr>
          <w:lang w:val="en-US"/>
        </w:rPr>
      </w:pPr>
    </w:p>
    <w:p w14:paraId="3EE75DD3" w14:textId="77777777" w:rsidR="00CF3135" w:rsidRDefault="00CF3135" w:rsidP="00CF3135">
      <w:pPr>
        <w:pStyle w:val="Lijstalinea"/>
        <w:numPr>
          <w:ilvl w:val="0"/>
          <w:numId w:val="2"/>
        </w:numPr>
        <w:rPr>
          <w:lang w:val="en-US"/>
        </w:rPr>
      </w:pPr>
      <w:r>
        <w:rPr>
          <w:lang w:val="en-US"/>
        </w:rPr>
        <w:t>Other important matters</w:t>
      </w:r>
    </w:p>
    <w:p w14:paraId="4D0745FD" w14:textId="77777777" w:rsidR="00CF3135" w:rsidRDefault="00CF3135" w:rsidP="00CF3135">
      <w:pPr>
        <w:pStyle w:val="Lijstalinea"/>
        <w:numPr>
          <w:ilvl w:val="1"/>
          <w:numId w:val="2"/>
        </w:numPr>
        <w:rPr>
          <w:lang w:val="en-US"/>
        </w:rPr>
      </w:pPr>
      <w:r>
        <w:rPr>
          <w:lang w:val="en-US"/>
        </w:rPr>
        <w:t xml:space="preserve">What other important matters need attention? </w:t>
      </w:r>
    </w:p>
    <w:p w14:paraId="2B14C8B0" w14:textId="77777777" w:rsidR="00CF3135" w:rsidRDefault="00CF3135" w:rsidP="00CF3135">
      <w:pPr>
        <w:pStyle w:val="Lijstalinea"/>
        <w:numPr>
          <w:ilvl w:val="1"/>
          <w:numId w:val="2"/>
        </w:numPr>
        <w:rPr>
          <w:lang w:val="en-US"/>
        </w:rPr>
      </w:pPr>
      <w:r>
        <w:rPr>
          <w:lang w:val="en-US"/>
        </w:rPr>
        <w:t xml:space="preserve">How to attend to these matters? </w:t>
      </w:r>
    </w:p>
    <w:p w14:paraId="5763D03E" w14:textId="77777777" w:rsidR="00CF3135" w:rsidRDefault="00CF3135" w:rsidP="00CF3135">
      <w:pPr>
        <w:pStyle w:val="Lijstalinea"/>
        <w:spacing w:after="0"/>
        <w:ind w:left="1440"/>
        <w:rPr>
          <w:lang w:val="en-US"/>
        </w:rPr>
      </w:pPr>
    </w:p>
    <w:p w14:paraId="2B38BF3B" w14:textId="3C9E1547" w:rsidR="00CF3135" w:rsidRDefault="00CF3135" w:rsidP="00CF3135">
      <w:pPr>
        <w:spacing w:after="0"/>
        <w:rPr>
          <w:lang w:val="en-US"/>
        </w:rPr>
      </w:pPr>
      <w:r>
        <w:rPr>
          <w:lang w:val="en-US"/>
        </w:rPr>
        <w:t xml:space="preserve">For a more elaborate evaluation on the PhD candidate’s wellbeing, see </w:t>
      </w:r>
      <w:hyperlink r:id="rId7" w:history="1">
        <w:r w:rsidRPr="00A03656">
          <w:rPr>
            <w:rStyle w:val="Hyperlink"/>
            <w:lang w:val="en-US"/>
          </w:rPr>
          <w:t>Guideline for discussing work-related stress</w:t>
        </w:r>
      </w:hyperlink>
      <w:r>
        <w:rPr>
          <w:lang w:val="en-US"/>
        </w:rPr>
        <w:t>.</w:t>
      </w:r>
    </w:p>
    <w:p w14:paraId="3B0CF2B5" w14:textId="77777777" w:rsidR="00CF3135" w:rsidRDefault="00CF3135" w:rsidP="00CF3135">
      <w:pPr>
        <w:spacing w:after="0"/>
        <w:rPr>
          <w:lang w:val="en-US"/>
        </w:rPr>
      </w:pPr>
    </w:p>
    <w:p w14:paraId="7AC7CD09" w14:textId="0296A7EE" w:rsidR="00CF3135" w:rsidRDefault="00CF3135" w:rsidP="00CF3135">
      <w:pPr>
        <w:spacing w:after="0"/>
        <w:rPr>
          <w:lang w:val="en-US"/>
        </w:rPr>
      </w:pPr>
      <w:r>
        <w:rPr>
          <w:lang w:val="en-US"/>
        </w:rPr>
        <w:t xml:space="preserve">For a more elaborate evaluation on supervision, see the </w:t>
      </w:r>
      <w:hyperlink r:id="rId8" w:history="1">
        <w:r w:rsidRPr="00A03656">
          <w:rPr>
            <w:rStyle w:val="Hyperlink"/>
            <w:lang w:val="en-US"/>
          </w:rPr>
          <w:t>Research Supervision Quality Evaluation (ReSQuE)</w:t>
        </w:r>
      </w:hyperlink>
      <w:bookmarkStart w:id="0" w:name="_GoBack"/>
      <w:bookmarkEnd w:id="0"/>
      <w:r>
        <w:rPr>
          <w:lang w:val="en-US"/>
        </w:rPr>
        <w:t>.</w:t>
      </w:r>
    </w:p>
    <w:p w14:paraId="5E11D6D1" w14:textId="77777777" w:rsidR="00CF3135" w:rsidRDefault="00CF3135" w:rsidP="00CF3135">
      <w:pPr>
        <w:spacing w:after="0"/>
        <w:rPr>
          <w:lang w:val="en-US"/>
        </w:rPr>
      </w:pPr>
    </w:p>
    <w:p w14:paraId="6D6AF633" w14:textId="77777777" w:rsidR="00CF3135" w:rsidRDefault="00CF3135" w:rsidP="00CF3135">
      <w:pPr>
        <w:rPr>
          <w:b/>
          <w:lang w:val="en-US"/>
        </w:rPr>
      </w:pPr>
      <w:r>
        <w:rPr>
          <w:lang w:val="en-US"/>
        </w:rPr>
        <w:t xml:space="preserve">If you would like to get support for PhD-related issues from the Amsterdam UMC Doctoral School, see our </w:t>
      </w:r>
      <w:hyperlink r:id="rId9" w:history="1">
        <w:r w:rsidRPr="0078795D">
          <w:rPr>
            <w:rStyle w:val="Hyperlink"/>
            <w:lang w:val="en-US"/>
          </w:rPr>
          <w:t>Advice and Support page</w:t>
        </w:r>
      </w:hyperlink>
      <w:r>
        <w:rPr>
          <w:lang w:val="en-US"/>
        </w:rPr>
        <w:t>.</w:t>
      </w:r>
    </w:p>
    <w:p w14:paraId="3B740068" w14:textId="77777777" w:rsidR="006F37B3" w:rsidRPr="00CF3135" w:rsidRDefault="00A03656">
      <w:pPr>
        <w:rPr>
          <w:lang w:val="en-US"/>
        </w:rPr>
      </w:pPr>
    </w:p>
    <w:sectPr w:rsidR="006F37B3" w:rsidRPr="00CF313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A43FC" w14:textId="77777777" w:rsidR="003E5DAC" w:rsidRDefault="009E34BC">
      <w:pPr>
        <w:spacing w:after="0" w:line="240" w:lineRule="auto"/>
      </w:pPr>
      <w:r>
        <w:separator/>
      </w:r>
    </w:p>
  </w:endnote>
  <w:endnote w:type="continuationSeparator" w:id="0">
    <w:p w14:paraId="0D0D6B45" w14:textId="77777777" w:rsidR="003E5DAC" w:rsidRDefault="009E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05899"/>
      <w:docPartObj>
        <w:docPartGallery w:val="Page Numbers (Bottom of Page)"/>
        <w:docPartUnique/>
      </w:docPartObj>
    </w:sdtPr>
    <w:sdtEndPr/>
    <w:sdtContent>
      <w:p w14:paraId="25B9BD1A" w14:textId="77777777" w:rsidR="001A07CF" w:rsidRPr="00E54DBE" w:rsidRDefault="00A03656" w:rsidP="00E54DBE">
        <w:pPr>
          <w:pStyle w:val="Voettekst"/>
          <w:tabs>
            <w:tab w:val="clear" w:pos="9072"/>
            <w:tab w:val="left" w:pos="7371"/>
            <w:tab w:val="right" w:pos="9639"/>
          </w:tabs>
          <w:spacing w:after="0"/>
          <w:rPr>
            <w:rFonts w:cstheme="minorHAnsi"/>
            <w:b/>
            <w:sz w:val="18"/>
            <w:szCs w:val="18"/>
            <w:lang w:val="en-US"/>
          </w:rPr>
        </w:pPr>
      </w:p>
      <w:p w14:paraId="61986150" w14:textId="30B2FCDE" w:rsidR="00343594" w:rsidRDefault="00A03656" w:rsidP="00D57A15">
        <w:pPr>
          <w:pStyle w:val="Voettekst"/>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B740F" w14:textId="77777777" w:rsidR="003E5DAC" w:rsidRDefault="009E34BC">
      <w:pPr>
        <w:spacing w:after="0" w:line="240" w:lineRule="auto"/>
      </w:pPr>
      <w:r>
        <w:separator/>
      </w:r>
    </w:p>
  </w:footnote>
  <w:footnote w:type="continuationSeparator" w:id="0">
    <w:p w14:paraId="69753E98" w14:textId="77777777" w:rsidR="003E5DAC" w:rsidRDefault="009E3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1F8175D"/>
    <w:multiLevelType w:val="hybridMultilevel"/>
    <w:tmpl w:val="36F0F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01450D"/>
    <w:multiLevelType w:val="hybridMultilevel"/>
    <w:tmpl w:val="6A7A4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35"/>
    <w:rsid w:val="00214894"/>
    <w:rsid w:val="00365A63"/>
    <w:rsid w:val="003E5DAC"/>
    <w:rsid w:val="00625920"/>
    <w:rsid w:val="00740580"/>
    <w:rsid w:val="009101F0"/>
    <w:rsid w:val="009E34BC"/>
    <w:rsid w:val="00A03656"/>
    <w:rsid w:val="00CF3135"/>
    <w:rsid w:val="00DE676A"/>
    <w:rsid w:val="00EA62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BBB67"/>
  <w15:chartTrackingRefBased/>
  <w15:docId w15:val="{7CDE90F1-F037-4DF6-83DC-0DDDFBF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F3135"/>
    <w:rPr>
      <w:rFonts w:eastAsiaTheme="minorEastAsia"/>
    </w:rPr>
  </w:style>
  <w:style w:type="paragraph" w:styleId="Kop2">
    <w:name w:val="heading 2"/>
    <w:basedOn w:val="Standaard"/>
    <w:next w:val="Standaard"/>
    <w:link w:val="Kop2Char"/>
    <w:uiPriority w:val="9"/>
    <w:unhideWhenUsed/>
    <w:qFormat/>
    <w:rsid w:val="00CF313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F3135"/>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CF3135"/>
    <w:pPr>
      <w:ind w:left="720"/>
      <w:contextualSpacing/>
    </w:pPr>
  </w:style>
  <w:style w:type="paragraph" w:styleId="Voettekst">
    <w:name w:val="footer"/>
    <w:basedOn w:val="Standaard"/>
    <w:link w:val="VoettekstChar"/>
    <w:unhideWhenUsed/>
    <w:rsid w:val="00CF3135"/>
    <w:pPr>
      <w:tabs>
        <w:tab w:val="center" w:pos="4536"/>
        <w:tab w:val="right" w:pos="9072"/>
      </w:tabs>
    </w:pPr>
  </w:style>
  <w:style w:type="character" w:customStyle="1" w:styleId="VoettekstChar">
    <w:name w:val="Voettekst Char"/>
    <w:basedOn w:val="Standaardalinea-lettertype"/>
    <w:link w:val="Voettekst"/>
    <w:rsid w:val="00CF3135"/>
    <w:rPr>
      <w:rFonts w:eastAsiaTheme="minorEastAsia"/>
    </w:rPr>
  </w:style>
  <w:style w:type="character" w:styleId="Verwijzingopmerking">
    <w:name w:val="annotation reference"/>
    <w:basedOn w:val="Standaardalinea-lettertype"/>
    <w:uiPriority w:val="99"/>
    <w:semiHidden/>
    <w:unhideWhenUsed/>
    <w:rsid w:val="00CF3135"/>
    <w:rPr>
      <w:sz w:val="16"/>
      <w:szCs w:val="16"/>
    </w:rPr>
  </w:style>
  <w:style w:type="paragraph" w:styleId="Tekstopmerking">
    <w:name w:val="annotation text"/>
    <w:basedOn w:val="Standaard"/>
    <w:link w:val="TekstopmerkingChar"/>
    <w:uiPriority w:val="99"/>
    <w:semiHidden/>
    <w:unhideWhenUsed/>
    <w:rsid w:val="00CF313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3135"/>
    <w:rPr>
      <w:rFonts w:eastAsiaTheme="minorEastAsia"/>
      <w:sz w:val="20"/>
      <w:szCs w:val="20"/>
    </w:rPr>
  </w:style>
  <w:style w:type="character" w:styleId="Hyperlink">
    <w:name w:val="Hyperlink"/>
    <w:basedOn w:val="Standaardalinea-lettertype"/>
    <w:uiPriority w:val="99"/>
    <w:unhideWhenUsed/>
    <w:rsid w:val="00CF3135"/>
    <w:rPr>
      <w:color w:val="0563C1" w:themeColor="hyperlink"/>
      <w:u w:val="single"/>
    </w:rPr>
  </w:style>
  <w:style w:type="paragraph" w:styleId="Ballontekst">
    <w:name w:val="Balloon Text"/>
    <w:basedOn w:val="Standaard"/>
    <w:link w:val="BallontekstChar"/>
    <w:uiPriority w:val="99"/>
    <w:semiHidden/>
    <w:unhideWhenUsed/>
    <w:rsid w:val="00CF313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3135"/>
    <w:rPr>
      <w:rFonts w:ascii="Segoe UI" w:eastAsiaTheme="minorEastAsia" w:hAnsi="Segoe UI" w:cs="Segoe UI"/>
      <w:sz w:val="18"/>
      <w:szCs w:val="18"/>
    </w:rPr>
  </w:style>
  <w:style w:type="paragraph" w:styleId="Koptekst">
    <w:name w:val="header"/>
    <w:basedOn w:val="Standaard"/>
    <w:link w:val="KoptekstChar"/>
    <w:uiPriority w:val="99"/>
    <w:unhideWhenUsed/>
    <w:rsid w:val="00EA626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A626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terdamumc.org/web/file?uuid=f56e883a-46bc-44d6-a4a6-125f0c37306c&amp;owner=a74723e4-a91d-4fe3-859b-fc7f4c1f86a2&amp;contentid=21006" TargetMode="External"/><Relationship Id="rId3" Type="http://schemas.openxmlformats.org/officeDocument/2006/relationships/settings" Target="settings.xml"/><Relationship Id="rId7" Type="http://schemas.openxmlformats.org/officeDocument/2006/relationships/hyperlink" Target="https://www.amsterdamumc.org/web/file?uuid=697326c4-f197-44dc-bb06-1ed33fb6ee49&amp;owner=a74723e4-a91d-4fe3-859b-fc7f4c1f86a2&amp;contentid=210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msterdamumc.org/education/phd-student/trajectory/advice-and-support-.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393</Words>
  <Characters>2165</Characters>
  <Application>Microsoft Office Word</Application>
  <DocSecurity>0</DocSecurity>
  <Lines>18</Lines>
  <Paragraphs>5</Paragraphs>
  <ScaleCrop>false</ScaleCrop>
  <Company>AMC</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X. (Mandy)</dc:creator>
  <cp:keywords/>
  <dc:description/>
  <cp:lastModifiedBy>Hu, X. (Mandy)</cp:lastModifiedBy>
  <cp:revision>8</cp:revision>
  <dcterms:created xsi:type="dcterms:W3CDTF">2021-09-01T15:33:00Z</dcterms:created>
  <dcterms:modified xsi:type="dcterms:W3CDTF">2021-09-02T14:26:00Z</dcterms:modified>
</cp:coreProperties>
</file>