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D6EA9" w14:textId="77777777" w:rsidR="0048550D" w:rsidRPr="00761572" w:rsidRDefault="0048550D" w:rsidP="0048550D">
      <w:pPr>
        <w:pStyle w:val="Duidelijkcitaat"/>
        <w:rPr>
          <w:rFonts w:ascii="Trebuchet MS" w:hAnsi="Trebuchet MS" w:cstheme="minorHAnsi"/>
          <w:b/>
          <w:color w:val="0F243E" w:themeColor="text2" w:themeShade="80"/>
          <w:sz w:val="36"/>
          <w:szCs w:val="36"/>
          <w:lang w:val="en-US"/>
        </w:rPr>
      </w:pPr>
      <w:r w:rsidRPr="00C74A3B">
        <w:rPr>
          <w:rFonts w:ascii="Trebuchet MS" w:hAnsi="Trebuchet MS"/>
          <w:noProof/>
          <w:color w:val="auto"/>
          <w:sz w:val="36"/>
          <w:szCs w:val="36"/>
          <w:lang w:eastAsia="nl-NL"/>
        </w:rPr>
        <w:drawing>
          <wp:anchor distT="0" distB="0" distL="114300" distR="114300" simplePos="0" relativeHeight="251661312" behindDoc="0" locked="0" layoutInCell="1" allowOverlap="1" wp14:anchorId="5F8636EB" wp14:editId="03AF4E84">
            <wp:simplePos x="0" y="0"/>
            <wp:positionH relativeFrom="margin">
              <wp:posOffset>2466975</wp:posOffset>
            </wp:positionH>
            <wp:positionV relativeFrom="paragraph">
              <wp:posOffset>0</wp:posOffset>
            </wp:positionV>
            <wp:extent cx="1188722" cy="1188722"/>
            <wp:effectExtent l="0" t="0" r="0" b="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S naam in cirkel ZWAR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8722" cy="1188722"/>
                    </a:xfrm>
                    <a:prstGeom prst="rect">
                      <a:avLst/>
                    </a:prstGeom>
                  </pic:spPr>
                </pic:pic>
              </a:graphicData>
            </a:graphic>
            <wp14:sizeRelH relativeFrom="page">
              <wp14:pctWidth>0</wp14:pctWidth>
            </wp14:sizeRelH>
            <wp14:sizeRelV relativeFrom="page">
              <wp14:pctHeight>0</wp14:pctHeight>
            </wp14:sizeRelV>
          </wp:anchor>
        </w:drawing>
      </w:r>
      <w:r>
        <w:rPr>
          <w:rFonts w:ascii="Trebuchet MS" w:hAnsi="Trebuchet MS" w:cstheme="minorHAnsi"/>
          <w:b/>
          <w:color w:val="0F243E" w:themeColor="text2" w:themeShade="80"/>
          <w:sz w:val="36"/>
          <w:szCs w:val="36"/>
          <w:lang w:val="en-US"/>
        </w:rPr>
        <w:t>PhD Plan</w:t>
      </w:r>
    </w:p>
    <w:p w14:paraId="166B1D8B" w14:textId="77777777" w:rsidR="0048550D" w:rsidRPr="00C53A29" w:rsidRDefault="0048550D" w:rsidP="0048550D">
      <w:pPr>
        <w:pStyle w:val="Geenafstand"/>
        <w:spacing w:after="240"/>
        <w:rPr>
          <w:rFonts w:ascii="Trebuchet MS" w:hAnsi="Trebuchet MS"/>
          <w:sz w:val="20"/>
          <w:szCs w:val="20"/>
          <w:lang w:val="en-US"/>
        </w:rPr>
      </w:pPr>
      <w:r>
        <w:rPr>
          <w:rFonts w:ascii="Trebuchet MS" w:hAnsi="Trebuchet MS"/>
          <w:sz w:val="20"/>
          <w:szCs w:val="20"/>
          <w:lang w:val="en-US"/>
        </w:rPr>
        <w:br/>
      </w:r>
      <w:r w:rsidRPr="00674AB8">
        <w:rPr>
          <w:rFonts w:ascii="Trebuchet MS" w:hAnsi="Trebuchet MS"/>
          <w:sz w:val="20"/>
          <w:szCs w:val="20"/>
          <w:lang w:val="en-US"/>
        </w:rPr>
        <w:t xml:space="preserve">The goal of the </w:t>
      </w:r>
      <w:r>
        <w:rPr>
          <w:rFonts w:ascii="Trebuchet MS" w:hAnsi="Trebuchet MS"/>
          <w:sz w:val="20"/>
          <w:szCs w:val="20"/>
          <w:lang w:val="en-US"/>
        </w:rPr>
        <w:t>PhD Plan</w:t>
      </w:r>
      <w:r w:rsidRPr="00674AB8">
        <w:rPr>
          <w:rFonts w:ascii="Trebuchet MS" w:hAnsi="Trebuchet MS"/>
          <w:sz w:val="20"/>
          <w:szCs w:val="20"/>
          <w:lang w:val="en-US"/>
        </w:rPr>
        <w:t xml:space="preserve"> is not to create extra paperwork, but to encourage an </w:t>
      </w:r>
      <w:r w:rsidRPr="00674AB8">
        <w:rPr>
          <w:rFonts w:ascii="Trebuchet MS" w:hAnsi="Trebuchet MS"/>
          <w:b/>
          <w:sz w:val="20"/>
          <w:szCs w:val="20"/>
          <w:lang w:val="en-US"/>
        </w:rPr>
        <w:t>open and honest conversation between PhD candidate</w:t>
      </w:r>
      <w:r>
        <w:rPr>
          <w:rFonts w:ascii="Trebuchet MS" w:hAnsi="Trebuchet MS"/>
          <w:b/>
          <w:sz w:val="20"/>
          <w:szCs w:val="20"/>
          <w:lang w:val="en-US"/>
        </w:rPr>
        <w:t>s</w:t>
      </w:r>
      <w:r w:rsidRPr="00674AB8">
        <w:rPr>
          <w:rFonts w:ascii="Trebuchet MS" w:hAnsi="Trebuchet MS"/>
          <w:b/>
          <w:sz w:val="20"/>
          <w:szCs w:val="20"/>
          <w:lang w:val="en-US"/>
        </w:rPr>
        <w:t xml:space="preserve"> and their supervisors about mutual expectations and goals</w:t>
      </w:r>
      <w:r w:rsidRPr="00674AB8">
        <w:rPr>
          <w:rFonts w:ascii="Trebuchet MS" w:hAnsi="Trebuchet MS"/>
          <w:sz w:val="20"/>
          <w:szCs w:val="20"/>
          <w:lang w:val="en-US"/>
        </w:rPr>
        <w:t xml:space="preserve"> during the PhD trajectory. </w:t>
      </w:r>
      <w:r>
        <w:rPr>
          <w:rFonts w:ascii="Trebuchet MS" w:hAnsi="Trebuchet MS"/>
          <w:sz w:val="20"/>
          <w:szCs w:val="20"/>
          <w:lang w:val="en-US"/>
        </w:rPr>
        <w:t xml:space="preserve">The PhD Plan will also help you to make an overview of your PhD trajectory and the education you would like to follow. That’s why we </w:t>
      </w:r>
      <w:r w:rsidR="00A56685">
        <w:rPr>
          <w:rFonts w:ascii="Trebuchet MS" w:hAnsi="Trebuchet MS"/>
          <w:sz w:val="20"/>
          <w:szCs w:val="20"/>
          <w:lang w:val="en-US"/>
        </w:rPr>
        <w:t xml:space="preserve">(the Doctoral School) </w:t>
      </w:r>
      <w:r>
        <w:rPr>
          <w:rFonts w:ascii="Trebuchet MS" w:hAnsi="Trebuchet MS"/>
          <w:sz w:val="20"/>
          <w:szCs w:val="20"/>
          <w:lang w:val="en-US"/>
        </w:rPr>
        <w:t>require</w:t>
      </w:r>
      <w:r w:rsidRPr="00674AB8">
        <w:rPr>
          <w:rFonts w:ascii="Trebuchet MS" w:hAnsi="Trebuchet MS"/>
          <w:sz w:val="20"/>
          <w:szCs w:val="20"/>
          <w:lang w:val="en-US"/>
        </w:rPr>
        <w:t xml:space="preserve"> you to fill out the </w:t>
      </w:r>
      <w:r>
        <w:rPr>
          <w:rFonts w:ascii="Trebuchet MS" w:hAnsi="Trebuchet MS"/>
          <w:sz w:val="20"/>
          <w:szCs w:val="20"/>
          <w:lang w:val="en-US"/>
        </w:rPr>
        <w:t>PhD Plan</w:t>
      </w:r>
      <w:r w:rsidRPr="00674AB8">
        <w:rPr>
          <w:rFonts w:ascii="Trebuchet MS" w:hAnsi="Trebuchet MS"/>
          <w:sz w:val="20"/>
          <w:szCs w:val="20"/>
          <w:lang w:val="en-US"/>
        </w:rPr>
        <w:t xml:space="preserve"> during the </w:t>
      </w:r>
      <w:r w:rsidRPr="00674AB8">
        <w:rPr>
          <w:rFonts w:ascii="Trebuchet MS" w:hAnsi="Trebuchet MS"/>
          <w:sz w:val="20"/>
          <w:szCs w:val="20"/>
          <w:u w:val="single"/>
          <w:lang w:val="en-US"/>
        </w:rPr>
        <w:t>first three months</w:t>
      </w:r>
      <w:r w:rsidRPr="00674AB8">
        <w:rPr>
          <w:rFonts w:ascii="Trebuchet MS" w:hAnsi="Trebuchet MS"/>
          <w:sz w:val="20"/>
          <w:szCs w:val="20"/>
          <w:lang w:val="en-US"/>
        </w:rPr>
        <w:t xml:space="preserve"> of the PhD project</w:t>
      </w:r>
      <w:r>
        <w:rPr>
          <w:rFonts w:ascii="Trebuchet MS" w:hAnsi="Trebuchet MS"/>
          <w:sz w:val="20"/>
          <w:szCs w:val="20"/>
          <w:lang w:val="en-US"/>
        </w:rPr>
        <w:t xml:space="preserve">. </w:t>
      </w:r>
      <w:r w:rsidRPr="00674AB8">
        <w:rPr>
          <w:rFonts w:ascii="Trebuchet MS" w:hAnsi="Trebuchet MS"/>
          <w:sz w:val="20"/>
          <w:szCs w:val="20"/>
          <w:lang w:val="en-US"/>
        </w:rPr>
        <w:t>After submission, the PhD candidate will have an ap</w:t>
      </w:r>
      <w:r>
        <w:rPr>
          <w:rFonts w:ascii="Trebuchet MS" w:hAnsi="Trebuchet MS"/>
          <w:sz w:val="20"/>
          <w:szCs w:val="20"/>
          <w:lang w:val="en-US"/>
        </w:rPr>
        <w:t>pointment with the PhD a</w:t>
      </w:r>
      <w:r w:rsidRPr="00674AB8">
        <w:rPr>
          <w:rFonts w:ascii="Trebuchet MS" w:hAnsi="Trebuchet MS"/>
          <w:sz w:val="20"/>
          <w:szCs w:val="20"/>
          <w:lang w:val="en-US"/>
        </w:rPr>
        <w:t xml:space="preserve">dvisor. Please don’t hesitate to contact us if you have questions or need advice. </w:t>
      </w:r>
      <w:r w:rsidRPr="00C53A29">
        <w:rPr>
          <w:rFonts w:ascii="Trebuchet MS" w:hAnsi="Trebuchet MS"/>
          <w:sz w:val="20"/>
          <w:szCs w:val="20"/>
          <w:lang w:val="en-US"/>
        </w:rPr>
        <w:t>We are looking forward to meeting you!</w:t>
      </w:r>
    </w:p>
    <w:p w14:paraId="2659104D" w14:textId="77777777" w:rsidR="00F55BAE" w:rsidRPr="00A30209" w:rsidRDefault="00AF49A2" w:rsidP="00F55BAE">
      <w:pPr>
        <w:pStyle w:val="Geenafstand"/>
        <w:spacing w:after="240"/>
        <w:rPr>
          <w:rFonts w:ascii="Trebuchet MS" w:hAnsi="Trebuchet MS"/>
          <w:sz w:val="20"/>
          <w:szCs w:val="20"/>
          <w:lang w:val="en-US"/>
        </w:rPr>
      </w:pPr>
      <w:r w:rsidRPr="00A30209">
        <w:rPr>
          <w:rFonts w:ascii="Trebuchet MS" w:hAnsi="Trebuchet MS"/>
          <w:b/>
          <w:sz w:val="20"/>
          <w:szCs w:val="20"/>
          <w:lang w:val="en-US"/>
        </w:rPr>
        <w:t>Note</w:t>
      </w:r>
      <w:r>
        <w:rPr>
          <w:rFonts w:ascii="Trebuchet MS" w:hAnsi="Trebuchet MS"/>
          <w:b/>
          <w:sz w:val="20"/>
          <w:szCs w:val="20"/>
          <w:lang w:val="en-US"/>
        </w:rPr>
        <w:t xml:space="preserve"> for VUmc PhD candidates</w:t>
      </w:r>
      <w:r w:rsidRPr="00A30209">
        <w:rPr>
          <w:rFonts w:ascii="Trebuchet MS" w:hAnsi="Trebuchet MS"/>
          <w:b/>
          <w:sz w:val="20"/>
          <w:szCs w:val="20"/>
          <w:lang w:val="en-US"/>
        </w:rPr>
        <w:t>:</w:t>
      </w:r>
      <w:r w:rsidRPr="00A30209">
        <w:rPr>
          <w:rFonts w:ascii="Trebuchet MS" w:hAnsi="Trebuchet MS"/>
          <w:sz w:val="20"/>
          <w:szCs w:val="20"/>
          <w:lang w:val="en-US"/>
        </w:rPr>
        <w:t xml:space="preserve"> </w:t>
      </w:r>
      <w:r w:rsidR="00F55BAE" w:rsidRPr="00A30209">
        <w:rPr>
          <w:rFonts w:ascii="Trebuchet MS" w:hAnsi="Trebuchet MS"/>
          <w:sz w:val="20"/>
          <w:szCs w:val="20"/>
          <w:lang w:val="en-US"/>
        </w:rPr>
        <w:t xml:space="preserve">Some of the data provided here should also be entered in Hora Finita, which unfortunately is inevitable. We are working on a solution to bring down the administrative workload. Feel free to copy/paste information from one to the other. Keep in mind this document serves as a basis for a good talk about planning and expectations with your supervisory team and to come to agreement on doing courses and other learning activities. </w:t>
      </w:r>
    </w:p>
    <w:p w14:paraId="41D3134B" w14:textId="77777777" w:rsidR="0048550D" w:rsidRPr="00C53A29" w:rsidRDefault="0048550D" w:rsidP="0048550D">
      <w:pPr>
        <w:pStyle w:val="Geenafstand"/>
        <w:rPr>
          <w:rFonts w:ascii="Trebuchet MS" w:hAnsi="Trebuchet MS"/>
          <w:sz w:val="20"/>
          <w:szCs w:val="20"/>
          <w:lang w:val="en-US"/>
        </w:rPr>
      </w:pPr>
      <w:r w:rsidRPr="00674AB8">
        <w:rPr>
          <w:rFonts w:ascii="Trebuchet MS" w:hAnsi="Trebuchet MS"/>
          <w:sz w:val="20"/>
          <w:szCs w:val="20"/>
          <w:lang w:val="en-US"/>
        </w:rPr>
        <w:t xml:space="preserve">You can send the </w:t>
      </w:r>
      <w:r>
        <w:rPr>
          <w:rFonts w:ascii="Trebuchet MS" w:hAnsi="Trebuchet MS"/>
          <w:sz w:val="20"/>
          <w:szCs w:val="20"/>
          <w:lang w:val="en-US"/>
        </w:rPr>
        <w:t>PhD Plan</w:t>
      </w:r>
      <w:r w:rsidRPr="00674AB8">
        <w:rPr>
          <w:rFonts w:ascii="Trebuchet MS" w:hAnsi="Trebuchet MS"/>
          <w:sz w:val="20"/>
          <w:szCs w:val="20"/>
          <w:lang w:val="en-US"/>
        </w:rPr>
        <w:t xml:space="preserve"> to </w:t>
      </w:r>
      <w:hyperlink r:id="rId9" w:history="1">
        <w:r w:rsidRPr="00C53A29">
          <w:rPr>
            <w:rStyle w:val="Hyperlink"/>
            <w:rFonts w:ascii="Trebuchet MS" w:hAnsi="Trebuchet MS"/>
            <w:sz w:val="20"/>
            <w:szCs w:val="20"/>
            <w:lang w:val="en-US"/>
          </w:rPr>
          <w:t>doctoralschool@amsterdamumc.nl</w:t>
        </w:r>
      </w:hyperlink>
      <w:r w:rsidRPr="00C53A29">
        <w:rPr>
          <w:rFonts w:ascii="Trebuchet MS" w:hAnsi="Trebuchet MS"/>
          <w:sz w:val="20"/>
          <w:szCs w:val="20"/>
          <w:lang w:val="en-US"/>
        </w:rPr>
        <w:t xml:space="preserve"> and </w:t>
      </w:r>
      <w:hyperlink r:id="rId10" w:history="1">
        <w:r w:rsidR="00C53A29" w:rsidRPr="00C53A29">
          <w:rPr>
            <w:rStyle w:val="Hyperlink"/>
            <w:rFonts w:ascii="Trebuchet MS" w:hAnsi="Trebuchet MS"/>
            <w:sz w:val="20"/>
            <w:szCs w:val="20"/>
            <w:lang w:val="en-US"/>
          </w:rPr>
          <w:t>aph.horafinita@amsterdamumc.nl</w:t>
        </w:r>
      </w:hyperlink>
      <w:r w:rsidR="00AF49A2">
        <w:rPr>
          <w:rStyle w:val="Hyperlink"/>
          <w:rFonts w:ascii="Trebuchet MS" w:hAnsi="Trebuchet MS"/>
          <w:sz w:val="20"/>
          <w:szCs w:val="20"/>
          <w:lang w:val="en-US"/>
        </w:rPr>
        <w:t>.</w:t>
      </w:r>
    </w:p>
    <w:p w14:paraId="5997FC5C" w14:textId="77777777" w:rsidR="006A5338" w:rsidRPr="00C74A3B" w:rsidRDefault="006A5338" w:rsidP="000F46D4">
      <w:pPr>
        <w:pStyle w:val="Geenafstand"/>
        <w:spacing w:after="240"/>
        <w:rPr>
          <w:rFonts w:ascii="Trebuchet MS" w:hAnsi="Trebuchet MS"/>
          <w:lang w:val="en-US" w:bidi="hi-IN"/>
        </w:rPr>
      </w:pPr>
    </w:p>
    <w:p w14:paraId="36B946A4" w14:textId="77777777" w:rsidR="0086153D" w:rsidRPr="00C74A3B" w:rsidRDefault="00196481" w:rsidP="00842D3E">
      <w:pPr>
        <w:pStyle w:val="Kop2"/>
        <w:numPr>
          <w:ilvl w:val="0"/>
          <w:numId w:val="1"/>
        </w:numPr>
        <w:rPr>
          <w:rFonts w:ascii="Trebuchet MS" w:hAnsi="Trebuchet MS" w:cstheme="minorHAnsi"/>
          <w:color w:val="auto"/>
          <w:lang w:val="en-US"/>
        </w:rPr>
      </w:pPr>
      <w:r w:rsidRPr="00C74A3B">
        <w:rPr>
          <w:rFonts w:ascii="Trebuchet MS" w:hAnsi="Trebuchet MS" w:cstheme="minorHAnsi"/>
          <w:color w:val="auto"/>
          <w:lang w:val="en-US"/>
        </w:rPr>
        <w:t>PhD c</w:t>
      </w:r>
      <w:r w:rsidR="0086153D" w:rsidRPr="00C74A3B">
        <w:rPr>
          <w:rFonts w:ascii="Trebuchet MS" w:hAnsi="Trebuchet MS" w:cstheme="minorHAnsi"/>
          <w:color w:val="auto"/>
          <w:lang w:val="en-US"/>
        </w:rPr>
        <w:t>andidate</w:t>
      </w:r>
    </w:p>
    <w:p w14:paraId="7CD7C6A9" w14:textId="77777777" w:rsidR="003121AC" w:rsidRPr="00C74A3B" w:rsidRDefault="003121AC" w:rsidP="00E6103A">
      <w:pPr>
        <w:pStyle w:val="Geenafstand"/>
        <w:rPr>
          <w:rFonts w:ascii="Trebuchet MS" w:hAnsi="Trebuchet MS"/>
          <w:lang w:val="en-US"/>
        </w:rPr>
      </w:pPr>
    </w:p>
    <w:tbl>
      <w:tblPr>
        <w:tblStyle w:val="Tabelraster"/>
        <w:tblW w:w="9062" w:type="dxa"/>
        <w:tblLook w:val="04A0" w:firstRow="1" w:lastRow="0" w:firstColumn="1" w:lastColumn="0" w:noHBand="0" w:noVBand="1"/>
      </w:tblPr>
      <w:tblGrid>
        <w:gridCol w:w="2405"/>
        <w:gridCol w:w="6657"/>
      </w:tblGrid>
      <w:tr w:rsidR="00E07A2E" w:rsidRPr="00C74A3B" w14:paraId="35713478" w14:textId="77777777" w:rsidTr="00342636">
        <w:trPr>
          <w:trHeight w:val="284"/>
        </w:trPr>
        <w:tc>
          <w:tcPr>
            <w:tcW w:w="2405" w:type="dxa"/>
            <w:shd w:val="clear" w:color="auto" w:fill="DAEEF3" w:themeFill="accent5" w:themeFillTint="33"/>
            <w:vAlign w:val="center"/>
          </w:tcPr>
          <w:p w14:paraId="7CED2D5D" w14:textId="77777777" w:rsidR="00E07A2E" w:rsidRPr="008558B8" w:rsidRDefault="008558B8" w:rsidP="00E07A2E">
            <w:pPr>
              <w:pStyle w:val="Geenafstand"/>
              <w:rPr>
                <w:rFonts w:ascii="Trebuchet MS" w:hAnsi="Trebuchet MS"/>
                <w:b/>
                <w:sz w:val="20"/>
              </w:rPr>
            </w:pPr>
            <w:r w:rsidRPr="008558B8">
              <w:rPr>
                <w:rFonts w:ascii="Trebuchet MS" w:hAnsi="Trebuchet MS"/>
                <w:b/>
                <w:sz w:val="20"/>
              </w:rPr>
              <w:t>Name</w:t>
            </w:r>
            <w:r w:rsidR="00061420">
              <w:rPr>
                <w:rFonts w:ascii="Trebuchet MS" w:hAnsi="Trebuchet MS"/>
                <w:b/>
                <w:sz w:val="20"/>
              </w:rPr>
              <w:t xml:space="preserve"> + initials</w:t>
            </w:r>
            <w:r w:rsidRPr="008558B8">
              <w:rPr>
                <w:rFonts w:ascii="Trebuchet MS" w:hAnsi="Trebuchet MS"/>
                <w:b/>
                <w:sz w:val="20"/>
              </w:rPr>
              <w:t>:</w:t>
            </w:r>
          </w:p>
        </w:tc>
        <w:tc>
          <w:tcPr>
            <w:tcW w:w="6657" w:type="dxa"/>
            <w:vAlign w:val="center"/>
          </w:tcPr>
          <w:p w14:paraId="31F23F3F" w14:textId="77777777" w:rsidR="00E07A2E" w:rsidRPr="00C74A3B" w:rsidRDefault="00E07A2E" w:rsidP="00E6103A">
            <w:pPr>
              <w:pStyle w:val="Geenafstand"/>
              <w:rPr>
                <w:rFonts w:ascii="Trebuchet MS" w:hAnsi="Trebuchet MS"/>
              </w:rPr>
            </w:pPr>
          </w:p>
        </w:tc>
      </w:tr>
      <w:tr w:rsidR="008558B8" w:rsidRPr="00C74A3B" w14:paraId="5E3EA27B" w14:textId="77777777" w:rsidTr="00342636">
        <w:trPr>
          <w:trHeight w:val="284"/>
        </w:trPr>
        <w:tc>
          <w:tcPr>
            <w:tcW w:w="2405" w:type="dxa"/>
            <w:shd w:val="clear" w:color="auto" w:fill="DAEEF3" w:themeFill="accent5" w:themeFillTint="33"/>
            <w:vAlign w:val="center"/>
          </w:tcPr>
          <w:p w14:paraId="52F6BE9A" w14:textId="77777777" w:rsidR="008558B8" w:rsidRPr="008558B8" w:rsidRDefault="0062132D" w:rsidP="008558B8">
            <w:pPr>
              <w:pStyle w:val="Geenafstand"/>
              <w:rPr>
                <w:rFonts w:ascii="Trebuchet MS" w:hAnsi="Trebuchet MS"/>
                <w:b/>
                <w:sz w:val="20"/>
              </w:rPr>
            </w:pPr>
            <w:r>
              <w:rPr>
                <w:rFonts w:ascii="Trebuchet MS" w:hAnsi="Trebuchet MS"/>
                <w:b/>
                <w:sz w:val="20"/>
              </w:rPr>
              <w:t>PhD start d</w:t>
            </w:r>
            <w:r w:rsidR="008558B8" w:rsidRPr="008558B8">
              <w:rPr>
                <w:rFonts w:ascii="Trebuchet MS" w:hAnsi="Trebuchet MS"/>
                <w:b/>
                <w:sz w:val="20"/>
              </w:rPr>
              <w:t>ate:</w:t>
            </w:r>
          </w:p>
        </w:tc>
        <w:tc>
          <w:tcPr>
            <w:tcW w:w="6657" w:type="dxa"/>
            <w:vAlign w:val="center"/>
          </w:tcPr>
          <w:p w14:paraId="5EFB0012" w14:textId="77777777" w:rsidR="008558B8" w:rsidRPr="00C74A3B" w:rsidRDefault="008558B8" w:rsidP="008558B8">
            <w:pPr>
              <w:pStyle w:val="Geenafstand"/>
              <w:rPr>
                <w:rFonts w:ascii="Trebuchet MS" w:hAnsi="Trebuchet MS"/>
              </w:rPr>
            </w:pPr>
          </w:p>
        </w:tc>
      </w:tr>
      <w:tr w:rsidR="008558B8" w:rsidRPr="00674AB8" w14:paraId="17F52D50" w14:textId="77777777" w:rsidTr="00342636">
        <w:trPr>
          <w:trHeight w:val="284"/>
        </w:trPr>
        <w:tc>
          <w:tcPr>
            <w:tcW w:w="2405" w:type="dxa"/>
            <w:shd w:val="clear" w:color="auto" w:fill="DAEEF3" w:themeFill="accent5" w:themeFillTint="33"/>
            <w:vAlign w:val="center"/>
          </w:tcPr>
          <w:p w14:paraId="23EC30C3" w14:textId="77777777" w:rsidR="008558B8" w:rsidRPr="008558B8" w:rsidRDefault="0062132D" w:rsidP="008558B8">
            <w:pPr>
              <w:pStyle w:val="Geenafstand"/>
              <w:rPr>
                <w:rFonts w:ascii="Trebuchet MS" w:hAnsi="Trebuchet MS"/>
                <w:b/>
                <w:sz w:val="20"/>
              </w:rPr>
            </w:pPr>
            <w:r>
              <w:rPr>
                <w:rFonts w:ascii="Trebuchet MS" w:hAnsi="Trebuchet MS"/>
                <w:b/>
                <w:sz w:val="20"/>
              </w:rPr>
              <w:t>Department &amp; d</w:t>
            </w:r>
            <w:r w:rsidR="008558B8" w:rsidRPr="008558B8">
              <w:rPr>
                <w:rFonts w:ascii="Trebuchet MS" w:hAnsi="Trebuchet MS"/>
                <w:b/>
                <w:sz w:val="20"/>
              </w:rPr>
              <w:t>ivision:</w:t>
            </w:r>
          </w:p>
        </w:tc>
        <w:tc>
          <w:tcPr>
            <w:tcW w:w="6657" w:type="dxa"/>
            <w:vAlign w:val="center"/>
          </w:tcPr>
          <w:p w14:paraId="371767C8" w14:textId="77777777" w:rsidR="008558B8" w:rsidRPr="00674AB8" w:rsidRDefault="008558B8" w:rsidP="008558B8">
            <w:pPr>
              <w:pStyle w:val="Geenafstand"/>
              <w:rPr>
                <w:rFonts w:ascii="Trebuchet MS" w:hAnsi="Trebuchet MS"/>
                <w:lang w:val="en-US"/>
              </w:rPr>
            </w:pPr>
          </w:p>
        </w:tc>
      </w:tr>
      <w:tr w:rsidR="008558B8" w:rsidRPr="00674AB8" w14:paraId="414BFB49" w14:textId="77777777" w:rsidTr="00342636">
        <w:trPr>
          <w:trHeight w:val="284"/>
        </w:trPr>
        <w:tc>
          <w:tcPr>
            <w:tcW w:w="2405" w:type="dxa"/>
            <w:shd w:val="clear" w:color="auto" w:fill="DAEEF3" w:themeFill="accent5" w:themeFillTint="33"/>
            <w:vAlign w:val="center"/>
          </w:tcPr>
          <w:p w14:paraId="33D81EBE" w14:textId="77777777" w:rsidR="008558B8" w:rsidRPr="008558B8" w:rsidRDefault="008558B8" w:rsidP="008558B8">
            <w:pPr>
              <w:pStyle w:val="Geenafstand"/>
              <w:rPr>
                <w:rFonts w:ascii="Trebuchet MS" w:hAnsi="Trebuchet MS"/>
                <w:b/>
                <w:sz w:val="20"/>
              </w:rPr>
            </w:pPr>
            <w:r w:rsidRPr="008558B8">
              <w:rPr>
                <w:rFonts w:ascii="Trebuchet MS" w:hAnsi="Trebuchet MS"/>
                <w:b/>
                <w:sz w:val="20"/>
              </w:rPr>
              <w:t>Contract hours:</w:t>
            </w:r>
          </w:p>
        </w:tc>
        <w:tc>
          <w:tcPr>
            <w:tcW w:w="6657" w:type="dxa"/>
            <w:vAlign w:val="center"/>
          </w:tcPr>
          <w:p w14:paraId="05204036" w14:textId="77777777" w:rsidR="008558B8" w:rsidRPr="00674AB8" w:rsidRDefault="008558B8" w:rsidP="008558B8">
            <w:pPr>
              <w:pStyle w:val="Geenafstand"/>
              <w:rPr>
                <w:rFonts w:ascii="Trebuchet MS" w:hAnsi="Trebuchet MS"/>
                <w:lang w:val="en-US"/>
              </w:rPr>
            </w:pPr>
            <w:r w:rsidRPr="00674AB8">
              <w:rPr>
                <w:rFonts w:ascii="Trebuchet MS" w:hAnsi="Trebuchet MS"/>
                <w:lang w:val="en-US"/>
              </w:rPr>
              <w:t xml:space="preserve">…. </w:t>
            </w:r>
            <w:r>
              <w:rPr>
                <w:rFonts w:ascii="Trebuchet MS" w:hAnsi="Trebuchet MS"/>
                <w:lang w:val="en-US"/>
              </w:rPr>
              <w:t>FTE</w:t>
            </w:r>
          </w:p>
        </w:tc>
      </w:tr>
      <w:tr w:rsidR="008558B8" w:rsidRPr="00674AB8" w14:paraId="1236184A" w14:textId="77777777" w:rsidTr="00342636">
        <w:trPr>
          <w:trHeight w:val="284"/>
        </w:trPr>
        <w:tc>
          <w:tcPr>
            <w:tcW w:w="2405" w:type="dxa"/>
            <w:shd w:val="clear" w:color="auto" w:fill="DAEEF3" w:themeFill="accent5" w:themeFillTint="33"/>
            <w:vAlign w:val="center"/>
          </w:tcPr>
          <w:p w14:paraId="1AF3E4AE" w14:textId="77777777" w:rsidR="008558B8" w:rsidRPr="008558B8" w:rsidRDefault="008558B8" w:rsidP="008558B8">
            <w:pPr>
              <w:pStyle w:val="Geenafstand"/>
              <w:rPr>
                <w:rFonts w:ascii="Trebuchet MS" w:hAnsi="Trebuchet MS"/>
                <w:b/>
                <w:sz w:val="20"/>
              </w:rPr>
            </w:pPr>
            <w:r w:rsidRPr="008558B8">
              <w:rPr>
                <w:rFonts w:ascii="Trebuchet MS" w:hAnsi="Trebuchet MS"/>
                <w:b/>
                <w:sz w:val="20"/>
              </w:rPr>
              <w:t>Duration of your contract :</w:t>
            </w:r>
          </w:p>
        </w:tc>
        <w:tc>
          <w:tcPr>
            <w:tcW w:w="6657" w:type="dxa"/>
            <w:vAlign w:val="center"/>
          </w:tcPr>
          <w:p w14:paraId="1998B3CA" w14:textId="77777777" w:rsidR="008558B8" w:rsidRPr="00674AB8" w:rsidRDefault="008558B8" w:rsidP="008558B8">
            <w:pPr>
              <w:pStyle w:val="Geenafstand"/>
              <w:rPr>
                <w:rFonts w:ascii="Trebuchet MS" w:hAnsi="Trebuchet MS"/>
                <w:lang w:val="en-US"/>
              </w:rPr>
            </w:pPr>
          </w:p>
        </w:tc>
      </w:tr>
    </w:tbl>
    <w:p w14:paraId="404E826F" w14:textId="77777777" w:rsidR="00E07A2E" w:rsidRPr="00674AB8" w:rsidRDefault="00E07A2E" w:rsidP="00E6103A">
      <w:pPr>
        <w:pStyle w:val="Geenafstand"/>
        <w:rPr>
          <w:rFonts w:ascii="Trebuchet MS" w:hAnsi="Trebuchet MS"/>
          <w:lang w:val="en-US"/>
        </w:rPr>
      </w:pPr>
    </w:p>
    <w:p w14:paraId="1EEEB4F7" w14:textId="77777777" w:rsidR="00E07A2E" w:rsidRPr="00674AB8" w:rsidRDefault="00E07A2E" w:rsidP="00E6103A">
      <w:pPr>
        <w:pStyle w:val="Geenafstand"/>
        <w:rPr>
          <w:rFonts w:ascii="Trebuchet MS" w:hAnsi="Trebuchet MS"/>
          <w:lang w:val="en-US"/>
        </w:rPr>
      </w:pPr>
    </w:p>
    <w:p w14:paraId="46A13D00" w14:textId="77777777" w:rsidR="0086153D" w:rsidRPr="00C74A3B" w:rsidRDefault="00787B09" w:rsidP="00842D3E">
      <w:pPr>
        <w:pStyle w:val="Kop2"/>
        <w:numPr>
          <w:ilvl w:val="0"/>
          <w:numId w:val="1"/>
        </w:numPr>
        <w:rPr>
          <w:rFonts w:ascii="Trebuchet MS" w:hAnsi="Trebuchet MS" w:cstheme="minorHAnsi"/>
          <w:color w:val="auto"/>
          <w:lang w:val="en-US"/>
        </w:rPr>
      </w:pPr>
      <w:r w:rsidRPr="00C74A3B">
        <w:rPr>
          <w:rFonts w:ascii="Trebuchet MS" w:hAnsi="Trebuchet MS" w:cstheme="minorHAnsi"/>
          <w:color w:val="auto"/>
          <w:lang w:val="en-US"/>
        </w:rPr>
        <w:t>PhD project</w:t>
      </w:r>
    </w:p>
    <w:p w14:paraId="32ADF79A" w14:textId="77777777" w:rsidR="00DA50DF" w:rsidRPr="00C74A3B" w:rsidRDefault="00DA50DF" w:rsidP="00681809">
      <w:pPr>
        <w:pStyle w:val="Geenafstand"/>
        <w:rPr>
          <w:rFonts w:ascii="Trebuchet MS" w:hAnsi="Trebuchet MS"/>
          <w:lang w:val="en-US"/>
        </w:rPr>
      </w:pPr>
    </w:p>
    <w:p w14:paraId="5700972D" w14:textId="77777777" w:rsidR="00BB1BD9" w:rsidRPr="00C74A3B" w:rsidRDefault="00BB1BD9" w:rsidP="00B259C8">
      <w:pPr>
        <w:pStyle w:val="Geenafstand"/>
        <w:rPr>
          <w:rFonts w:ascii="Trebuchet MS" w:hAnsi="Trebuchet MS"/>
          <w:sz w:val="20"/>
          <w:lang w:val="en-US"/>
        </w:rPr>
      </w:pPr>
      <w:r w:rsidRPr="00C74A3B">
        <w:rPr>
          <w:rFonts w:ascii="Trebuchet MS" w:hAnsi="Trebuchet MS"/>
          <w:sz w:val="20"/>
          <w:lang w:val="en-US"/>
        </w:rPr>
        <w:t>As Aristotle said</w:t>
      </w:r>
      <w:r w:rsidR="0039007B" w:rsidRPr="00C74A3B">
        <w:rPr>
          <w:rFonts w:ascii="Trebuchet MS" w:hAnsi="Trebuchet MS"/>
          <w:sz w:val="20"/>
          <w:lang w:val="en-US"/>
        </w:rPr>
        <w:t xml:space="preserve">: </w:t>
      </w:r>
      <w:r w:rsidRPr="00C74A3B">
        <w:rPr>
          <w:rFonts w:ascii="Trebuchet MS" w:hAnsi="Trebuchet MS"/>
          <w:sz w:val="20"/>
          <w:lang w:val="en-US"/>
        </w:rPr>
        <w:t xml:space="preserve">‘Well begun is half done’. </w:t>
      </w:r>
      <w:r w:rsidR="00C74A3B">
        <w:rPr>
          <w:rFonts w:ascii="Trebuchet MS" w:hAnsi="Trebuchet MS"/>
          <w:sz w:val="20"/>
          <w:lang w:val="en-US"/>
        </w:rPr>
        <w:t>To keep you and your team focused it’s important to begin with</w:t>
      </w:r>
      <w:r w:rsidRPr="00C74A3B">
        <w:rPr>
          <w:rFonts w:ascii="Trebuchet MS" w:hAnsi="Trebuchet MS"/>
          <w:sz w:val="20"/>
          <w:lang w:val="en-US"/>
        </w:rPr>
        <w:t xml:space="preserve"> defining a clear path and drafting a realistic plan.</w:t>
      </w:r>
      <w:r w:rsidR="00C518EC">
        <w:rPr>
          <w:rFonts w:ascii="Trebuchet MS" w:hAnsi="Trebuchet MS"/>
          <w:sz w:val="20"/>
          <w:lang w:val="en-US"/>
        </w:rPr>
        <w:t xml:space="preserve"> </w:t>
      </w:r>
      <w:r w:rsidR="00C74A3B">
        <w:rPr>
          <w:rFonts w:ascii="Trebuchet MS" w:hAnsi="Trebuchet MS"/>
          <w:sz w:val="20"/>
          <w:lang w:val="en-US"/>
        </w:rPr>
        <w:t xml:space="preserve">Discuss the project with your supervision team and make sure you all </w:t>
      </w:r>
      <w:r w:rsidR="00C518EC">
        <w:rPr>
          <w:rFonts w:ascii="Trebuchet MS" w:hAnsi="Trebuchet MS"/>
          <w:sz w:val="20"/>
          <w:lang w:val="en-US"/>
        </w:rPr>
        <w:t>agree on</w:t>
      </w:r>
      <w:r w:rsidR="00C74A3B">
        <w:rPr>
          <w:rFonts w:ascii="Trebuchet MS" w:hAnsi="Trebuchet MS"/>
          <w:sz w:val="20"/>
          <w:lang w:val="en-US"/>
        </w:rPr>
        <w:t xml:space="preserve"> which way to go. This plan will help you </w:t>
      </w:r>
      <w:r w:rsidR="00C518EC">
        <w:rPr>
          <w:rFonts w:ascii="Trebuchet MS" w:hAnsi="Trebuchet MS"/>
          <w:sz w:val="20"/>
          <w:lang w:val="en-US"/>
        </w:rPr>
        <w:t xml:space="preserve">to </w:t>
      </w:r>
      <w:r w:rsidR="00C74A3B">
        <w:rPr>
          <w:rFonts w:ascii="Trebuchet MS" w:hAnsi="Trebuchet MS"/>
          <w:sz w:val="20"/>
          <w:lang w:val="en-US"/>
        </w:rPr>
        <w:t xml:space="preserve">work in the same direction. In case you’re lost it could help you to </w:t>
      </w:r>
      <w:r w:rsidR="00C518EC">
        <w:rPr>
          <w:rFonts w:ascii="Trebuchet MS" w:hAnsi="Trebuchet MS"/>
          <w:sz w:val="20"/>
          <w:lang w:val="en-US"/>
        </w:rPr>
        <w:t>regain</w:t>
      </w:r>
      <w:r w:rsidR="00C74A3B">
        <w:rPr>
          <w:rFonts w:ascii="Trebuchet MS" w:hAnsi="Trebuchet MS"/>
          <w:sz w:val="20"/>
          <w:lang w:val="en-US"/>
        </w:rPr>
        <w:t xml:space="preserve"> focus</w:t>
      </w:r>
      <w:r w:rsidR="00C518EC">
        <w:rPr>
          <w:rFonts w:ascii="Trebuchet MS" w:hAnsi="Trebuchet MS"/>
          <w:sz w:val="20"/>
          <w:lang w:val="en-US"/>
        </w:rPr>
        <w:t>.</w:t>
      </w:r>
    </w:p>
    <w:p w14:paraId="4CB47715" w14:textId="77777777" w:rsidR="00BB1BD9" w:rsidRPr="00C74A3B" w:rsidRDefault="00BB1BD9" w:rsidP="00B259C8">
      <w:pPr>
        <w:pStyle w:val="Geenafstand"/>
        <w:rPr>
          <w:rFonts w:ascii="Trebuchet MS" w:hAnsi="Trebuchet MS"/>
          <w:b/>
          <w:sz w:val="20"/>
          <w:lang w:val="en-US"/>
        </w:rPr>
      </w:pPr>
    </w:p>
    <w:tbl>
      <w:tblPr>
        <w:tblStyle w:val="Tabelraster"/>
        <w:tblW w:w="0" w:type="auto"/>
        <w:tblLook w:val="04A0" w:firstRow="1" w:lastRow="0" w:firstColumn="1" w:lastColumn="0" w:noHBand="0" w:noVBand="1"/>
      </w:tblPr>
      <w:tblGrid>
        <w:gridCol w:w="1838"/>
        <w:gridCol w:w="7224"/>
      </w:tblGrid>
      <w:tr w:rsidR="008558B8" w14:paraId="2BC14615" w14:textId="77777777" w:rsidTr="00351F42">
        <w:trPr>
          <w:trHeight w:val="1701"/>
        </w:trPr>
        <w:tc>
          <w:tcPr>
            <w:tcW w:w="1838" w:type="dxa"/>
            <w:shd w:val="clear" w:color="auto" w:fill="DAEEF3" w:themeFill="accent5" w:themeFillTint="33"/>
          </w:tcPr>
          <w:p w14:paraId="42494362" w14:textId="77777777" w:rsidR="008558B8" w:rsidRDefault="00EA1221" w:rsidP="00B259C8">
            <w:pPr>
              <w:pStyle w:val="Geenafstand"/>
              <w:rPr>
                <w:rFonts w:ascii="Trebuchet MS" w:hAnsi="Trebuchet MS"/>
                <w:b/>
                <w:sz w:val="20"/>
                <w:lang w:val="en-US"/>
              </w:rPr>
            </w:pPr>
            <w:r>
              <w:rPr>
                <w:rFonts w:ascii="Trebuchet MS" w:hAnsi="Trebuchet MS"/>
                <w:b/>
                <w:sz w:val="20"/>
                <w:lang w:val="en-US"/>
              </w:rPr>
              <w:t>Title PhD p</w:t>
            </w:r>
            <w:r w:rsidR="008558B8">
              <w:rPr>
                <w:rFonts w:ascii="Trebuchet MS" w:hAnsi="Trebuchet MS"/>
                <w:b/>
                <w:sz w:val="20"/>
                <w:lang w:val="en-US"/>
              </w:rPr>
              <w:t>roject</w:t>
            </w:r>
          </w:p>
        </w:tc>
        <w:tc>
          <w:tcPr>
            <w:tcW w:w="7224" w:type="dxa"/>
          </w:tcPr>
          <w:p w14:paraId="0FAAEFE1" w14:textId="77777777" w:rsidR="008558B8" w:rsidRDefault="008558B8" w:rsidP="00B259C8">
            <w:pPr>
              <w:pStyle w:val="Geenafstand"/>
              <w:rPr>
                <w:rFonts w:ascii="Trebuchet MS" w:hAnsi="Trebuchet MS"/>
                <w:b/>
                <w:sz w:val="20"/>
                <w:lang w:val="en-US"/>
              </w:rPr>
            </w:pPr>
          </w:p>
        </w:tc>
      </w:tr>
      <w:tr w:rsidR="008558B8" w:rsidRPr="008A38D9" w14:paraId="5B789058" w14:textId="77777777" w:rsidTr="00351F42">
        <w:trPr>
          <w:trHeight w:val="1701"/>
        </w:trPr>
        <w:tc>
          <w:tcPr>
            <w:tcW w:w="1838" w:type="dxa"/>
            <w:shd w:val="clear" w:color="auto" w:fill="DAEEF3" w:themeFill="accent5" w:themeFillTint="33"/>
          </w:tcPr>
          <w:p w14:paraId="30AA6813" w14:textId="77777777" w:rsidR="008558B8" w:rsidRDefault="008558B8" w:rsidP="00B259C8">
            <w:pPr>
              <w:pStyle w:val="Geenafstand"/>
              <w:rPr>
                <w:rFonts w:ascii="Trebuchet MS" w:hAnsi="Trebuchet MS"/>
                <w:b/>
                <w:sz w:val="20"/>
                <w:lang w:val="en-US"/>
              </w:rPr>
            </w:pPr>
            <w:r>
              <w:rPr>
                <w:rFonts w:ascii="Trebuchet MS" w:hAnsi="Trebuchet MS"/>
                <w:b/>
                <w:sz w:val="20"/>
                <w:lang w:val="en-US"/>
              </w:rPr>
              <w:lastRenderedPageBreak/>
              <w:t xml:space="preserve">Summary of the project </w:t>
            </w:r>
          </w:p>
        </w:tc>
        <w:tc>
          <w:tcPr>
            <w:tcW w:w="7224" w:type="dxa"/>
          </w:tcPr>
          <w:p w14:paraId="14676F94" w14:textId="77777777" w:rsidR="008558B8" w:rsidRPr="00C74A3B" w:rsidRDefault="008558B8" w:rsidP="008558B8">
            <w:pPr>
              <w:pStyle w:val="Geenafstand"/>
              <w:rPr>
                <w:rFonts w:ascii="Trebuchet MS" w:hAnsi="Trebuchet MS"/>
                <w:b/>
                <w:i/>
                <w:color w:val="4F81BD" w:themeColor="accent1"/>
                <w:sz w:val="20"/>
                <w:lang w:val="en-US"/>
              </w:rPr>
            </w:pPr>
            <w:r w:rsidRPr="00C74A3B">
              <w:rPr>
                <w:rFonts w:ascii="Trebuchet MS" w:hAnsi="Trebuchet MS"/>
                <w:i/>
                <w:color w:val="4F81BD" w:themeColor="accent1"/>
                <w:sz w:val="20"/>
                <w:lang w:val="en-US"/>
              </w:rPr>
              <w:t>(Briefly describe the background, objectives and methodology of the PhD project)</w:t>
            </w:r>
            <w:r w:rsidRPr="00C74A3B">
              <w:rPr>
                <w:rFonts w:ascii="Trebuchet MS" w:hAnsi="Trebuchet MS"/>
                <w:b/>
                <w:i/>
                <w:color w:val="4F81BD" w:themeColor="accent1"/>
                <w:sz w:val="20"/>
                <w:lang w:val="en-US"/>
              </w:rPr>
              <w:t xml:space="preserve"> </w:t>
            </w:r>
          </w:p>
          <w:p w14:paraId="5F304FF7" w14:textId="77777777" w:rsidR="008558B8" w:rsidRDefault="008558B8" w:rsidP="00B259C8">
            <w:pPr>
              <w:pStyle w:val="Geenafstand"/>
              <w:rPr>
                <w:rFonts w:ascii="Trebuchet MS" w:hAnsi="Trebuchet MS"/>
                <w:b/>
                <w:sz w:val="20"/>
                <w:lang w:val="en-US"/>
              </w:rPr>
            </w:pPr>
          </w:p>
        </w:tc>
      </w:tr>
    </w:tbl>
    <w:p w14:paraId="3B466319" w14:textId="77777777" w:rsidR="008558B8" w:rsidRDefault="008558B8" w:rsidP="00B259C8">
      <w:pPr>
        <w:pStyle w:val="Geenafstand"/>
        <w:rPr>
          <w:rFonts w:ascii="Trebuchet MS" w:hAnsi="Trebuchet MS"/>
          <w:b/>
          <w:sz w:val="20"/>
          <w:lang w:val="en-US"/>
        </w:rPr>
      </w:pPr>
    </w:p>
    <w:p w14:paraId="16549BD6" w14:textId="77777777" w:rsidR="008558B8" w:rsidRDefault="008558B8" w:rsidP="0086153D">
      <w:pPr>
        <w:pStyle w:val="Geenafstand"/>
        <w:rPr>
          <w:rFonts w:ascii="Trebuchet MS" w:hAnsi="Trebuchet MS"/>
          <w:b/>
          <w:sz w:val="20"/>
          <w:lang w:val="en-US"/>
        </w:rPr>
      </w:pPr>
    </w:p>
    <w:p w14:paraId="46EB2DD8" w14:textId="77777777" w:rsidR="00D61AC0" w:rsidRPr="00FB3DE9" w:rsidRDefault="00C3328F" w:rsidP="0086153D">
      <w:pPr>
        <w:pStyle w:val="Geenafstand"/>
        <w:rPr>
          <w:rFonts w:ascii="Trebuchet MS" w:hAnsi="Trebuchet MS"/>
          <w:b/>
          <w:lang w:val="en-US"/>
        </w:rPr>
      </w:pPr>
      <w:r w:rsidRPr="00FB3DE9">
        <w:rPr>
          <w:rFonts w:ascii="Trebuchet MS" w:hAnsi="Trebuchet MS"/>
          <w:b/>
          <w:lang w:val="en-US"/>
        </w:rPr>
        <w:t>Planning and m</w:t>
      </w:r>
      <w:r w:rsidR="00013EFB" w:rsidRPr="00FB3DE9">
        <w:rPr>
          <w:rFonts w:ascii="Trebuchet MS" w:hAnsi="Trebuchet MS"/>
          <w:b/>
          <w:lang w:val="en-US"/>
        </w:rPr>
        <w:t>ilestones</w:t>
      </w:r>
      <w:r w:rsidR="00D61AC0" w:rsidRPr="00FB3DE9">
        <w:rPr>
          <w:rFonts w:ascii="Trebuchet MS" w:hAnsi="Trebuchet MS"/>
          <w:b/>
          <w:lang w:val="en-US"/>
        </w:rPr>
        <w:t>:</w:t>
      </w:r>
    </w:p>
    <w:p w14:paraId="474A8DC9" w14:textId="77777777" w:rsidR="001907A4" w:rsidRPr="001504D4" w:rsidRDefault="00D03435" w:rsidP="0086153D">
      <w:pPr>
        <w:pStyle w:val="Geenafstand"/>
        <w:rPr>
          <w:rFonts w:ascii="Trebuchet MS" w:hAnsi="Trebuchet MS"/>
          <w:sz w:val="20"/>
          <w:lang w:val="en-US"/>
        </w:rPr>
      </w:pPr>
      <w:r w:rsidRPr="001504D4">
        <w:rPr>
          <w:rFonts w:ascii="Trebuchet MS" w:hAnsi="Trebuchet MS"/>
          <w:sz w:val="20"/>
          <w:lang w:val="en-US"/>
        </w:rPr>
        <w:t>Write down</w:t>
      </w:r>
      <w:r w:rsidR="001907A4" w:rsidRPr="001504D4">
        <w:rPr>
          <w:rFonts w:ascii="Trebuchet MS" w:hAnsi="Trebuchet MS"/>
          <w:sz w:val="20"/>
          <w:lang w:val="en-US"/>
        </w:rPr>
        <w:t xml:space="preserve"> </w:t>
      </w:r>
      <w:r w:rsidR="000E3F0B" w:rsidRPr="001504D4">
        <w:rPr>
          <w:rFonts w:ascii="Trebuchet MS" w:hAnsi="Trebuchet MS"/>
          <w:sz w:val="20"/>
          <w:lang w:val="en-US"/>
        </w:rPr>
        <w:t>which milestones should be reached. E.g. publications, inclusion of pat</w:t>
      </w:r>
      <w:r w:rsidR="00100372" w:rsidRPr="001504D4">
        <w:rPr>
          <w:rFonts w:ascii="Trebuchet MS" w:hAnsi="Trebuchet MS"/>
          <w:sz w:val="20"/>
          <w:lang w:val="en-US"/>
        </w:rPr>
        <w:t xml:space="preserve">ients, set up of experiments, conferences, </w:t>
      </w:r>
      <w:r w:rsidR="00C3328F" w:rsidRPr="001504D4">
        <w:rPr>
          <w:rFonts w:ascii="Trebuchet MS" w:hAnsi="Trebuchet MS"/>
          <w:sz w:val="20"/>
          <w:lang w:val="en-US"/>
        </w:rPr>
        <w:t>activities for professional and personal development</w:t>
      </w:r>
      <w:r w:rsidR="000E3F0B" w:rsidRPr="001504D4">
        <w:rPr>
          <w:rFonts w:ascii="Trebuchet MS" w:hAnsi="Trebuchet MS"/>
          <w:sz w:val="20"/>
          <w:lang w:val="en-US"/>
        </w:rPr>
        <w:t>. If possible</w:t>
      </w:r>
      <w:r w:rsidR="00C3328F" w:rsidRPr="001504D4">
        <w:rPr>
          <w:rFonts w:ascii="Trebuchet MS" w:hAnsi="Trebuchet MS"/>
          <w:sz w:val="20"/>
          <w:lang w:val="en-US"/>
        </w:rPr>
        <w:t>,</w:t>
      </w:r>
      <w:r w:rsidR="000E3F0B" w:rsidRPr="001504D4">
        <w:rPr>
          <w:rFonts w:ascii="Trebuchet MS" w:hAnsi="Trebuchet MS"/>
          <w:sz w:val="20"/>
          <w:lang w:val="en-US"/>
        </w:rPr>
        <w:t xml:space="preserve"> draw a time tabl</w:t>
      </w:r>
      <w:r w:rsidR="001907A4" w:rsidRPr="001504D4">
        <w:rPr>
          <w:rFonts w:ascii="Trebuchet MS" w:hAnsi="Trebuchet MS"/>
          <w:sz w:val="20"/>
          <w:lang w:val="en-US"/>
        </w:rPr>
        <w:t xml:space="preserve">e for your whole PhD trajectory. Make sure the plan is </w:t>
      </w:r>
      <w:r w:rsidR="001907A4" w:rsidRPr="001504D4">
        <w:rPr>
          <w:rFonts w:ascii="Trebuchet MS" w:hAnsi="Trebuchet MS"/>
          <w:sz w:val="20"/>
          <w:u w:val="single"/>
          <w:lang w:val="en-US"/>
        </w:rPr>
        <w:t>realistic</w:t>
      </w:r>
      <w:r w:rsidR="001907A4" w:rsidRPr="001504D4">
        <w:rPr>
          <w:rFonts w:ascii="Trebuchet MS" w:hAnsi="Trebuchet MS"/>
          <w:sz w:val="20"/>
          <w:lang w:val="en-US"/>
        </w:rPr>
        <w:t xml:space="preserve"> </w:t>
      </w:r>
      <w:r w:rsidR="00131415" w:rsidRPr="001504D4">
        <w:rPr>
          <w:rFonts w:ascii="Trebuchet MS" w:hAnsi="Trebuchet MS"/>
          <w:sz w:val="20"/>
          <w:lang w:val="en-US"/>
        </w:rPr>
        <w:t xml:space="preserve">and </w:t>
      </w:r>
      <w:r w:rsidR="001907A4" w:rsidRPr="001504D4">
        <w:rPr>
          <w:rFonts w:ascii="Trebuchet MS" w:hAnsi="Trebuchet MS"/>
          <w:sz w:val="20"/>
          <w:u w:val="single"/>
          <w:lang w:val="en-US"/>
        </w:rPr>
        <w:t>priorities</w:t>
      </w:r>
      <w:r w:rsidR="00131415" w:rsidRPr="001504D4">
        <w:rPr>
          <w:rFonts w:ascii="Trebuchet MS" w:hAnsi="Trebuchet MS"/>
          <w:sz w:val="20"/>
          <w:lang w:val="en-US"/>
        </w:rPr>
        <w:t xml:space="preserve"> are clear. This is also a good moment to assess and account for </w:t>
      </w:r>
      <w:r w:rsidR="00131415" w:rsidRPr="001504D4">
        <w:rPr>
          <w:rFonts w:ascii="Trebuchet MS" w:hAnsi="Trebuchet MS"/>
          <w:sz w:val="20"/>
          <w:u w:val="single"/>
          <w:lang w:val="en-US"/>
        </w:rPr>
        <w:t>possible risks and delays</w:t>
      </w:r>
      <w:r w:rsidR="00131415" w:rsidRPr="001504D4">
        <w:rPr>
          <w:rFonts w:ascii="Trebuchet MS" w:hAnsi="Trebuchet MS"/>
          <w:sz w:val="20"/>
          <w:lang w:val="en-US"/>
        </w:rPr>
        <w:t xml:space="preserve">, including </w:t>
      </w:r>
      <w:r w:rsidR="00AF75F8" w:rsidRPr="001504D4">
        <w:rPr>
          <w:rFonts w:ascii="Trebuchet MS" w:hAnsi="Trebuchet MS"/>
          <w:sz w:val="20"/>
          <w:u w:val="single"/>
          <w:lang w:val="en-US"/>
        </w:rPr>
        <w:t xml:space="preserve">difficult </w:t>
      </w:r>
      <w:r w:rsidR="00131415" w:rsidRPr="001504D4">
        <w:rPr>
          <w:rFonts w:ascii="Trebuchet MS" w:hAnsi="Trebuchet MS"/>
          <w:sz w:val="20"/>
          <w:u w:val="single"/>
          <w:lang w:val="en-US"/>
        </w:rPr>
        <w:t>tasks</w:t>
      </w:r>
      <w:r w:rsidR="00131415" w:rsidRPr="001504D4">
        <w:rPr>
          <w:rFonts w:ascii="Trebuchet MS" w:hAnsi="Trebuchet MS"/>
          <w:sz w:val="20"/>
          <w:lang w:val="en-US"/>
        </w:rPr>
        <w:t xml:space="preserve"> that the PhD candidate </w:t>
      </w:r>
      <w:r w:rsidRPr="001504D4">
        <w:rPr>
          <w:rFonts w:ascii="Trebuchet MS" w:hAnsi="Trebuchet MS"/>
          <w:sz w:val="20"/>
          <w:lang w:val="en-US"/>
        </w:rPr>
        <w:t>dreads</w:t>
      </w:r>
      <w:r w:rsidR="00131415" w:rsidRPr="001504D4">
        <w:rPr>
          <w:rFonts w:ascii="Trebuchet MS" w:hAnsi="Trebuchet MS"/>
          <w:sz w:val="20"/>
          <w:lang w:val="en-US"/>
        </w:rPr>
        <w:t xml:space="preserve"> (be honest!)</w:t>
      </w:r>
      <w:r w:rsidR="001907A4" w:rsidRPr="001504D4">
        <w:rPr>
          <w:rFonts w:ascii="Trebuchet MS" w:hAnsi="Trebuchet MS"/>
          <w:sz w:val="20"/>
          <w:lang w:val="en-US"/>
        </w:rPr>
        <w:t xml:space="preserve">. </w:t>
      </w:r>
      <w:r w:rsidR="001907A4" w:rsidRPr="001504D4">
        <w:rPr>
          <w:rFonts w:ascii="Trebuchet MS" w:hAnsi="Trebuchet MS"/>
          <w:sz w:val="20"/>
          <w:u w:val="single"/>
          <w:lang w:val="en-US"/>
        </w:rPr>
        <w:t>Evaluate and revise</w:t>
      </w:r>
      <w:r w:rsidR="001907A4" w:rsidRPr="001504D4">
        <w:rPr>
          <w:rFonts w:ascii="Trebuchet MS" w:hAnsi="Trebuchet MS"/>
          <w:sz w:val="20"/>
          <w:lang w:val="en-US"/>
        </w:rPr>
        <w:t xml:space="preserve"> this plan regularly</w:t>
      </w:r>
      <w:r w:rsidR="00034344" w:rsidRPr="001504D4">
        <w:rPr>
          <w:rFonts w:ascii="Trebuchet MS" w:hAnsi="Trebuchet MS"/>
          <w:sz w:val="20"/>
          <w:lang w:val="en-US"/>
        </w:rPr>
        <w:t>.</w:t>
      </w:r>
    </w:p>
    <w:p w14:paraId="122E3B74" w14:textId="77777777" w:rsidR="001907A4" w:rsidRPr="00C74A3B" w:rsidRDefault="001907A4" w:rsidP="0086153D">
      <w:pPr>
        <w:pStyle w:val="Geenafstand"/>
        <w:rPr>
          <w:rFonts w:ascii="Trebuchet MS" w:hAnsi="Trebuchet MS"/>
          <w:sz w:val="20"/>
          <w:lang w:val="en-US"/>
        </w:rPr>
      </w:pPr>
    </w:p>
    <w:p w14:paraId="12AB860B" w14:textId="77777777" w:rsidR="000E3F0B" w:rsidRPr="00C74A3B" w:rsidRDefault="000E3F0B" w:rsidP="0086153D">
      <w:pPr>
        <w:pStyle w:val="Geenafstand"/>
        <w:rPr>
          <w:rFonts w:ascii="Trebuchet MS" w:hAnsi="Trebuchet MS"/>
          <w:b/>
          <w:sz w:val="20"/>
          <w:lang w:val="en-US"/>
        </w:rPr>
      </w:pPr>
    </w:p>
    <w:tbl>
      <w:tblPr>
        <w:tblStyle w:val="Tabelraster"/>
        <w:tblW w:w="0" w:type="auto"/>
        <w:tblLook w:val="04A0" w:firstRow="1" w:lastRow="0" w:firstColumn="1" w:lastColumn="0" w:noHBand="0" w:noVBand="1"/>
      </w:tblPr>
      <w:tblGrid>
        <w:gridCol w:w="1413"/>
        <w:gridCol w:w="7649"/>
      </w:tblGrid>
      <w:tr w:rsidR="00C74A3B" w14:paraId="2806368A" w14:textId="77777777" w:rsidTr="00C74A3B">
        <w:trPr>
          <w:trHeight w:val="567"/>
        </w:trPr>
        <w:tc>
          <w:tcPr>
            <w:tcW w:w="1413" w:type="dxa"/>
            <w:shd w:val="clear" w:color="auto" w:fill="DAEEF3" w:themeFill="accent5" w:themeFillTint="33"/>
            <w:vAlign w:val="center"/>
          </w:tcPr>
          <w:p w14:paraId="5942109D" w14:textId="77777777" w:rsidR="00C74A3B" w:rsidRDefault="00C74A3B" w:rsidP="00C518EC">
            <w:pPr>
              <w:pStyle w:val="Geenafstand"/>
              <w:jc w:val="center"/>
              <w:rPr>
                <w:rFonts w:ascii="Trebuchet MS" w:hAnsi="Trebuchet MS"/>
                <w:b/>
                <w:sz w:val="20"/>
                <w:lang w:val="en-US"/>
              </w:rPr>
            </w:pPr>
            <w:r>
              <w:rPr>
                <w:rFonts w:ascii="Trebuchet MS" w:hAnsi="Trebuchet MS"/>
                <w:b/>
                <w:sz w:val="20"/>
                <w:lang w:val="en-US"/>
              </w:rPr>
              <w:t>Year</w:t>
            </w:r>
          </w:p>
        </w:tc>
        <w:tc>
          <w:tcPr>
            <w:tcW w:w="7649" w:type="dxa"/>
            <w:shd w:val="clear" w:color="auto" w:fill="DAEEF3" w:themeFill="accent5" w:themeFillTint="33"/>
            <w:vAlign w:val="center"/>
          </w:tcPr>
          <w:p w14:paraId="56842EDA" w14:textId="77777777" w:rsidR="00C74A3B" w:rsidRDefault="00EA1221" w:rsidP="00C74A3B">
            <w:pPr>
              <w:pStyle w:val="Geenafstand"/>
              <w:jc w:val="center"/>
              <w:rPr>
                <w:rFonts w:ascii="Trebuchet MS" w:hAnsi="Trebuchet MS"/>
                <w:b/>
                <w:sz w:val="20"/>
                <w:lang w:val="en-US"/>
              </w:rPr>
            </w:pPr>
            <w:r>
              <w:rPr>
                <w:rFonts w:ascii="Trebuchet MS" w:hAnsi="Trebuchet MS"/>
                <w:b/>
                <w:sz w:val="20"/>
                <w:lang w:val="en-US"/>
              </w:rPr>
              <w:t xml:space="preserve">Planning &amp; </w:t>
            </w:r>
            <w:r w:rsidR="00C74A3B">
              <w:rPr>
                <w:rFonts w:ascii="Trebuchet MS" w:hAnsi="Trebuchet MS"/>
                <w:b/>
                <w:sz w:val="20"/>
                <w:lang w:val="en-US"/>
              </w:rPr>
              <w:t>Milestone</w:t>
            </w:r>
            <w:r>
              <w:rPr>
                <w:rFonts w:ascii="Trebuchet MS" w:hAnsi="Trebuchet MS"/>
                <w:b/>
                <w:sz w:val="20"/>
                <w:lang w:val="en-US"/>
              </w:rPr>
              <w:t>s</w:t>
            </w:r>
          </w:p>
        </w:tc>
      </w:tr>
      <w:tr w:rsidR="00C74A3B" w14:paraId="4AF39E9C" w14:textId="77777777" w:rsidTr="008558B8">
        <w:trPr>
          <w:trHeight w:val="567"/>
        </w:trPr>
        <w:tc>
          <w:tcPr>
            <w:tcW w:w="1413" w:type="dxa"/>
            <w:shd w:val="clear" w:color="auto" w:fill="DAEEF3" w:themeFill="accent5" w:themeFillTint="33"/>
            <w:vAlign w:val="center"/>
          </w:tcPr>
          <w:p w14:paraId="116721B4" w14:textId="77777777"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3C84BA80" w14:textId="77777777" w:rsidR="00C74A3B" w:rsidRDefault="00C74A3B" w:rsidP="00C74A3B">
            <w:pPr>
              <w:pStyle w:val="Geenafstand"/>
              <w:rPr>
                <w:rFonts w:ascii="Trebuchet MS" w:hAnsi="Trebuchet MS"/>
                <w:b/>
                <w:sz w:val="20"/>
                <w:lang w:val="en-US"/>
              </w:rPr>
            </w:pPr>
          </w:p>
        </w:tc>
      </w:tr>
      <w:tr w:rsidR="00C74A3B" w14:paraId="23361302" w14:textId="77777777" w:rsidTr="008558B8">
        <w:trPr>
          <w:trHeight w:val="567"/>
        </w:trPr>
        <w:tc>
          <w:tcPr>
            <w:tcW w:w="1413" w:type="dxa"/>
            <w:shd w:val="clear" w:color="auto" w:fill="DAEEF3" w:themeFill="accent5" w:themeFillTint="33"/>
            <w:vAlign w:val="center"/>
          </w:tcPr>
          <w:p w14:paraId="7F18A5E7" w14:textId="77777777"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6FA189F3" w14:textId="77777777" w:rsidR="00C74A3B" w:rsidRDefault="00C74A3B" w:rsidP="00C74A3B">
            <w:pPr>
              <w:pStyle w:val="Geenafstand"/>
              <w:rPr>
                <w:rFonts w:ascii="Trebuchet MS" w:hAnsi="Trebuchet MS"/>
                <w:b/>
                <w:sz w:val="20"/>
                <w:lang w:val="en-US"/>
              </w:rPr>
            </w:pPr>
          </w:p>
        </w:tc>
      </w:tr>
      <w:tr w:rsidR="00C74A3B" w14:paraId="4AB49DFE" w14:textId="77777777" w:rsidTr="008558B8">
        <w:trPr>
          <w:trHeight w:val="567"/>
        </w:trPr>
        <w:tc>
          <w:tcPr>
            <w:tcW w:w="1413" w:type="dxa"/>
            <w:shd w:val="clear" w:color="auto" w:fill="DAEEF3" w:themeFill="accent5" w:themeFillTint="33"/>
            <w:vAlign w:val="center"/>
          </w:tcPr>
          <w:p w14:paraId="6C840492" w14:textId="77777777"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1FB054DE" w14:textId="77777777" w:rsidR="00C74A3B" w:rsidRDefault="00C74A3B" w:rsidP="00C74A3B">
            <w:pPr>
              <w:pStyle w:val="Geenafstand"/>
              <w:rPr>
                <w:rFonts w:ascii="Trebuchet MS" w:hAnsi="Trebuchet MS"/>
                <w:b/>
                <w:sz w:val="20"/>
                <w:lang w:val="en-US"/>
              </w:rPr>
            </w:pPr>
          </w:p>
        </w:tc>
      </w:tr>
      <w:tr w:rsidR="00C74A3B" w14:paraId="6DCA43E0" w14:textId="77777777" w:rsidTr="008558B8">
        <w:trPr>
          <w:trHeight w:val="567"/>
        </w:trPr>
        <w:tc>
          <w:tcPr>
            <w:tcW w:w="1413" w:type="dxa"/>
            <w:shd w:val="clear" w:color="auto" w:fill="DAEEF3" w:themeFill="accent5" w:themeFillTint="33"/>
            <w:vAlign w:val="center"/>
          </w:tcPr>
          <w:p w14:paraId="0E1DEED8" w14:textId="77777777"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2D609894" w14:textId="77777777" w:rsidR="00C74A3B" w:rsidRDefault="00C74A3B" w:rsidP="00C74A3B">
            <w:pPr>
              <w:pStyle w:val="Geenafstand"/>
              <w:rPr>
                <w:rFonts w:ascii="Trebuchet MS" w:hAnsi="Trebuchet MS"/>
                <w:b/>
                <w:sz w:val="20"/>
                <w:lang w:val="en-US"/>
              </w:rPr>
            </w:pPr>
          </w:p>
        </w:tc>
      </w:tr>
    </w:tbl>
    <w:p w14:paraId="039AC79D" w14:textId="77777777" w:rsidR="00C74A3B" w:rsidRDefault="00C74A3B" w:rsidP="0086153D">
      <w:pPr>
        <w:pStyle w:val="Geenafstand"/>
        <w:rPr>
          <w:rFonts w:ascii="Trebuchet MS" w:hAnsi="Trebuchet MS"/>
          <w:b/>
          <w:sz w:val="20"/>
          <w:lang w:val="en-US"/>
        </w:rPr>
      </w:pPr>
    </w:p>
    <w:p w14:paraId="63E8806A" w14:textId="77777777" w:rsidR="00C518EC" w:rsidRDefault="00C518EC">
      <w:pPr>
        <w:rPr>
          <w:rFonts w:ascii="Trebuchet MS" w:eastAsiaTheme="majorEastAsia" w:hAnsi="Trebuchet MS" w:cstheme="minorHAnsi"/>
          <w:sz w:val="32"/>
          <w:szCs w:val="32"/>
          <w:lang w:val="en-US"/>
        </w:rPr>
      </w:pPr>
    </w:p>
    <w:p w14:paraId="69934D0E" w14:textId="77777777" w:rsidR="00E969FF" w:rsidRPr="00C74A3B" w:rsidRDefault="00A52706" w:rsidP="00842D3E">
      <w:pPr>
        <w:pStyle w:val="Kop2"/>
        <w:numPr>
          <w:ilvl w:val="0"/>
          <w:numId w:val="1"/>
        </w:numPr>
        <w:rPr>
          <w:rFonts w:ascii="Trebuchet MS" w:hAnsi="Trebuchet MS" w:cstheme="minorHAnsi"/>
          <w:color w:val="auto"/>
          <w:lang w:val="en-US"/>
        </w:rPr>
      </w:pPr>
      <w:r w:rsidRPr="00C74A3B">
        <w:rPr>
          <w:rFonts w:ascii="Trebuchet MS" w:hAnsi="Trebuchet MS" w:cstheme="minorHAnsi"/>
          <w:color w:val="auto"/>
          <w:lang w:val="en-US"/>
        </w:rPr>
        <w:t>S</w:t>
      </w:r>
      <w:r w:rsidR="00E969FF" w:rsidRPr="00C74A3B">
        <w:rPr>
          <w:rFonts w:ascii="Trebuchet MS" w:hAnsi="Trebuchet MS" w:cstheme="minorHAnsi"/>
          <w:color w:val="auto"/>
          <w:lang w:val="en-US"/>
        </w:rPr>
        <w:t>upervision</w:t>
      </w:r>
    </w:p>
    <w:p w14:paraId="52FFF72A" w14:textId="77777777" w:rsidR="00E969FF" w:rsidRPr="00C74A3B" w:rsidRDefault="00E969FF" w:rsidP="00E969FF">
      <w:pPr>
        <w:pStyle w:val="Geenafstand"/>
        <w:rPr>
          <w:rFonts w:ascii="Trebuchet MS" w:hAnsi="Trebuchet MS"/>
          <w:lang w:val="en-US"/>
        </w:rPr>
      </w:pPr>
    </w:p>
    <w:p w14:paraId="40B9E15F" w14:textId="77777777" w:rsidR="00DC54F7" w:rsidRPr="00C74A3B" w:rsidRDefault="00610D6E" w:rsidP="00FB3DE9">
      <w:pPr>
        <w:pStyle w:val="Geenafstand"/>
        <w:rPr>
          <w:rFonts w:ascii="Trebuchet MS" w:hAnsi="Trebuchet MS"/>
          <w:sz w:val="20"/>
          <w:lang w:val="en-US"/>
        </w:rPr>
      </w:pPr>
      <w:r w:rsidRPr="00C74A3B">
        <w:rPr>
          <w:rFonts w:ascii="Trebuchet MS" w:hAnsi="Trebuchet MS"/>
          <w:sz w:val="20"/>
          <w:lang w:val="en-US"/>
        </w:rPr>
        <w:t xml:space="preserve">A good relationship </w:t>
      </w:r>
      <w:r w:rsidR="001C1363" w:rsidRPr="00C74A3B">
        <w:rPr>
          <w:rFonts w:ascii="Trebuchet MS" w:hAnsi="Trebuchet MS"/>
          <w:sz w:val="20"/>
          <w:lang w:val="en-US"/>
        </w:rPr>
        <w:t xml:space="preserve">and honest communication </w:t>
      </w:r>
      <w:r w:rsidRPr="00C74A3B">
        <w:rPr>
          <w:rFonts w:ascii="Trebuchet MS" w:hAnsi="Trebuchet MS"/>
          <w:sz w:val="20"/>
          <w:lang w:val="en-US"/>
        </w:rPr>
        <w:t xml:space="preserve">between the PhD candidate and their supervisory team </w:t>
      </w:r>
      <w:r w:rsidR="001C1363" w:rsidRPr="00C74A3B">
        <w:rPr>
          <w:rFonts w:ascii="Trebuchet MS" w:hAnsi="Trebuchet MS"/>
          <w:sz w:val="20"/>
          <w:lang w:val="en-US"/>
        </w:rPr>
        <w:t>are</w:t>
      </w:r>
      <w:r w:rsidRPr="00C74A3B">
        <w:rPr>
          <w:rFonts w:ascii="Trebuchet MS" w:hAnsi="Trebuchet MS"/>
          <w:sz w:val="20"/>
          <w:lang w:val="en-US"/>
        </w:rPr>
        <w:t xml:space="preserve"> essential for a successful and pleasant PhD trajectory.</w:t>
      </w:r>
      <w:r w:rsidR="00674AB8">
        <w:rPr>
          <w:rFonts w:ascii="Trebuchet MS" w:hAnsi="Trebuchet MS"/>
          <w:sz w:val="20"/>
          <w:lang w:val="en-US"/>
        </w:rPr>
        <w:t xml:space="preserve"> </w:t>
      </w:r>
      <w:r w:rsidR="001504D4">
        <w:rPr>
          <w:rFonts w:ascii="Trebuchet MS" w:hAnsi="Trebuchet MS"/>
          <w:sz w:val="20"/>
          <w:lang w:val="en-US"/>
        </w:rPr>
        <w:t xml:space="preserve">First, please write down </w:t>
      </w:r>
      <w:r w:rsidR="00342636">
        <w:rPr>
          <w:rFonts w:ascii="Trebuchet MS" w:hAnsi="Trebuchet MS"/>
          <w:sz w:val="20"/>
          <w:lang w:val="en-US"/>
        </w:rPr>
        <w:t xml:space="preserve">the names of the members of </w:t>
      </w:r>
      <w:r w:rsidR="001504D4">
        <w:rPr>
          <w:rFonts w:ascii="Trebuchet MS" w:hAnsi="Trebuchet MS"/>
          <w:sz w:val="20"/>
          <w:lang w:val="en-US"/>
        </w:rPr>
        <w:t>your supervision team.</w:t>
      </w:r>
    </w:p>
    <w:p w14:paraId="3607CE8E" w14:textId="77777777" w:rsidR="00610D6E" w:rsidRPr="00C74A3B" w:rsidRDefault="00610D6E" w:rsidP="005E0396">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198C9F62" w14:textId="77777777" w:rsidTr="009A3DEB">
        <w:trPr>
          <w:trHeight w:val="567"/>
        </w:trPr>
        <w:tc>
          <w:tcPr>
            <w:tcW w:w="2547" w:type="dxa"/>
            <w:shd w:val="clear" w:color="auto" w:fill="DAEEF3" w:themeFill="accent5" w:themeFillTint="33"/>
            <w:vAlign w:val="center"/>
          </w:tcPr>
          <w:p w14:paraId="648BFDA4" w14:textId="77777777"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t>PhD</w:t>
            </w:r>
            <w:r w:rsidR="00C72AC2">
              <w:rPr>
                <w:rFonts w:ascii="Trebuchet MS" w:hAnsi="Trebuchet MS"/>
                <w:b/>
                <w:sz w:val="20"/>
                <w:lang w:val="en-US"/>
              </w:rPr>
              <w:t xml:space="preserve"> s</w:t>
            </w:r>
            <w:r w:rsidRPr="008558B8">
              <w:rPr>
                <w:rFonts w:ascii="Trebuchet MS" w:hAnsi="Trebuchet MS"/>
                <w:b/>
                <w:sz w:val="20"/>
                <w:lang w:val="en-US"/>
              </w:rPr>
              <w:t>upervisor 1</w:t>
            </w:r>
            <w:r w:rsidR="008558B8">
              <w:rPr>
                <w:rFonts w:ascii="Trebuchet MS" w:hAnsi="Trebuchet MS"/>
                <w:b/>
                <w:sz w:val="20"/>
                <w:lang w:val="en-US"/>
              </w:rPr>
              <w:t>:</w:t>
            </w:r>
          </w:p>
        </w:tc>
        <w:tc>
          <w:tcPr>
            <w:tcW w:w="6515" w:type="dxa"/>
            <w:vAlign w:val="center"/>
          </w:tcPr>
          <w:p w14:paraId="698E7789" w14:textId="77777777" w:rsidR="00674AB8" w:rsidRDefault="00674AB8" w:rsidP="00674AB8">
            <w:pPr>
              <w:pStyle w:val="Geenafstand"/>
              <w:rPr>
                <w:rFonts w:ascii="Trebuchet MS" w:hAnsi="Trebuchet MS"/>
                <w:sz w:val="20"/>
                <w:lang w:val="en-US"/>
              </w:rPr>
            </w:pPr>
            <w:r>
              <w:rPr>
                <w:rFonts w:ascii="Trebuchet MS" w:hAnsi="Trebuchet MS"/>
                <w:sz w:val="20"/>
                <w:lang w:val="en-US"/>
              </w:rPr>
              <w:t>Prof. dr. …</w:t>
            </w:r>
          </w:p>
        </w:tc>
      </w:tr>
      <w:tr w:rsidR="00674AB8" w14:paraId="0EE1C227" w14:textId="77777777" w:rsidTr="009A3DEB">
        <w:trPr>
          <w:trHeight w:val="567"/>
        </w:trPr>
        <w:tc>
          <w:tcPr>
            <w:tcW w:w="2547" w:type="dxa"/>
            <w:shd w:val="clear" w:color="auto" w:fill="DAEEF3" w:themeFill="accent5" w:themeFillTint="33"/>
            <w:vAlign w:val="center"/>
          </w:tcPr>
          <w:p w14:paraId="42CB398F" w14:textId="77777777"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t>Role</w:t>
            </w:r>
            <w:r w:rsidR="008558B8">
              <w:rPr>
                <w:rFonts w:ascii="Trebuchet MS" w:hAnsi="Trebuchet MS"/>
                <w:b/>
                <w:sz w:val="20"/>
                <w:lang w:val="en-US"/>
              </w:rPr>
              <w:t>:</w:t>
            </w:r>
          </w:p>
        </w:tc>
        <w:tc>
          <w:tcPr>
            <w:tcW w:w="6515" w:type="dxa"/>
            <w:vAlign w:val="center"/>
          </w:tcPr>
          <w:p w14:paraId="096BFD51" w14:textId="77777777" w:rsidR="00674AB8" w:rsidRDefault="00674AB8" w:rsidP="00674AB8">
            <w:pPr>
              <w:pStyle w:val="Geenafstand"/>
              <w:rPr>
                <w:rFonts w:ascii="Trebuchet MS" w:hAnsi="Trebuchet MS"/>
                <w:sz w:val="20"/>
                <w:lang w:val="en-US"/>
              </w:rPr>
            </w:pPr>
          </w:p>
        </w:tc>
      </w:tr>
      <w:tr w:rsidR="00674AB8" w14:paraId="60D8D931" w14:textId="77777777" w:rsidTr="009A3DEB">
        <w:trPr>
          <w:trHeight w:val="567"/>
        </w:trPr>
        <w:tc>
          <w:tcPr>
            <w:tcW w:w="2547" w:type="dxa"/>
            <w:shd w:val="clear" w:color="auto" w:fill="DAEEF3" w:themeFill="accent5" w:themeFillTint="33"/>
            <w:vAlign w:val="center"/>
          </w:tcPr>
          <w:p w14:paraId="05E20EB7" w14:textId="77777777"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4C5B2CF7" w14:textId="77777777" w:rsidR="00674AB8" w:rsidRDefault="00674AB8" w:rsidP="00674AB8">
            <w:pPr>
              <w:pStyle w:val="Geenafstand"/>
              <w:rPr>
                <w:rFonts w:ascii="Trebuchet MS" w:hAnsi="Trebuchet MS"/>
                <w:sz w:val="20"/>
                <w:lang w:val="en-US"/>
              </w:rPr>
            </w:pPr>
          </w:p>
        </w:tc>
      </w:tr>
    </w:tbl>
    <w:p w14:paraId="7A11285B" w14:textId="77777777" w:rsidR="00674AB8" w:rsidRDefault="001504D4" w:rsidP="005E0396">
      <w:pPr>
        <w:pStyle w:val="Geenafstand"/>
        <w:rPr>
          <w:rFonts w:ascii="Trebuchet MS" w:hAnsi="Trebuchet MS"/>
          <w:sz w:val="20"/>
          <w:lang w:val="en-US"/>
        </w:rPr>
      </w:pPr>
      <w:r>
        <w:rPr>
          <w:rFonts w:ascii="Trebuchet MS" w:hAnsi="Trebuchet MS"/>
          <w:sz w:val="20"/>
          <w:lang w:val="en-US"/>
        </w:rPr>
        <w:br/>
      </w:r>
    </w:p>
    <w:tbl>
      <w:tblPr>
        <w:tblStyle w:val="Tabelraster"/>
        <w:tblW w:w="0" w:type="auto"/>
        <w:tblLook w:val="04A0" w:firstRow="1" w:lastRow="0" w:firstColumn="1" w:lastColumn="0" w:noHBand="0" w:noVBand="1"/>
      </w:tblPr>
      <w:tblGrid>
        <w:gridCol w:w="2547"/>
        <w:gridCol w:w="6515"/>
      </w:tblGrid>
      <w:tr w:rsidR="00674AB8" w14:paraId="7B03781F" w14:textId="77777777" w:rsidTr="009A3DEB">
        <w:trPr>
          <w:trHeight w:val="567"/>
        </w:trPr>
        <w:tc>
          <w:tcPr>
            <w:tcW w:w="2547" w:type="dxa"/>
            <w:shd w:val="clear" w:color="auto" w:fill="DAEEF3" w:themeFill="accent5" w:themeFillTint="33"/>
            <w:vAlign w:val="center"/>
          </w:tcPr>
          <w:p w14:paraId="7F46190D" w14:textId="77777777" w:rsidR="00674AB8" w:rsidRPr="008558B8" w:rsidRDefault="00C72AC2" w:rsidP="008E32F5">
            <w:pPr>
              <w:pStyle w:val="Geenafstand"/>
              <w:rPr>
                <w:rFonts w:ascii="Trebuchet MS" w:hAnsi="Trebuchet MS"/>
                <w:b/>
                <w:sz w:val="20"/>
                <w:lang w:val="en-US"/>
              </w:rPr>
            </w:pPr>
            <w:r>
              <w:rPr>
                <w:rFonts w:ascii="Trebuchet MS" w:hAnsi="Trebuchet MS"/>
                <w:b/>
                <w:sz w:val="20"/>
                <w:lang w:val="en-US"/>
              </w:rPr>
              <w:t>PhD s</w:t>
            </w:r>
            <w:r w:rsidR="00674AB8" w:rsidRPr="008558B8">
              <w:rPr>
                <w:rFonts w:ascii="Trebuchet MS" w:hAnsi="Trebuchet MS"/>
                <w:b/>
                <w:sz w:val="20"/>
                <w:lang w:val="en-US"/>
              </w:rPr>
              <w:t>upervisor 2</w:t>
            </w:r>
            <w:r w:rsidR="008558B8">
              <w:rPr>
                <w:rFonts w:ascii="Trebuchet MS" w:hAnsi="Trebuchet MS"/>
                <w:b/>
                <w:sz w:val="20"/>
                <w:lang w:val="en-US"/>
              </w:rPr>
              <w:t>:</w:t>
            </w:r>
          </w:p>
        </w:tc>
        <w:tc>
          <w:tcPr>
            <w:tcW w:w="6515" w:type="dxa"/>
            <w:vAlign w:val="center"/>
          </w:tcPr>
          <w:p w14:paraId="3F3BFA70" w14:textId="77777777" w:rsidR="00674AB8" w:rsidRDefault="00674AB8" w:rsidP="008E32F5">
            <w:pPr>
              <w:pStyle w:val="Geenafstand"/>
              <w:rPr>
                <w:rFonts w:ascii="Trebuchet MS" w:hAnsi="Trebuchet MS"/>
                <w:sz w:val="20"/>
                <w:lang w:val="en-US"/>
              </w:rPr>
            </w:pPr>
            <w:r>
              <w:rPr>
                <w:rFonts w:ascii="Trebuchet MS" w:hAnsi="Trebuchet MS"/>
                <w:sz w:val="20"/>
                <w:lang w:val="en-US"/>
              </w:rPr>
              <w:t>Prof. dr. …</w:t>
            </w:r>
          </w:p>
        </w:tc>
      </w:tr>
      <w:tr w:rsidR="00674AB8" w14:paraId="6DE1C3B5" w14:textId="77777777" w:rsidTr="009A3DEB">
        <w:trPr>
          <w:trHeight w:val="567"/>
        </w:trPr>
        <w:tc>
          <w:tcPr>
            <w:tcW w:w="2547" w:type="dxa"/>
            <w:shd w:val="clear" w:color="auto" w:fill="DAEEF3" w:themeFill="accent5" w:themeFillTint="33"/>
            <w:vAlign w:val="center"/>
          </w:tcPr>
          <w:p w14:paraId="4F242A82" w14:textId="77777777"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Role</w:t>
            </w:r>
            <w:r w:rsidR="009A3DEB">
              <w:rPr>
                <w:rFonts w:ascii="Trebuchet MS" w:hAnsi="Trebuchet MS"/>
                <w:b/>
                <w:sz w:val="20"/>
                <w:lang w:val="en-US"/>
              </w:rPr>
              <w:t>:</w:t>
            </w:r>
          </w:p>
        </w:tc>
        <w:tc>
          <w:tcPr>
            <w:tcW w:w="6515" w:type="dxa"/>
            <w:vAlign w:val="center"/>
          </w:tcPr>
          <w:p w14:paraId="397F90C6" w14:textId="77777777" w:rsidR="00674AB8" w:rsidRDefault="00674AB8" w:rsidP="008E32F5">
            <w:pPr>
              <w:pStyle w:val="Geenafstand"/>
              <w:rPr>
                <w:rFonts w:ascii="Trebuchet MS" w:hAnsi="Trebuchet MS"/>
                <w:sz w:val="20"/>
                <w:lang w:val="en-US"/>
              </w:rPr>
            </w:pPr>
          </w:p>
        </w:tc>
      </w:tr>
      <w:tr w:rsidR="00674AB8" w14:paraId="3D22AF74" w14:textId="77777777" w:rsidTr="009A3DEB">
        <w:trPr>
          <w:trHeight w:val="567"/>
        </w:trPr>
        <w:tc>
          <w:tcPr>
            <w:tcW w:w="2547" w:type="dxa"/>
            <w:shd w:val="clear" w:color="auto" w:fill="DAEEF3" w:themeFill="accent5" w:themeFillTint="33"/>
            <w:vAlign w:val="center"/>
          </w:tcPr>
          <w:p w14:paraId="091DF769" w14:textId="77777777"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5DA925F9" w14:textId="77777777" w:rsidR="00674AB8" w:rsidRDefault="00674AB8" w:rsidP="008E32F5">
            <w:pPr>
              <w:pStyle w:val="Geenafstand"/>
              <w:rPr>
                <w:rFonts w:ascii="Trebuchet MS" w:hAnsi="Trebuchet MS"/>
                <w:sz w:val="20"/>
                <w:lang w:val="en-US"/>
              </w:rPr>
            </w:pPr>
          </w:p>
        </w:tc>
      </w:tr>
    </w:tbl>
    <w:p w14:paraId="76B1C17D" w14:textId="77777777" w:rsidR="00674AB8" w:rsidRDefault="00674AB8" w:rsidP="005E0396">
      <w:pPr>
        <w:pStyle w:val="Geenafstand"/>
        <w:rPr>
          <w:rFonts w:ascii="Trebuchet MS" w:hAnsi="Trebuchet MS"/>
          <w:sz w:val="20"/>
          <w:lang w:val="en-US"/>
        </w:rPr>
      </w:pPr>
    </w:p>
    <w:p w14:paraId="1C58DC23" w14:textId="77777777" w:rsidR="00674AB8" w:rsidRDefault="00674AB8" w:rsidP="005E0396">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2A1AABFB" w14:textId="77777777" w:rsidTr="009A3DEB">
        <w:trPr>
          <w:trHeight w:val="567"/>
        </w:trPr>
        <w:tc>
          <w:tcPr>
            <w:tcW w:w="2547" w:type="dxa"/>
            <w:shd w:val="clear" w:color="auto" w:fill="DAEEF3" w:themeFill="accent5" w:themeFillTint="33"/>
            <w:vAlign w:val="center"/>
          </w:tcPr>
          <w:p w14:paraId="1801EAC8" w14:textId="77777777"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lastRenderedPageBreak/>
              <w:t>PhD co-supervisor 1</w:t>
            </w:r>
            <w:r w:rsidR="008558B8">
              <w:rPr>
                <w:rFonts w:ascii="Trebuchet MS" w:hAnsi="Trebuchet MS"/>
                <w:b/>
                <w:sz w:val="20"/>
                <w:lang w:val="en-US"/>
              </w:rPr>
              <w:t>:</w:t>
            </w:r>
          </w:p>
        </w:tc>
        <w:tc>
          <w:tcPr>
            <w:tcW w:w="6515" w:type="dxa"/>
            <w:vAlign w:val="center"/>
          </w:tcPr>
          <w:p w14:paraId="1C98B9C0" w14:textId="77777777" w:rsidR="00674AB8" w:rsidRDefault="00504AD9" w:rsidP="008E32F5">
            <w:pPr>
              <w:pStyle w:val="Geenafstand"/>
              <w:rPr>
                <w:rFonts w:ascii="Trebuchet MS" w:hAnsi="Trebuchet MS"/>
                <w:sz w:val="20"/>
                <w:lang w:val="en-US"/>
              </w:rPr>
            </w:pPr>
            <w:r>
              <w:rPr>
                <w:rFonts w:ascii="Trebuchet MS" w:hAnsi="Trebuchet MS"/>
                <w:sz w:val="20"/>
                <w:lang w:val="en-US"/>
              </w:rPr>
              <w:t>Dr. …</w:t>
            </w:r>
          </w:p>
        </w:tc>
      </w:tr>
      <w:tr w:rsidR="00674AB8" w14:paraId="6FAC8CA6" w14:textId="77777777" w:rsidTr="009A3DEB">
        <w:trPr>
          <w:trHeight w:val="567"/>
        </w:trPr>
        <w:tc>
          <w:tcPr>
            <w:tcW w:w="2547" w:type="dxa"/>
            <w:shd w:val="clear" w:color="auto" w:fill="DAEEF3" w:themeFill="accent5" w:themeFillTint="33"/>
            <w:vAlign w:val="center"/>
          </w:tcPr>
          <w:p w14:paraId="5C447C9F" w14:textId="77777777"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Role</w:t>
            </w:r>
            <w:r w:rsidR="008558B8">
              <w:rPr>
                <w:rFonts w:ascii="Trebuchet MS" w:hAnsi="Trebuchet MS"/>
                <w:b/>
                <w:sz w:val="20"/>
                <w:lang w:val="en-US"/>
              </w:rPr>
              <w:t>:</w:t>
            </w:r>
          </w:p>
        </w:tc>
        <w:tc>
          <w:tcPr>
            <w:tcW w:w="6515" w:type="dxa"/>
            <w:vAlign w:val="center"/>
          </w:tcPr>
          <w:p w14:paraId="4A6DC1B1" w14:textId="77777777" w:rsidR="00674AB8" w:rsidRDefault="00674AB8" w:rsidP="008E32F5">
            <w:pPr>
              <w:pStyle w:val="Geenafstand"/>
              <w:rPr>
                <w:rFonts w:ascii="Trebuchet MS" w:hAnsi="Trebuchet MS"/>
                <w:sz w:val="20"/>
                <w:lang w:val="en-US"/>
              </w:rPr>
            </w:pPr>
          </w:p>
        </w:tc>
      </w:tr>
      <w:tr w:rsidR="00674AB8" w14:paraId="45B38726" w14:textId="77777777" w:rsidTr="009A3DEB">
        <w:trPr>
          <w:trHeight w:val="567"/>
        </w:trPr>
        <w:tc>
          <w:tcPr>
            <w:tcW w:w="2547" w:type="dxa"/>
            <w:shd w:val="clear" w:color="auto" w:fill="DAEEF3" w:themeFill="accent5" w:themeFillTint="33"/>
            <w:vAlign w:val="center"/>
          </w:tcPr>
          <w:p w14:paraId="499CA4FB" w14:textId="77777777"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19720196" w14:textId="77777777" w:rsidR="00674AB8" w:rsidRDefault="00674AB8" w:rsidP="008E32F5">
            <w:pPr>
              <w:pStyle w:val="Geenafstand"/>
              <w:rPr>
                <w:rFonts w:ascii="Trebuchet MS" w:hAnsi="Trebuchet MS"/>
                <w:sz w:val="20"/>
                <w:lang w:val="en-US"/>
              </w:rPr>
            </w:pPr>
          </w:p>
        </w:tc>
      </w:tr>
    </w:tbl>
    <w:p w14:paraId="1354845D" w14:textId="77777777" w:rsidR="005E0396" w:rsidRPr="00C74A3B" w:rsidRDefault="005E0396" w:rsidP="005E0396">
      <w:pPr>
        <w:pStyle w:val="Geenafstand"/>
        <w:rPr>
          <w:rFonts w:ascii="Trebuchet MS" w:hAnsi="Trebuchet MS"/>
          <w:sz w:val="20"/>
          <w:lang w:val="en-US"/>
        </w:rPr>
      </w:pPr>
      <w:r w:rsidRPr="00C74A3B">
        <w:rPr>
          <w:rFonts w:ascii="Trebuchet MS" w:hAnsi="Trebuchet MS"/>
          <w:sz w:val="20"/>
          <w:lang w:val="en-US"/>
        </w:rPr>
        <w:tab/>
      </w:r>
      <w:r w:rsidRPr="00C74A3B">
        <w:rPr>
          <w:rFonts w:ascii="Trebuchet MS" w:hAnsi="Trebuchet MS"/>
          <w:sz w:val="20"/>
          <w:lang w:val="en-US"/>
        </w:rPr>
        <w:tab/>
      </w:r>
      <w:r w:rsidRPr="00C74A3B">
        <w:rPr>
          <w:rFonts w:ascii="Trebuchet MS" w:hAnsi="Trebuchet MS"/>
          <w:sz w:val="20"/>
          <w:lang w:val="en-US"/>
        </w:rPr>
        <w:tab/>
        <w:t xml:space="preserve"> </w:t>
      </w:r>
    </w:p>
    <w:p w14:paraId="2C66A92C" w14:textId="77777777" w:rsidR="00E82538" w:rsidRPr="00C74A3B" w:rsidRDefault="00E82538" w:rsidP="00E82538">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3ED2685F" w14:textId="77777777" w:rsidTr="009A3DEB">
        <w:trPr>
          <w:trHeight w:val="567"/>
        </w:trPr>
        <w:tc>
          <w:tcPr>
            <w:tcW w:w="2547" w:type="dxa"/>
            <w:shd w:val="clear" w:color="auto" w:fill="DAEEF3" w:themeFill="accent5" w:themeFillTint="33"/>
            <w:vAlign w:val="center"/>
          </w:tcPr>
          <w:p w14:paraId="7974B81A" w14:textId="77777777"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PhD co-supervisor 2</w:t>
            </w:r>
            <w:r w:rsidR="008558B8">
              <w:rPr>
                <w:rFonts w:ascii="Trebuchet MS" w:hAnsi="Trebuchet MS"/>
                <w:b/>
                <w:sz w:val="20"/>
                <w:lang w:val="en-US"/>
              </w:rPr>
              <w:t>:</w:t>
            </w:r>
          </w:p>
        </w:tc>
        <w:tc>
          <w:tcPr>
            <w:tcW w:w="6515" w:type="dxa"/>
            <w:vAlign w:val="center"/>
          </w:tcPr>
          <w:p w14:paraId="0DC7A35A" w14:textId="77777777" w:rsidR="00674AB8" w:rsidRDefault="00504AD9" w:rsidP="008E32F5">
            <w:pPr>
              <w:pStyle w:val="Geenafstand"/>
              <w:rPr>
                <w:rFonts w:ascii="Trebuchet MS" w:hAnsi="Trebuchet MS"/>
                <w:sz w:val="20"/>
                <w:lang w:val="en-US"/>
              </w:rPr>
            </w:pPr>
            <w:r>
              <w:rPr>
                <w:rFonts w:ascii="Trebuchet MS" w:hAnsi="Trebuchet MS"/>
                <w:sz w:val="20"/>
                <w:lang w:val="en-US"/>
              </w:rPr>
              <w:t xml:space="preserve">Dr. … </w:t>
            </w:r>
          </w:p>
        </w:tc>
      </w:tr>
      <w:tr w:rsidR="00674AB8" w14:paraId="3EECA2B4" w14:textId="77777777" w:rsidTr="009A3DEB">
        <w:trPr>
          <w:trHeight w:val="567"/>
        </w:trPr>
        <w:tc>
          <w:tcPr>
            <w:tcW w:w="2547" w:type="dxa"/>
            <w:shd w:val="clear" w:color="auto" w:fill="DAEEF3" w:themeFill="accent5" w:themeFillTint="33"/>
            <w:vAlign w:val="center"/>
          </w:tcPr>
          <w:p w14:paraId="28FAD297" w14:textId="77777777"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Role</w:t>
            </w:r>
            <w:r w:rsidR="008558B8">
              <w:rPr>
                <w:rFonts w:ascii="Trebuchet MS" w:hAnsi="Trebuchet MS"/>
                <w:b/>
                <w:sz w:val="20"/>
                <w:lang w:val="en-US"/>
              </w:rPr>
              <w:t>:</w:t>
            </w:r>
          </w:p>
        </w:tc>
        <w:tc>
          <w:tcPr>
            <w:tcW w:w="6515" w:type="dxa"/>
            <w:vAlign w:val="center"/>
          </w:tcPr>
          <w:p w14:paraId="396DA8AC" w14:textId="77777777" w:rsidR="00674AB8" w:rsidRDefault="00674AB8" w:rsidP="008E32F5">
            <w:pPr>
              <w:pStyle w:val="Geenafstand"/>
              <w:rPr>
                <w:rFonts w:ascii="Trebuchet MS" w:hAnsi="Trebuchet MS"/>
                <w:sz w:val="20"/>
                <w:lang w:val="en-US"/>
              </w:rPr>
            </w:pPr>
          </w:p>
        </w:tc>
      </w:tr>
      <w:tr w:rsidR="00674AB8" w14:paraId="1D5ADE04" w14:textId="77777777" w:rsidTr="009A3DEB">
        <w:trPr>
          <w:trHeight w:val="567"/>
        </w:trPr>
        <w:tc>
          <w:tcPr>
            <w:tcW w:w="2547" w:type="dxa"/>
            <w:shd w:val="clear" w:color="auto" w:fill="DAEEF3" w:themeFill="accent5" w:themeFillTint="33"/>
            <w:vAlign w:val="center"/>
          </w:tcPr>
          <w:p w14:paraId="172AB387" w14:textId="77777777"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5C35F73E" w14:textId="77777777" w:rsidR="00674AB8" w:rsidRDefault="00674AB8" w:rsidP="008E32F5">
            <w:pPr>
              <w:pStyle w:val="Geenafstand"/>
              <w:rPr>
                <w:rFonts w:ascii="Trebuchet MS" w:hAnsi="Trebuchet MS"/>
                <w:sz w:val="20"/>
                <w:lang w:val="en-US"/>
              </w:rPr>
            </w:pPr>
          </w:p>
        </w:tc>
      </w:tr>
    </w:tbl>
    <w:p w14:paraId="420406C9" w14:textId="77777777" w:rsidR="00E82538" w:rsidRPr="00C74A3B" w:rsidRDefault="00E82538" w:rsidP="00E82538">
      <w:pPr>
        <w:pStyle w:val="Geenafstand"/>
        <w:rPr>
          <w:rFonts w:ascii="Trebuchet MS" w:hAnsi="Trebuchet MS"/>
          <w:sz w:val="20"/>
          <w:lang w:val="en-US"/>
        </w:rPr>
      </w:pPr>
    </w:p>
    <w:p w14:paraId="2F8523DD" w14:textId="77777777" w:rsidR="002C71B8" w:rsidRPr="00C74A3B" w:rsidRDefault="002C71B8" w:rsidP="00E82538">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1D8A55CA" w14:textId="77777777" w:rsidTr="009A3DEB">
        <w:trPr>
          <w:trHeight w:val="567"/>
        </w:trPr>
        <w:tc>
          <w:tcPr>
            <w:tcW w:w="2547" w:type="dxa"/>
            <w:shd w:val="clear" w:color="auto" w:fill="DAEEF3" w:themeFill="accent5" w:themeFillTint="33"/>
            <w:vAlign w:val="center"/>
          </w:tcPr>
          <w:p w14:paraId="21BD9CC5" w14:textId="77777777"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D</w:t>
            </w:r>
            <w:r w:rsidR="008558B8">
              <w:rPr>
                <w:rFonts w:ascii="Trebuchet MS" w:hAnsi="Trebuchet MS"/>
                <w:b/>
                <w:sz w:val="20"/>
                <w:lang w:val="en-US"/>
              </w:rPr>
              <w:t>aily supervisor:</w:t>
            </w:r>
          </w:p>
        </w:tc>
        <w:tc>
          <w:tcPr>
            <w:tcW w:w="6515" w:type="dxa"/>
            <w:vAlign w:val="center"/>
          </w:tcPr>
          <w:p w14:paraId="0233EFFC" w14:textId="77777777" w:rsidR="00674AB8" w:rsidRDefault="00674AB8" w:rsidP="008E32F5">
            <w:pPr>
              <w:pStyle w:val="Geenafstand"/>
              <w:rPr>
                <w:rFonts w:ascii="Trebuchet MS" w:hAnsi="Trebuchet MS"/>
                <w:sz w:val="20"/>
                <w:lang w:val="en-US"/>
              </w:rPr>
            </w:pPr>
          </w:p>
        </w:tc>
      </w:tr>
      <w:tr w:rsidR="00674AB8" w14:paraId="316C9FBF" w14:textId="77777777" w:rsidTr="009A3DEB">
        <w:trPr>
          <w:trHeight w:val="567"/>
        </w:trPr>
        <w:tc>
          <w:tcPr>
            <w:tcW w:w="2547" w:type="dxa"/>
            <w:shd w:val="clear" w:color="auto" w:fill="DAEEF3" w:themeFill="accent5" w:themeFillTint="33"/>
          </w:tcPr>
          <w:p w14:paraId="5F09E58C" w14:textId="77777777" w:rsidR="00674AB8" w:rsidRPr="008558B8" w:rsidRDefault="00C518EC" w:rsidP="00C518EC">
            <w:pPr>
              <w:pStyle w:val="Geenafstand"/>
              <w:rPr>
                <w:rFonts w:ascii="Trebuchet MS" w:hAnsi="Trebuchet MS"/>
                <w:b/>
                <w:sz w:val="20"/>
                <w:lang w:val="en-US"/>
              </w:rPr>
            </w:pPr>
            <w:r w:rsidRPr="008558B8">
              <w:rPr>
                <w:rFonts w:ascii="Trebuchet MS" w:hAnsi="Trebuchet MS"/>
                <w:b/>
                <w:sz w:val="20"/>
                <w:lang w:val="en-US"/>
              </w:rPr>
              <w:t>Other arrangements</w:t>
            </w:r>
            <w:r>
              <w:rPr>
                <w:rFonts w:ascii="Trebuchet MS" w:hAnsi="Trebuchet MS"/>
                <w:b/>
                <w:sz w:val="20"/>
                <w:lang w:val="en-US"/>
              </w:rPr>
              <w:t>:</w:t>
            </w:r>
            <w:r w:rsidRPr="008558B8">
              <w:rPr>
                <w:rFonts w:ascii="Trebuchet MS" w:hAnsi="Trebuchet MS"/>
                <w:b/>
                <w:sz w:val="20"/>
                <w:lang w:val="en-US"/>
              </w:rPr>
              <w:t xml:space="preserve"> </w:t>
            </w:r>
          </w:p>
        </w:tc>
        <w:tc>
          <w:tcPr>
            <w:tcW w:w="6515" w:type="dxa"/>
            <w:vAlign w:val="center"/>
          </w:tcPr>
          <w:p w14:paraId="19B8216D" w14:textId="77777777" w:rsidR="00674AB8" w:rsidRDefault="00674AB8" w:rsidP="008E32F5">
            <w:pPr>
              <w:pStyle w:val="Geenafstand"/>
              <w:rPr>
                <w:rFonts w:ascii="Trebuchet MS" w:hAnsi="Trebuchet MS"/>
                <w:sz w:val="20"/>
                <w:lang w:val="en-US"/>
              </w:rPr>
            </w:pPr>
          </w:p>
          <w:p w14:paraId="47E705D9" w14:textId="77777777" w:rsidR="009A3DEB" w:rsidRDefault="009A3DEB" w:rsidP="008E32F5">
            <w:pPr>
              <w:pStyle w:val="Geenafstand"/>
              <w:rPr>
                <w:rFonts w:ascii="Trebuchet MS" w:hAnsi="Trebuchet MS"/>
                <w:sz w:val="20"/>
                <w:lang w:val="en-US"/>
              </w:rPr>
            </w:pPr>
          </w:p>
          <w:p w14:paraId="04D838F7" w14:textId="77777777" w:rsidR="009A3DEB" w:rsidRDefault="009A3DEB" w:rsidP="008E32F5">
            <w:pPr>
              <w:pStyle w:val="Geenafstand"/>
              <w:rPr>
                <w:rFonts w:ascii="Trebuchet MS" w:hAnsi="Trebuchet MS"/>
                <w:sz w:val="20"/>
                <w:lang w:val="en-US"/>
              </w:rPr>
            </w:pPr>
          </w:p>
          <w:p w14:paraId="760E1B1E" w14:textId="77777777" w:rsidR="009A3DEB" w:rsidRDefault="009A3DEB" w:rsidP="008E32F5">
            <w:pPr>
              <w:pStyle w:val="Geenafstand"/>
              <w:rPr>
                <w:rFonts w:ascii="Trebuchet MS" w:hAnsi="Trebuchet MS"/>
                <w:sz w:val="20"/>
                <w:lang w:val="en-US"/>
              </w:rPr>
            </w:pPr>
          </w:p>
          <w:p w14:paraId="1633415E" w14:textId="77777777" w:rsidR="009A3DEB" w:rsidRDefault="009A3DEB" w:rsidP="008E32F5">
            <w:pPr>
              <w:pStyle w:val="Geenafstand"/>
              <w:rPr>
                <w:rFonts w:ascii="Trebuchet MS" w:hAnsi="Trebuchet MS"/>
                <w:sz w:val="20"/>
                <w:lang w:val="en-US"/>
              </w:rPr>
            </w:pPr>
          </w:p>
          <w:p w14:paraId="475F632D" w14:textId="77777777" w:rsidR="009A3DEB" w:rsidRDefault="009A3DEB" w:rsidP="008E32F5">
            <w:pPr>
              <w:pStyle w:val="Geenafstand"/>
              <w:rPr>
                <w:rFonts w:ascii="Trebuchet MS" w:hAnsi="Trebuchet MS"/>
                <w:sz w:val="20"/>
                <w:lang w:val="en-US"/>
              </w:rPr>
            </w:pPr>
          </w:p>
        </w:tc>
      </w:tr>
    </w:tbl>
    <w:p w14:paraId="2F393988" w14:textId="77777777" w:rsidR="002C71B8" w:rsidRPr="00C74A3B" w:rsidRDefault="002C71B8" w:rsidP="005E0396">
      <w:pPr>
        <w:pStyle w:val="Geenafstand"/>
        <w:rPr>
          <w:rFonts w:ascii="Trebuchet MS" w:hAnsi="Trebuchet MS"/>
          <w:sz w:val="20"/>
          <w:lang w:val="en-US"/>
        </w:rPr>
      </w:pPr>
    </w:p>
    <w:p w14:paraId="4160D366" w14:textId="77777777" w:rsidR="00FB3DE9" w:rsidRDefault="008E0A40" w:rsidP="005E0396">
      <w:pPr>
        <w:pStyle w:val="Geenafstand"/>
        <w:rPr>
          <w:rFonts w:ascii="Trebuchet MS" w:hAnsi="Trebuchet MS"/>
          <w:sz w:val="20"/>
          <w:lang w:val="en-US"/>
        </w:rPr>
      </w:pPr>
      <w:r>
        <w:rPr>
          <w:rFonts w:ascii="Trebuchet MS" w:hAnsi="Trebuchet MS"/>
          <w:sz w:val="20"/>
          <w:lang w:val="en-US"/>
        </w:rPr>
        <w:t>Second, take this</w:t>
      </w:r>
      <w:r w:rsidR="00FB3DE9">
        <w:rPr>
          <w:rFonts w:ascii="Trebuchet MS" w:hAnsi="Trebuchet MS"/>
          <w:sz w:val="20"/>
          <w:lang w:val="en-US"/>
        </w:rPr>
        <w:t xml:space="preserve"> opportunity to </w:t>
      </w:r>
      <w:r>
        <w:rPr>
          <w:rFonts w:ascii="Trebuchet MS" w:hAnsi="Trebuchet MS"/>
          <w:sz w:val="20"/>
          <w:lang w:val="en-US"/>
        </w:rPr>
        <w:t>talk</w:t>
      </w:r>
      <w:r w:rsidR="001504D4">
        <w:rPr>
          <w:rFonts w:ascii="Trebuchet MS" w:hAnsi="Trebuchet MS"/>
          <w:sz w:val="20"/>
          <w:lang w:val="en-US"/>
        </w:rPr>
        <w:t xml:space="preserve"> about each</w:t>
      </w:r>
      <w:r w:rsidR="00FB3DE9">
        <w:rPr>
          <w:rFonts w:ascii="Trebuchet MS" w:hAnsi="Trebuchet MS"/>
          <w:sz w:val="20"/>
          <w:lang w:val="en-US"/>
        </w:rPr>
        <w:t xml:space="preserve"> other</w:t>
      </w:r>
      <w:r>
        <w:rPr>
          <w:rFonts w:ascii="Trebuchet MS" w:hAnsi="Trebuchet MS"/>
          <w:sz w:val="20"/>
          <w:lang w:val="en-US"/>
        </w:rPr>
        <w:t>’</w:t>
      </w:r>
      <w:r w:rsidR="001504D4">
        <w:rPr>
          <w:rFonts w:ascii="Trebuchet MS" w:hAnsi="Trebuchet MS"/>
          <w:sz w:val="20"/>
          <w:lang w:val="en-US"/>
        </w:rPr>
        <w:t>s</w:t>
      </w:r>
      <w:r w:rsidR="00FB3DE9">
        <w:rPr>
          <w:rFonts w:ascii="Trebuchet MS" w:hAnsi="Trebuchet MS"/>
          <w:sz w:val="20"/>
          <w:lang w:val="en-US"/>
        </w:rPr>
        <w:t xml:space="preserve"> ex</w:t>
      </w:r>
      <w:r>
        <w:rPr>
          <w:rFonts w:ascii="Trebuchet MS" w:hAnsi="Trebuchet MS"/>
          <w:sz w:val="20"/>
          <w:lang w:val="en-US"/>
        </w:rPr>
        <w:t xml:space="preserve">pectations of this collaboration. </w:t>
      </w:r>
      <w:r w:rsidR="00FB3DE9" w:rsidRPr="00C74A3B">
        <w:rPr>
          <w:rFonts w:ascii="Trebuchet MS" w:hAnsi="Trebuchet MS"/>
          <w:sz w:val="20"/>
          <w:lang w:val="en-US"/>
        </w:rPr>
        <w:t xml:space="preserve">Because of the nature of the working relationship, the PhD candidate may find it difficult to express expectations and give feedback to their supervisors. Therefore, with the questions below we would like to invite both parties to create an environment that supports open and bidirectional communication. </w:t>
      </w:r>
    </w:p>
    <w:p w14:paraId="3A9AC45A" w14:textId="77777777" w:rsidR="00FB3DE9" w:rsidRDefault="00FB3DE9" w:rsidP="005E0396">
      <w:pPr>
        <w:pStyle w:val="Geenafstand"/>
        <w:rPr>
          <w:rFonts w:ascii="Trebuchet MS" w:hAnsi="Trebuchet MS"/>
          <w:sz w:val="20"/>
          <w:lang w:val="en-US"/>
        </w:rPr>
      </w:pPr>
    </w:p>
    <w:p w14:paraId="5E6B716F" w14:textId="77777777" w:rsidR="00C96399" w:rsidRPr="00FB3DE9" w:rsidRDefault="00C96399" w:rsidP="005E0396">
      <w:pPr>
        <w:pStyle w:val="Geenafstand"/>
        <w:rPr>
          <w:rFonts w:ascii="Trebuchet MS" w:hAnsi="Trebuchet MS"/>
          <w:b/>
          <w:sz w:val="20"/>
          <w:lang w:val="en-US"/>
        </w:rPr>
      </w:pPr>
      <w:r w:rsidRPr="00FB3DE9">
        <w:rPr>
          <w:rFonts w:ascii="Trebuchet MS" w:hAnsi="Trebuchet MS"/>
          <w:b/>
          <w:lang w:val="en-US"/>
        </w:rPr>
        <w:t>What are the expectations from</w:t>
      </w:r>
      <w:r w:rsidR="00D7310E" w:rsidRPr="00FB3DE9">
        <w:rPr>
          <w:rFonts w:ascii="Trebuchet MS" w:hAnsi="Trebuchet MS"/>
          <w:b/>
          <w:lang w:val="en-US"/>
        </w:rPr>
        <w:t xml:space="preserve"> </w:t>
      </w:r>
      <w:r w:rsidR="00D7310E" w:rsidRPr="00FB3DE9">
        <w:rPr>
          <w:rFonts w:ascii="Trebuchet MS" w:hAnsi="Trebuchet MS"/>
          <w:b/>
          <w:u w:val="single"/>
          <w:lang w:val="en-US"/>
        </w:rPr>
        <w:t>both</w:t>
      </w:r>
      <w:r w:rsidRPr="00FB3DE9">
        <w:rPr>
          <w:rFonts w:ascii="Trebuchet MS" w:hAnsi="Trebuchet MS"/>
          <w:b/>
          <w:lang w:val="en-US"/>
        </w:rPr>
        <w:t xml:space="preserve"> the PhD candidate and supervisors in terms of: </w:t>
      </w:r>
    </w:p>
    <w:p w14:paraId="5AEB86C4" w14:textId="77777777" w:rsidR="00504AD9" w:rsidRDefault="00504AD9" w:rsidP="005E0396">
      <w:pPr>
        <w:pStyle w:val="Geenafstand"/>
        <w:rPr>
          <w:rFonts w:ascii="Trebuchet MS" w:hAnsi="Trebuchet MS"/>
          <w:sz w:val="20"/>
          <w:lang w:val="en-US"/>
        </w:rPr>
      </w:pPr>
    </w:p>
    <w:tbl>
      <w:tblPr>
        <w:tblStyle w:val="Tabelraster"/>
        <w:tblW w:w="9067" w:type="dxa"/>
        <w:tblLook w:val="04A0" w:firstRow="1" w:lastRow="0" w:firstColumn="1" w:lastColumn="0" w:noHBand="0" w:noVBand="1"/>
      </w:tblPr>
      <w:tblGrid>
        <w:gridCol w:w="2122"/>
        <w:gridCol w:w="6945"/>
      </w:tblGrid>
      <w:tr w:rsidR="00504AD9" w:rsidRPr="008A38D9" w14:paraId="74F4442D" w14:textId="77777777" w:rsidTr="00943B57">
        <w:trPr>
          <w:trHeight w:val="2268"/>
        </w:trPr>
        <w:tc>
          <w:tcPr>
            <w:tcW w:w="2122" w:type="dxa"/>
            <w:shd w:val="clear" w:color="auto" w:fill="DAEEF3" w:themeFill="accent5" w:themeFillTint="33"/>
          </w:tcPr>
          <w:p w14:paraId="189DE612" w14:textId="77777777" w:rsidR="00504AD9" w:rsidRPr="00FB3DE9" w:rsidRDefault="00504AD9" w:rsidP="005E0396">
            <w:pPr>
              <w:pStyle w:val="Geenafstand"/>
              <w:rPr>
                <w:rFonts w:ascii="Trebuchet MS" w:hAnsi="Trebuchet MS"/>
                <w:b/>
                <w:sz w:val="20"/>
                <w:lang w:val="en-US"/>
              </w:rPr>
            </w:pPr>
            <w:r w:rsidRPr="00FB3DE9">
              <w:rPr>
                <w:rFonts w:ascii="Trebuchet MS" w:hAnsi="Trebuchet MS"/>
                <w:b/>
                <w:sz w:val="20"/>
                <w:lang w:val="en-US"/>
              </w:rPr>
              <w:t>Work attitude of the PhD candidate:</w:t>
            </w:r>
          </w:p>
        </w:tc>
        <w:tc>
          <w:tcPr>
            <w:tcW w:w="6945" w:type="dxa"/>
          </w:tcPr>
          <w:p w14:paraId="7C900459" w14:textId="77777777" w:rsidR="00504AD9" w:rsidRPr="00C74A3B" w:rsidRDefault="00504AD9" w:rsidP="00504AD9">
            <w:pPr>
              <w:pStyle w:val="Geenafstand"/>
              <w:rPr>
                <w:rFonts w:ascii="Trebuchet MS" w:hAnsi="Trebuchet MS"/>
                <w:color w:val="4F81BD" w:themeColor="accent1"/>
                <w:sz w:val="20"/>
                <w:lang w:val="en-US"/>
              </w:rPr>
            </w:pPr>
            <w:r w:rsidRPr="00C74A3B">
              <w:rPr>
                <w:rFonts w:ascii="Trebuchet MS" w:hAnsi="Trebuchet MS"/>
                <w:i/>
                <w:color w:val="4F81BD" w:themeColor="accent1"/>
                <w:sz w:val="20"/>
                <w:lang w:val="en-US"/>
              </w:rPr>
              <w:t>(E.g. degree of autonomy, collaboration, work hours and work-life balance)</w:t>
            </w:r>
          </w:p>
          <w:p w14:paraId="3C03B2EF" w14:textId="77777777" w:rsidR="00504AD9" w:rsidRDefault="00504AD9" w:rsidP="005E0396">
            <w:pPr>
              <w:pStyle w:val="Geenafstand"/>
              <w:rPr>
                <w:rFonts w:ascii="Trebuchet MS" w:hAnsi="Trebuchet MS"/>
                <w:sz w:val="20"/>
                <w:lang w:val="en-US"/>
              </w:rPr>
            </w:pPr>
          </w:p>
        </w:tc>
      </w:tr>
      <w:tr w:rsidR="00504AD9" w:rsidRPr="008A38D9" w14:paraId="15FE4F74" w14:textId="77777777" w:rsidTr="00943B57">
        <w:trPr>
          <w:trHeight w:val="2268"/>
        </w:trPr>
        <w:tc>
          <w:tcPr>
            <w:tcW w:w="2122" w:type="dxa"/>
            <w:shd w:val="clear" w:color="auto" w:fill="DAEEF3" w:themeFill="accent5" w:themeFillTint="33"/>
          </w:tcPr>
          <w:p w14:paraId="59E86BE1" w14:textId="77777777" w:rsidR="00504AD9" w:rsidRPr="00FB3DE9" w:rsidRDefault="00504AD9" w:rsidP="00504AD9">
            <w:pPr>
              <w:pStyle w:val="Geenafstand"/>
              <w:rPr>
                <w:rFonts w:ascii="Trebuchet MS" w:hAnsi="Trebuchet MS"/>
                <w:b/>
                <w:sz w:val="20"/>
                <w:lang w:val="en-US"/>
              </w:rPr>
            </w:pPr>
            <w:r w:rsidRPr="00FB3DE9">
              <w:rPr>
                <w:rFonts w:ascii="Trebuchet MS" w:hAnsi="Trebuchet MS"/>
                <w:b/>
                <w:sz w:val="20"/>
                <w:lang w:val="en-US"/>
              </w:rPr>
              <w:t xml:space="preserve">Supervisory style of the supervisors: </w:t>
            </w:r>
          </w:p>
          <w:p w14:paraId="447F888E" w14:textId="77777777" w:rsidR="00504AD9" w:rsidRPr="00FB3DE9" w:rsidRDefault="00504AD9" w:rsidP="005E0396">
            <w:pPr>
              <w:pStyle w:val="Geenafstand"/>
              <w:rPr>
                <w:rFonts w:ascii="Trebuchet MS" w:hAnsi="Trebuchet MS"/>
                <w:b/>
                <w:sz w:val="20"/>
                <w:lang w:val="en-US"/>
              </w:rPr>
            </w:pPr>
          </w:p>
        </w:tc>
        <w:tc>
          <w:tcPr>
            <w:tcW w:w="6945" w:type="dxa"/>
          </w:tcPr>
          <w:p w14:paraId="6BA6860D" w14:textId="77777777" w:rsidR="00FB3DE9" w:rsidRPr="00C74A3B" w:rsidRDefault="00FB3DE9" w:rsidP="00FB3DE9">
            <w:pPr>
              <w:pStyle w:val="Geenafstand"/>
              <w:rPr>
                <w:rFonts w:ascii="Trebuchet MS" w:hAnsi="Trebuchet MS"/>
                <w:color w:val="4F81BD" w:themeColor="accent1"/>
                <w:sz w:val="20"/>
                <w:lang w:val="en-US"/>
              </w:rPr>
            </w:pPr>
            <w:r w:rsidRPr="00C74A3B">
              <w:rPr>
                <w:rFonts w:ascii="Trebuchet MS" w:hAnsi="Trebuchet MS"/>
                <w:i/>
                <w:color w:val="4F81BD" w:themeColor="accent1"/>
                <w:sz w:val="20"/>
                <w:lang w:val="en-US"/>
              </w:rPr>
              <w:t>(E.g. degree of guidance, giving confirmation, and personal involvement; if necessary, make a distinction between the different supervisors)</w:t>
            </w:r>
          </w:p>
          <w:p w14:paraId="6E719216" w14:textId="77777777" w:rsidR="00504AD9" w:rsidRDefault="00504AD9" w:rsidP="005E0396">
            <w:pPr>
              <w:pStyle w:val="Geenafstand"/>
              <w:rPr>
                <w:rFonts w:ascii="Trebuchet MS" w:hAnsi="Trebuchet MS"/>
                <w:sz w:val="20"/>
                <w:lang w:val="en-US"/>
              </w:rPr>
            </w:pPr>
          </w:p>
        </w:tc>
      </w:tr>
      <w:tr w:rsidR="00504AD9" w:rsidRPr="008A38D9" w14:paraId="5BC7CB15" w14:textId="77777777" w:rsidTr="00943B57">
        <w:trPr>
          <w:trHeight w:val="2268"/>
        </w:trPr>
        <w:tc>
          <w:tcPr>
            <w:tcW w:w="2122" w:type="dxa"/>
            <w:shd w:val="clear" w:color="auto" w:fill="DAEEF3" w:themeFill="accent5" w:themeFillTint="33"/>
          </w:tcPr>
          <w:p w14:paraId="583AD98D" w14:textId="77777777" w:rsidR="00504AD9" w:rsidRPr="00FB3DE9" w:rsidRDefault="00504AD9" w:rsidP="00504AD9">
            <w:pPr>
              <w:rPr>
                <w:rFonts w:ascii="Trebuchet MS" w:hAnsi="Trebuchet MS"/>
                <w:b/>
                <w:sz w:val="20"/>
                <w:lang w:val="en-US"/>
              </w:rPr>
            </w:pPr>
            <w:r w:rsidRPr="00FB3DE9">
              <w:rPr>
                <w:rFonts w:ascii="Trebuchet MS" w:hAnsi="Trebuchet MS"/>
                <w:b/>
                <w:sz w:val="20"/>
                <w:lang w:val="en-US"/>
              </w:rPr>
              <w:lastRenderedPageBreak/>
              <w:t xml:space="preserve">Communication: </w:t>
            </w:r>
          </w:p>
          <w:p w14:paraId="64B8C9D7" w14:textId="77777777" w:rsidR="00504AD9" w:rsidRPr="00FB3DE9" w:rsidRDefault="00504AD9" w:rsidP="005E0396">
            <w:pPr>
              <w:pStyle w:val="Geenafstand"/>
              <w:rPr>
                <w:rFonts w:ascii="Trebuchet MS" w:hAnsi="Trebuchet MS"/>
                <w:b/>
                <w:sz w:val="20"/>
                <w:lang w:val="en-US"/>
              </w:rPr>
            </w:pPr>
          </w:p>
        </w:tc>
        <w:tc>
          <w:tcPr>
            <w:tcW w:w="6945" w:type="dxa"/>
          </w:tcPr>
          <w:p w14:paraId="20243238" w14:textId="77777777" w:rsidR="00FB3DE9" w:rsidRPr="00FB3DE9" w:rsidRDefault="00FB3DE9" w:rsidP="00FB3DE9">
            <w:pPr>
              <w:rPr>
                <w:rFonts w:ascii="Trebuchet MS" w:hAnsi="Trebuchet MS"/>
                <w:i/>
                <w:color w:val="4F81BD" w:themeColor="accent1"/>
                <w:sz w:val="20"/>
                <w:lang w:val="en-US"/>
              </w:rPr>
            </w:pPr>
            <w:r w:rsidRPr="00FB3DE9">
              <w:rPr>
                <w:rFonts w:ascii="Trebuchet MS" w:hAnsi="Trebuchet MS"/>
                <w:i/>
                <w:color w:val="4F81BD" w:themeColor="accent1"/>
                <w:sz w:val="20"/>
                <w:lang w:val="en-US"/>
              </w:rPr>
              <w:t>(E.g. medium/frequency of communication and providing bidirectional feedback)</w:t>
            </w:r>
          </w:p>
          <w:p w14:paraId="27A76483" w14:textId="77777777" w:rsidR="00504AD9" w:rsidRDefault="00504AD9" w:rsidP="005E0396">
            <w:pPr>
              <w:pStyle w:val="Geenafstand"/>
              <w:rPr>
                <w:rFonts w:ascii="Trebuchet MS" w:hAnsi="Trebuchet MS"/>
                <w:sz w:val="20"/>
                <w:lang w:val="en-US"/>
              </w:rPr>
            </w:pPr>
          </w:p>
        </w:tc>
      </w:tr>
      <w:tr w:rsidR="00504AD9" w:rsidRPr="008A38D9" w14:paraId="7C4599CF" w14:textId="77777777" w:rsidTr="00943B57">
        <w:trPr>
          <w:trHeight w:val="2268"/>
        </w:trPr>
        <w:tc>
          <w:tcPr>
            <w:tcW w:w="2122" w:type="dxa"/>
            <w:shd w:val="clear" w:color="auto" w:fill="DAEEF3" w:themeFill="accent5" w:themeFillTint="33"/>
          </w:tcPr>
          <w:p w14:paraId="1AC6C823" w14:textId="77777777" w:rsidR="00FB3DE9" w:rsidRPr="00FB3DE9" w:rsidRDefault="00FB3DE9" w:rsidP="00FB3DE9">
            <w:pPr>
              <w:rPr>
                <w:rFonts w:ascii="Trebuchet MS" w:hAnsi="Trebuchet MS"/>
                <w:b/>
                <w:sz w:val="20"/>
                <w:lang w:val="en-US"/>
              </w:rPr>
            </w:pPr>
            <w:r w:rsidRPr="00FB3DE9">
              <w:rPr>
                <w:rFonts w:ascii="Trebuchet MS" w:hAnsi="Trebuchet MS"/>
                <w:b/>
                <w:sz w:val="20"/>
                <w:lang w:val="en-US"/>
              </w:rPr>
              <w:t xml:space="preserve">Evaluation: </w:t>
            </w:r>
          </w:p>
          <w:p w14:paraId="56F8A295" w14:textId="77777777" w:rsidR="00504AD9" w:rsidRPr="00FB3DE9" w:rsidRDefault="00504AD9" w:rsidP="005E0396">
            <w:pPr>
              <w:pStyle w:val="Geenafstand"/>
              <w:rPr>
                <w:rFonts w:ascii="Trebuchet MS" w:hAnsi="Trebuchet MS"/>
                <w:b/>
                <w:sz w:val="20"/>
                <w:lang w:val="en-US"/>
              </w:rPr>
            </w:pPr>
          </w:p>
        </w:tc>
        <w:tc>
          <w:tcPr>
            <w:tcW w:w="6945" w:type="dxa"/>
          </w:tcPr>
          <w:p w14:paraId="1B820CFE" w14:textId="77777777" w:rsidR="00FB3DE9" w:rsidRPr="00FB3DE9" w:rsidRDefault="00FB3DE9" w:rsidP="00FB3DE9">
            <w:pPr>
              <w:rPr>
                <w:rFonts w:ascii="Trebuchet MS" w:hAnsi="Trebuchet MS"/>
                <w:i/>
                <w:color w:val="4F81BD" w:themeColor="accent1"/>
                <w:sz w:val="20"/>
                <w:lang w:val="en-US"/>
              </w:rPr>
            </w:pPr>
            <w:r w:rsidRPr="00FB3DE9">
              <w:rPr>
                <w:rFonts w:ascii="Trebuchet MS" w:hAnsi="Trebuchet MS"/>
                <w:i/>
                <w:color w:val="4F81BD" w:themeColor="accent1"/>
                <w:sz w:val="20"/>
                <w:lang w:val="en-US"/>
              </w:rPr>
              <w:t xml:space="preserve">(E.g. how and how often will you evaluate the satisfaction of </w:t>
            </w:r>
            <w:r w:rsidRPr="00FB3DE9">
              <w:rPr>
                <w:rFonts w:ascii="Trebuchet MS" w:hAnsi="Trebuchet MS"/>
                <w:i/>
                <w:color w:val="4F81BD" w:themeColor="accent1"/>
                <w:sz w:val="20"/>
                <w:u w:val="single"/>
                <w:lang w:val="en-US"/>
              </w:rPr>
              <w:t>both</w:t>
            </w:r>
            <w:r w:rsidR="00325BAC">
              <w:rPr>
                <w:rFonts w:ascii="Trebuchet MS" w:hAnsi="Trebuchet MS"/>
                <w:i/>
                <w:color w:val="4F81BD" w:themeColor="accent1"/>
                <w:sz w:val="20"/>
                <w:lang w:val="en-US"/>
              </w:rPr>
              <w:t xml:space="preserve"> PhD candidate and supervisors? Plan the dates ahead below. Optional:</w:t>
            </w:r>
            <w:r w:rsidRPr="00FB3DE9">
              <w:rPr>
                <w:rFonts w:ascii="Trebuchet MS" w:hAnsi="Trebuchet MS"/>
                <w:i/>
                <w:color w:val="4F81BD" w:themeColor="accent1"/>
                <w:sz w:val="20"/>
                <w:lang w:val="en-US"/>
              </w:rPr>
              <w:t xml:space="preserve"> use our </w:t>
            </w:r>
            <w:hyperlink r:id="rId11" w:history="1">
              <w:r w:rsidRPr="00FB3DE9">
                <w:rPr>
                  <w:rStyle w:val="Hyperlink"/>
                  <w:rFonts w:ascii="Trebuchet MS" w:hAnsi="Trebuchet MS"/>
                  <w:i/>
                  <w:sz w:val="20"/>
                  <w:lang w:val="en-US"/>
                </w:rPr>
                <w:t>Inspiration for evaluation</w:t>
              </w:r>
            </w:hyperlink>
            <w:r w:rsidR="00FC2AB8">
              <w:rPr>
                <w:rStyle w:val="Hyperlink"/>
                <w:rFonts w:ascii="Trebuchet MS" w:hAnsi="Trebuchet MS"/>
                <w:color w:val="auto"/>
                <w:sz w:val="20"/>
                <w:u w:val="none"/>
                <w:lang w:val="en-US"/>
              </w:rPr>
              <w:t xml:space="preserve"> </w:t>
            </w:r>
            <w:r w:rsidR="00FC2AB8">
              <w:rPr>
                <w:rFonts w:ascii="Trebuchet MS" w:hAnsi="Trebuchet MS"/>
                <w:i/>
                <w:color w:val="4F81BD" w:themeColor="accent1"/>
                <w:sz w:val="20"/>
                <w:lang w:val="en-US"/>
              </w:rPr>
              <w:t xml:space="preserve">or the </w:t>
            </w:r>
            <w:hyperlink r:id="rId12" w:history="1">
              <w:r w:rsidR="00325BAC" w:rsidRPr="00325BAC">
                <w:rPr>
                  <w:rStyle w:val="Hyperlink"/>
                  <w:rFonts w:ascii="Trebuchet MS" w:hAnsi="Trebuchet MS"/>
                  <w:i/>
                  <w:sz w:val="20"/>
                  <w:lang w:val="en-US"/>
                </w:rPr>
                <w:t>form of HR-AMR</w:t>
              </w:r>
            </w:hyperlink>
            <w:r w:rsidR="00325BAC">
              <w:rPr>
                <w:rFonts w:ascii="Trebuchet MS" w:hAnsi="Trebuchet MS"/>
                <w:i/>
                <w:color w:val="4F81BD" w:themeColor="accent1"/>
                <w:sz w:val="20"/>
                <w:lang w:val="en-US"/>
              </w:rPr>
              <w:t xml:space="preserve"> (in Dutch only)</w:t>
            </w:r>
            <w:r w:rsidRPr="00FB3DE9">
              <w:rPr>
                <w:rFonts w:ascii="Trebuchet MS" w:hAnsi="Trebuchet MS"/>
                <w:i/>
                <w:color w:val="4F81BD" w:themeColor="accent1"/>
                <w:sz w:val="20"/>
                <w:lang w:val="en-US"/>
              </w:rPr>
              <w:t>)</w:t>
            </w:r>
          </w:p>
          <w:p w14:paraId="67391E19" w14:textId="77777777" w:rsidR="00504AD9" w:rsidRDefault="00504AD9" w:rsidP="005E0396">
            <w:pPr>
              <w:pStyle w:val="Geenafstand"/>
              <w:rPr>
                <w:rFonts w:ascii="Trebuchet MS" w:hAnsi="Trebuchet MS"/>
                <w:sz w:val="20"/>
                <w:lang w:val="en-US"/>
              </w:rPr>
            </w:pPr>
          </w:p>
          <w:p w14:paraId="15449D45" w14:textId="77777777" w:rsidR="00325BAC" w:rsidRDefault="00325BAC" w:rsidP="005E0396">
            <w:pPr>
              <w:pStyle w:val="Geenafstand"/>
              <w:rPr>
                <w:rFonts w:ascii="Trebuchet MS" w:hAnsi="Trebuchet MS"/>
                <w:sz w:val="20"/>
                <w:lang w:val="en-US"/>
              </w:rPr>
            </w:pPr>
            <w:r>
              <w:rPr>
                <w:rFonts w:ascii="Trebuchet MS" w:hAnsi="Trebuchet MS"/>
                <w:sz w:val="20"/>
                <w:lang w:val="en-US"/>
              </w:rPr>
              <w:t>Evaluation 1: dd-mm-yy</w:t>
            </w:r>
          </w:p>
          <w:p w14:paraId="04522109" w14:textId="77777777" w:rsidR="00325BAC" w:rsidRDefault="00325BAC" w:rsidP="005E0396">
            <w:pPr>
              <w:pStyle w:val="Geenafstand"/>
              <w:rPr>
                <w:rFonts w:ascii="Trebuchet MS" w:hAnsi="Trebuchet MS"/>
                <w:sz w:val="20"/>
                <w:lang w:val="en-US"/>
              </w:rPr>
            </w:pPr>
            <w:r>
              <w:rPr>
                <w:rFonts w:ascii="Trebuchet MS" w:hAnsi="Trebuchet MS"/>
                <w:sz w:val="20"/>
                <w:lang w:val="en-US"/>
              </w:rPr>
              <w:t>Evaluation 2: dd-mm-yy</w:t>
            </w:r>
          </w:p>
          <w:p w14:paraId="5DC9F5E3" w14:textId="77777777" w:rsidR="00325BAC" w:rsidRDefault="00325BAC" w:rsidP="005E0396">
            <w:pPr>
              <w:pStyle w:val="Geenafstand"/>
              <w:rPr>
                <w:rFonts w:ascii="Trebuchet MS" w:hAnsi="Trebuchet MS"/>
                <w:sz w:val="20"/>
                <w:lang w:val="en-US"/>
              </w:rPr>
            </w:pPr>
            <w:r>
              <w:rPr>
                <w:rFonts w:ascii="Trebuchet MS" w:hAnsi="Trebuchet MS"/>
                <w:sz w:val="20"/>
                <w:lang w:val="en-US"/>
              </w:rPr>
              <w:t>Evaluation 3: dd-mm-yy</w:t>
            </w:r>
          </w:p>
          <w:p w14:paraId="27EAF855" w14:textId="77777777" w:rsidR="00325BAC" w:rsidRDefault="00325BAC" w:rsidP="005E0396">
            <w:pPr>
              <w:pStyle w:val="Geenafstand"/>
              <w:rPr>
                <w:rFonts w:ascii="Trebuchet MS" w:hAnsi="Trebuchet MS"/>
                <w:sz w:val="20"/>
                <w:lang w:val="en-US"/>
              </w:rPr>
            </w:pPr>
            <w:r>
              <w:rPr>
                <w:rFonts w:ascii="Trebuchet MS" w:hAnsi="Trebuchet MS"/>
                <w:sz w:val="20"/>
                <w:lang w:val="en-US"/>
              </w:rPr>
              <w:t>Evaluation 4: dd-mm-yy</w:t>
            </w:r>
          </w:p>
        </w:tc>
      </w:tr>
    </w:tbl>
    <w:p w14:paraId="152A9E9A" w14:textId="77777777" w:rsidR="00504AD9" w:rsidRPr="00C74A3B" w:rsidRDefault="00504AD9" w:rsidP="005E0396">
      <w:pPr>
        <w:pStyle w:val="Geenafstand"/>
        <w:rPr>
          <w:rFonts w:ascii="Trebuchet MS" w:hAnsi="Trebuchet MS"/>
          <w:sz w:val="20"/>
          <w:lang w:val="en-US"/>
        </w:rPr>
      </w:pPr>
    </w:p>
    <w:p w14:paraId="1F132BED" w14:textId="77777777" w:rsidR="00032617" w:rsidRPr="00C74A3B" w:rsidRDefault="00032617" w:rsidP="005E0396">
      <w:pPr>
        <w:pStyle w:val="Geenafstand"/>
        <w:rPr>
          <w:rFonts w:ascii="Trebuchet MS" w:hAnsi="Trebuchet MS"/>
          <w:sz w:val="20"/>
          <w:lang w:val="en-US"/>
        </w:rPr>
      </w:pPr>
    </w:p>
    <w:p w14:paraId="3D88DC7E" w14:textId="77777777" w:rsidR="005057D5" w:rsidRPr="00C74A3B" w:rsidRDefault="00FF5FCB" w:rsidP="00842D3E">
      <w:pPr>
        <w:pStyle w:val="Kop2"/>
        <w:numPr>
          <w:ilvl w:val="0"/>
          <w:numId w:val="1"/>
        </w:numPr>
        <w:rPr>
          <w:rFonts w:ascii="Trebuchet MS" w:hAnsi="Trebuchet MS" w:cstheme="minorHAnsi"/>
          <w:color w:val="auto"/>
          <w:lang w:val="en-US"/>
        </w:rPr>
      </w:pPr>
      <w:r w:rsidRPr="00C74A3B">
        <w:rPr>
          <w:rFonts w:ascii="Trebuchet MS" w:hAnsi="Trebuchet MS" w:cstheme="minorHAnsi"/>
          <w:color w:val="auto"/>
          <w:lang w:val="en-US"/>
        </w:rPr>
        <w:t>Personal goals and needs</w:t>
      </w:r>
      <w:r w:rsidR="00C468B1" w:rsidRPr="00C74A3B">
        <w:rPr>
          <w:rFonts w:ascii="Trebuchet MS" w:hAnsi="Trebuchet MS" w:cstheme="minorHAnsi"/>
          <w:color w:val="auto"/>
          <w:lang w:val="en-US"/>
        </w:rPr>
        <w:t xml:space="preserve"> </w:t>
      </w:r>
    </w:p>
    <w:p w14:paraId="467FACDB" w14:textId="77777777" w:rsidR="00442612" w:rsidRPr="00C74A3B" w:rsidRDefault="00442612" w:rsidP="00D752BA">
      <w:pPr>
        <w:spacing w:after="0"/>
        <w:rPr>
          <w:rFonts w:ascii="Trebuchet MS" w:hAnsi="Trebuchet MS"/>
          <w:lang w:val="en-US"/>
        </w:rPr>
      </w:pPr>
    </w:p>
    <w:p w14:paraId="2B173AA8" w14:textId="77777777" w:rsidR="009E50DE" w:rsidRPr="00674AB8" w:rsidRDefault="0039007B" w:rsidP="005057D5">
      <w:pPr>
        <w:pStyle w:val="Geenafstand"/>
        <w:rPr>
          <w:rFonts w:ascii="Trebuchet MS" w:hAnsi="Trebuchet MS"/>
          <w:sz w:val="20"/>
          <w:szCs w:val="20"/>
          <w:lang w:val="en-US"/>
        </w:rPr>
      </w:pPr>
      <w:r w:rsidRPr="00674AB8">
        <w:rPr>
          <w:rFonts w:ascii="Trebuchet MS" w:hAnsi="Trebuchet MS"/>
          <w:sz w:val="20"/>
          <w:szCs w:val="20"/>
          <w:lang w:val="en-US"/>
        </w:rPr>
        <w:t>The</w:t>
      </w:r>
      <w:r w:rsidR="003E7C42" w:rsidRPr="00674AB8">
        <w:rPr>
          <w:rFonts w:ascii="Trebuchet MS" w:hAnsi="Trebuchet MS"/>
          <w:sz w:val="20"/>
          <w:szCs w:val="20"/>
          <w:lang w:val="en-US"/>
        </w:rPr>
        <w:t xml:space="preserve"> </w:t>
      </w:r>
      <w:r w:rsidR="00B03DF1" w:rsidRPr="00674AB8">
        <w:rPr>
          <w:rFonts w:ascii="Trebuchet MS" w:hAnsi="Trebuchet MS"/>
          <w:sz w:val="20"/>
          <w:szCs w:val="20"/>
          <w:lang w:val="en-US"/>
        </w:rPr>
        <w:t>f</w:t>
      </w:r>
      <w:r w:rsidR="005057D5" w:rsidRPr="00674AB8">
        <w:rPr>
          <w:rFonts w:ascii="Trebuchet MS" w:hAnsi="Trebuchet MS"/>
          <w:sz w:val="20"/>
          <w:szCs w:val="20"/>
          <w:lang w:val="en-US"/>
        </w:rPr>
        <w:t xml:space="preserve">ollowing questions </w:t>
      </w:r>
      <w:r w:rsidRPr="00674AB8">
        <w:rPr>
          <w:rFonts w:ascii="Trebuchet MS" w:hAnsi="Trebuchet MS"/>
          <w:sz w:val="20"/>
          <w:szCs w:val="20"/>
          <w:lang w:val="en-US"/>
        </w:rPr>
        <w:t xml:space="preserve">can be used </w:t>
      </w:r>
      <w:r w:rsidR="003E7C42" w:rsidRPr="00674AB8">
        <w:rPr>
          <w:rFonts w:ascii="Trebuchet MS" w:hAnsi="Trebuchet MS"/>
          <w:sz w:val="20"/>
          <w:szCs w:val="20"/>
          <w:lang w:val="en-US"/>
        </w:rPr>
        <w:t>to inspire a</w:t>
      </w:r>
      <w:r w:rsidR="005057D5" w:rsidRPr="00674AB8">
        <w:rPr>
          <w:rFonts w:ascii="Trebuchet MS" w:hAnsi="Trebuchet MS"/>
          <w:sz w:val="20"/>
          <w:szCs w:val="20"/>
          <w:lang w:val="en-US"/>
        </w:rPr>
        <w:t xml:space="preserve"> discuss</w:t>
      </w:r>
      <w:r w:rsidR="003E7C42" w:rsidRPr="00674AB8">
        <w:rPr>
          <w:rFonts w:ascii="Trebuchet MS" w:hAnsi="Trebuchet MS"/>
          <w:sz w:val="20"/>
          <w:szCs w:val="20"/>
          <w:lang w:val="en-US"/>
        </w:rPr>
        <w:t>ion about</w:t>
      </w:r>
      <w:r w:rsidR="005057D5" w:rsidRPr="00674AB8">
        <w:rPr>
          <w:rFonts w:ascii="Trebuchet MS" w:hAnsi="Trebuchet MS"/>
          <w:sz w:val="20"/>
          <w:szCs w:val="20"/>
          <w:lang w:val="en-US"/>
        </w:rPr>
        <w:t xml:space="preserve"> </w:t>
      </w:r>
      <w:r w:rsidR="007E528B" w:rsidRPr="00674AB8">
        <w:rPr>
          <w:rFonts w:ascii="Trebuchet MS" w:hAnsi="Trebuchet MS"/>
          <w:sz w:val="20"/>
          <w:szCs w:val="20"/>
          <w:lang w:val="en-US"/>
        </w:rPr>
        <w:t>future career</w:t>
      </w:r>
      <w:r w:rsidR="006E1FBD" w:rsidRPr="00674AB8">
        <w:rPr>
          <w:rFonts w:ascii="Trebuchet MS" w:hAnsi="Trebuchet MS"/>
          <w:sz w:val="20"/>
          <w:szCs w:val="20"/>
          <w:lang w:val="en-US"/>
        </w:rPr>
        <w:t xml:space="preserve"> perspective, </w:t>
      </w:r>
      <w:r w:rsidR="0028349C" w:rsidRPr="00674AB8">
        <w:rPr>
          <w:rFonts w:ascii="Trebuchet MS" w:hAnsi="Trebuchet MS"/>
          <w:sz w:val="20"/>
          <w:szCs w:val="20"/>
          <w:lang w:val="en-US"/>
        </w:rPr>
        <w:t xml:space="preserve">work experience, </w:t>
      </w:r>
      <w:r w:rsidR="006E1FBD" w:rsidRPr="00674AB8">
        <w:rPr>
          <w:rFonts w:ascii="Trebuchet MS" w:hAnsi="Trebuchet MS"/>
          <w:sz w:val="20"/>
          <w:szCs w:val="20"/>
          <w:lang w:val="en-US"/>
        </w:rPr>
        <w:t xml:space="preserve">personal goals, </w:t>
      </w:r>
      <w:r w:rsidR="003021A3" w:rsidRPr="00674AB8">
        <w:rPr>
          <w:rFonts w:ascii="Trebuchet MS" w:hAnsi="Trebuchet MS"/>
          <w:sz w:val="20"/>
          <w:szCs w:val="20"/>
          <w:lang w:val="en-US"/>
        </w:rPr>
        <w:t>specific needs, and</w:t>
      </w:r>
      <w:r w:rsidR="007E528B" w:rsidRPr="00674AB8">
        <w:rPr>
          <w:rFonts w:ascii="Trebuchet MS" w:hAnsi="Trebuchet MS"/>
          <w:sz w:val="20"/>
          <w:szCs w:val="20"/>
          <w:lang w:val="en-US"/>
        </w:rPr>
        <w:t xml:space="preserve"> </w:t>
      </w:r>
      <w:r w:rsidR="00653C74" w:rsidRPr="00674AB8">
        <w:rPr>
          <w:rFonts w:ascii="Trebuchet MS" w:hAnsi="Trebuchet MS"/>
          <w:sz w:val="20"/>
          <w:szCs w:val="20"/>
          <w:lang w:val="en-US"/>
        </w:rPr>
        <w:t xml:space="preserve">potential </w:t>
      </w:r>
      <w:r w:rsidR="00032617" w:rsidRPr="00674AB8">
        <w:rPr>
          <w:rFonts w:ascii="Trebuchet MS" w:hAnsi="Trebuchet MS"/>
          <w:sz w:val="20"/>
          <w:szCs w:val="20"/>
          <w:lang w:val="en-US"/>
        </w:rPr>
        <w:t>challenges</w:t>
      </w:r>
      <w:r w:rsidR="005057D5" w:rsidRPr="00674AB8">
        <w:rPr>
          <w:rFonts w:ascii="Trebuchet MS" w:hAnsi="Trebuchet MS"/>
          <w:sz w:val="20"/>
          <w:szCs w:val="20"/>
          <w:lang w:val="en-US"/>
        </w:rPr>
        <w:t xml:space="preserve"> during the PhD research. </w:t>
      </w:r>
      <w:r w:rsidR="00610D6E" w:rsidRPr="00674AB8">
        <w:rPr>
          <w:rFonts w:ascii="Trebuchet MS" w:hAnsi="Trebuchet MS"/>
          <w:sz w:val="20"/>
          <w:szCs w:val="20"/>
          <w:lang w:val="en-US"/>
        </w:rPr>
        <w:t xml:space="preserve">A PhD project will develop best when this is tailored to the PhD candidate. This will lead to higher motivation, </w:t>
      </w:r>
      <w:r w:rsidR="000E3F0B" w:rsidRPr="00674AB8">
        <w:rPr>
          <w:rFonts w:ascii="Trebuchet MS" w:hAnsi="Trebuchet MS"/>
          <w:sz w:val="20"/>
          <w:szCs w:val="20"/>
          <w:lang w:val="en-US"/>
        </w:rPr>
        <w:t xml:space="preserve">more </w:t>
      </w:r>
      <w:r w:rsidR="00610D6E" w:rsidRPr="00674AB8">
        <w:rPr>
          <w:rFonts w:ascii="Trebuchet MS" w:hAnsi="Trebuchet MS"/>
          <w:sz w:val="20"/>
          <w:szCs w:val="20"/>
          <w:lang w:val="en-US"/>
        </w:rPr>
        <w:t>well-being</w:t>
      </w:r>
      <w:r w:rsidR="000E3F0B" w:rsidRPr="00674AB8">
        <w:rPr>
          <w:rFonts w:ascii="Trebuchet MS" w:hAnsi="Trebuchet MS"/>
          <w:sz w:val="20"/>
          <w:szCs w:val="20"/>
          <w:lang w:val="en-US"/>
        </w:rPr>
        <w:t>,</w:t>
      </w:r>
      <w:r w:rsidR="00610D6E" w:rsidRPr="00674AB8">
        <w:rPr>
          <w:rFonts w:ascii="Trebuchet MS" w:hAnsi="Trebuchet MS"/>
          <w:sz w:val="20"/>
          <w:szCs w:val="20"/>
          <w:lang w:val="en-US"/>
        </w:rPr>
        <w:t xml:space="preserve"> and</w:t>
      </w:r>
      <w:r w:rsidR="000E3F0B" w:rsidRPr="00674AB8">
        <w:rPr>
          <w:rFonts w:ascii="Trebuchet MS" w:hAnsi="Trebuchet MS"/>
          <w:sz w:val="20"/>
          <w:szCs w:val="20"/>
          <w:lang w:val="en-US"/>
        </w:rPr>
        <w:t xml:space="preserve"> better</w:t>
      </w:r>
      <w:r w:rsidR="00610D6E" w:rsidRPr="00674AB8">
        <w:rPr>
          <w:rFonts w:ascii="Trebuchet MS" w:hAnsi="Trebuchet MS"/>
          <w:sz w:val="20"/>
          <w:szCs w:val="20"/>
          <w:lang w:val="en-US"/>
        </w:rPr>
        <w:t xml:space="preserve"> output. </w:t>
      </w:r>
    </w:p>
    <w:p w14:paraId="3532047E" w14:textId="77777777" w:rsidR="0088202D" w:rsidRPr="00674AB8" w:rsidRDefault="0088202D" w:rsidP="00032617">
      <w:pPr>
        <w:pStyle w:val="Geenafstand"/>
        <w:ind w:left="720"/>
        <w:rPr>
          <w:rFonts w:ascii="Trebuchet MS" w:hAnsi="Trebuchet MS"/>
          <w:sz w:val="20"/>
          <w:szCs w:val="20"/>
          <w:lang w:val="en-US"/>
        </w:rPr>
      </w:pPr>
    </w:p>
    <w:tbl>
      <w:tblPr>
        <w:tblStyle w:val="Tabelraster"/>
        <w:tblW w:w="0" w:type="auto"/>
        <w:tblLook w:val="04A0" w:firstRow="1" w:lastRow="0" w:firstColumn="1" w:lastColumn="0" w:noHBand="0" w:noVBand="1"/>
      </w:tblPr>
      <w:tblGrid>
        <w:gridCol w:w="2122"/>
        <w:gridCol w:w="6940"/>
      </w:tblGrid>
      <w:tr w:rsidR="00FB3DE9" w14:paraId="00EBA8FB" w14:textId="77777777" w:rsidTr="00943B57">
        <w:trPr>
          <w:trHeight w:val="2268"/>
        </w:trPr>
        <w:tc>
          <w:tcPr>
            <w:tcW w:w="2122" w:type="dxa"/>
            <w:shd w:val="clear" w:color="auto" w:fill="DAEEF3" w:themeFill="accent5" w:themeFillTint="33"/>
          </w:tcPr>
          <w:p w14:paraId="5AE317DC" w14:textId="77777777" w:rsidR="00FB3DE9" w:rsidRPr="00FB3DE9" w:rsidRDefault="00FB3DE9" w:rsidP="00FB3DE9">
            <w:pPr>
              <w:pStyle w:val="Geenafstand"/>
              <w:rPr>
                <w:rFonts w:ascii="Trebuchet MS" w:hAnsi="Trebuchet MS"/>
                <w:b/>
                <w:sz w:val="20"/>
                <w:szCs w:val="20"/>
                <w:lang w:val="en-US"/>
              </w:rPr>
            </w:pPr>
            <w:r>
              <w:rPr>
                <w:rFonts w:ascii="Trebuchet MS" w:hAnsi="Trebuchet MS"/>
                <w:b/>
                <w:sz w:val="20"/>
                <w:szCs w:val="20"/>
                <w:lang w:val="en-US"/>
              </w:rPr>
              <w:t>C</w:t>
            </w:r>
            <w:r w:rsidR="00C72AC2">
              <w:rPr>
                <w:rFonts w:ascii="Trebuchet MS" w:hAnsi="Trebuchet MS"/>
                <w:b/>
                <w:sz w:val="20"/>
                <w:szCs w:val="20"/>
                <w:lang w:val="en-US"/>
              </w:rPr>
              <w:t>areer d</w:t>
            </w:r>
            <w:r w:rsidRPr="00FB3DE9">
              <w:rPr>
                <w:rFonts w:ascii="Trebuchet MS" w:hAnsi="Trebuchet MS"/>
                <w:b/>
                <w:sz w:val="20"/>
                <w:szCs w:val="20"/>
                <w:lang w:val="en-US"/>
              </w:rPr>
              <w:t xml:space="preserve">evelopment: </w:t>
            </w:r>
          </w:p>
          <w:p w14:paraId="551734B4" w14:textId="77777777" w:rsidR="00FB3DE9" w:rsidRPr="00FB3DE9" w:rsidRDefault="00FB3DE9" w:rsidP="008E32F5">
            <w:pPr>
              <w:pStyle w:val="Geenafstand"/>
              <w:rPr>
                <w:rFonts w:ascii="Trebuchet MS" w:hAnsi="Trebuchet MS"/>
                <w:b/>
                <w:sz w:val="20"/>
                <w:lang w:val="en-US"/>
              </w:rPr>
            </w:pPr>
          </w:p>
        </w:tc>
        <w:tc>
          <w:tcPr>
            <w:tcW w:w="6940" w:type="dxa"/>
          </w:tcPr>
          <w:p w14:paraId="764DB8CD"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 xml:space="preserve">(Inspiration questions: What are your career goals and perspective? What competences do you need (you may use the PhD Competence Model on p. 8)? How to work on these competences and career development during your PhD? How can your supervisors help you?) </w:t>
            </w:r>
          </w:p>
          <w:p w14:paraId="1EB78164" w14:textId="77777777" w:rsidR="00FB3DE9" w:rsidRDefault="00FB3DE9" w:rsidP="008E32F5">
            <w:pPr>
              <w:pStyle w:val="Geenafstand"/>
              <w:rPr>
                <w:rFonts w:ascii="Trebuchet MS" w:hAnsi="Trebuchet MS"/>
                <w:sz w:val="20"/>
                <w:lang w:val="en-US"/>
              </w:rPr>
            </w:pPr>
          </w:p>
        </w:tc>
      </w:tr>
      <w:tr w:rsidR="00FB3DE9" w:rsidRPr="008A38D9" w14:paraId="4FAD0521" w14:textId="77777777" w:rsidTr="00943B57">
        <w:trPr>
          <w:trHeight w:val="2268"/>
        </w:trPr>
        <w:tc>
          <w:tcPr>
            <w:tcW w:w="2122" w:type="dxa"/>
            <w:shd w:val="clear" w:color="auto" w:fill="DAEEF3" w:themeFill="accent5" w:themeFillTint="33"/>
          </w:tcPr>
          <w:p w14:paraId="6BBE5BE1" w14:textId="77777777" w:rsidR="00FB3DE9" w:rsidRPr="00FB3DE9" w:rsidRDefault="00FB3DE9" w:rsidP="00FB3DE9">
            <w:pPr>
              <w:rPr>
                <w:rFonts w:ascii="Trebuchet MS" w:hAnsi="Trebuchet MS"/>
                <w:b/>
                <w:sz w:val="20"/>
                <w:szCs w:val="20"/>
                <w:lang w:val="en-US"/>
              </w:rPr>
            </w:pPr>
            <w:r w:rsidRPr="00FB3DE9">
              <w:rPr>
                <w:rFonts w:ascii="Trebuchet MS" w:hAnsi="Trebuchet MS"/>
                <w:b/>
                <w:sz w:val="20"/>
                <w:szCs w:val="20"/>
                <w:lang w:val="en-US"/>
              </w:rPr>
              <w:t>Work experience:</w:t>
            </w:r>
          </w:p>
          <w:p w14:paraId="00D7B783" w14:textId="77777777" w:rsidR="00FB3DE9" w:rsidRPr="00FB3DE9" w:rsidRDefault="00FB3DE9" w:rsidP="008E32F5">
            <w:pPr>
              <w:pStyle w:val="Geenafstand"/>
              <w:rPr>
                <w:rFonts w:ascii="Trebuchet MS" w:hAnsi="Trebuchet MS"/>
                <w:b/>
                <w:sz w:val="20"/>
                <w:lang w:val="en-US"/>
              </w:rPr>
            </w:pPr>
          </w:p>
        </w:tc>
        <w:tc>
          <w:tcPr>
            <w:tcW w:w="6940" w:type="dxa"/>
          </w:tcPr>
          <w:p w14:paraId="6EA7C37A" w14:textId="77777777" w:rsidR="00FB3DE9" w:rsidRPr="00674AB8" w:rsidRDefault="00FB3DE9" w:rsidP="00FB3DE9">
            <w:pPr>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the necessary equipment and facilities for your PhD? With whom will you collaborate and work together? Which tasks are more appealing and which tasks less?)</w:t>
            </w:r>
          </w:p>
          <w:p w14:paraId="35030394" w14:textId="77777777" w:rsidR="00FB3DE9" w:rsidRDefault="00FB3DE9" w:rsidP="008E32F5">
            <w:pPr>
              <w:pStyle w:val="Geenafstand"/>
              <w:rPr>
                <w:rFonts w:ascii="Trebuchet MS" w:hAnsi="Trebuchet MS"/>
                <w:sz w:val="20"/>
                <w:lang w:val="en-US"/>
              </w:rPr>
            </w:pPr>
          </w:p>
        </w:tc>
      </w:tr>
      <w:tr w:rsidR="00FB3DE9" w:rsidRPr="008A38D9" w14:paraId="43A44250" w14:textId="77777777" w:rsidTr="00943B57">
        <w:trPr>
          <w:trHeight w:val="2268"/>
        </w:trPr>
        <w:tc>
          <w:tcPr>
            <w:tcW w:w="2122" w:type="dxa"/>
            <w:shd w:val="clear" w:color="auto" w:fill="DAEEF3" w:themeFill="accent5" w:themeFillTint="33"/>
          </w:tcPr>
          <w:p w14:paraId="3BAA9DF4" w14:textId="77777777" w:rsidR="00FB3DE9" w:rsidRPr="00FB3DE9" w:rsidRDefault="00FB3DE9" w:rsidP="00FB3DE9">
            <w:pPr>
              <w:pStyle w:val="Geenafstand"/>
              <w:rPr>
                <w:rFonts w:ascii="Trebuchet MS" w:hAnsi="Trebuchet MS"/>
                <w:b/>
                <w:sz w:val="20"/>
                <w:szCs w:val="20"/>
                <w:lang w:val="en-US"/>
              </w:rPr>
            </w:pPr>
            <w:r w:rsidRPr="00FB3DE9">
              <w:rPr>
                <w:rFonts w:ascii="Trebuchet MS" w:hAnsi="Trebuchet MS"/>
                <w:b/>
                <w:sz w:val="20"/>
                <w:szCs w:val="20"/>
                <w:lang w:val="en-US"/>
              </w:rPr>
              <w:t xml:space="preserve">Personal goals: </w:t>
            </w:r>
          </w:p>
          <w:p w14:paraId="1B7A60C0" w14:textId="77777777" w:rsidR="00FB3DE9" w:rsidRPr="00FB3DE9" w:rsidRDefault="00FB3DE9" w:rsidP="008E32F5">
            <w:pPr>
              <w:pStyle w:val="Geenafstand"/>
              <w:rPr>
                <w:rFonts w:ascii="Trebuchet MS" w:hAnsi="Trebuchet MS"/>
                <w:b/>
                <w:sz w:val="20"/>
                <w:lang w:val="en-US"/>
              </w:rPr>
            </w:pPr>
          </w:p>
        </w:tc>
        <w:tc>
          <w:tcPr>
            <w:tcW w:w="6940" w:type="dxa"/>
          </w:tcPr>
          <w:p w14:paraId="40DE67B0"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 xml:space="preserve">(Inspiration questions: What are the personal goals you would like to reach during your PhD? How are you planning to reach those goals? How can your supervisors help you?) </w:t>
            </w:r>
          </w:p>
          <w:p w14:paraId="2F3C9EC9" w14:textId="77777777" w:rsidR="00FB3DE9" w:rsidRDefault="00FB3DE9" w:rsidP="008E32F5">
            <w:pPr>
              <w:pStyle w:val="Geenafstand"/>
              <w:rPr>
                <w:rFonts w:ascii="Trebuchet MS" w:hAnsi="Trebuchet MS"/>
                <w:sz w:val="20"/>
                <w:lang w:val="en-US"/>
              </w:rPr>
            </w:pPr>
          </w:p>
        </w:tc>
      </w:tr>
      <w:tr w:rsidR="00FB3DE9" w:rsidRPr="008A38D9" w14:paraId="4787C353" w14:textId="77777777" w:rsidTr="00943B57">
        <w:trPr>
          <w:trHeight w:val="2268"/>
        </w:trPr>
        <w:tc>
          <w:tcPr>
            <w:tcW w:w="2122" w:type="dxa"/>
            <w:shd w:val="clear" w:color="auto" w:fill="DAEEF3" w:themeFill="accent5" w:themeFillTint="33"/>
          </w:tcPr>
          <w:p w14:paraId="0F90C0DF" w14:textId="77777777" w:rsidR="00FB3DE9" w:rsidRPr="00FB3DE9" w:rsidRDefault="00FB3DE9" w:rsidP="00FB3DE9">
            <w:pPr>
              <w:pStyle w:val="Geenafstand"/>
              <w:rPr>
                <w:rFonts w:ascii="Trebuchet MS" w:hAnsi="Trebuchet MS"/>
                <w:b/>
                <w:sz w:val="20"/>
                <w:szCs w:val="20"/>
                <w:lang w:val="en-US"/>
              </w:rPr>
            </w:pPr>
            <w:r w:rsidRPr="00FB3DE9">
              <w:rPr>
                <w:rFonts w:ascii="Trebuchet MS" w:hAnsi="Trebuchet MS"/>
                <w:b/>
                <w:sz w:val="20"/>
                <w:szCs w:val="20"/>
                <w:lang w:val="en-US"/>
              </w:rPr>
              <w:lastRenderedPageBreak/>
              <w:t xml:space="preserve">Specific needs: </w:t>
            </w:r>
          </w:p>
          <w:p w14:paraId="3F43DB44" w14:textId="77777777" w:rsidR="00FB3DE9" w:rsidRPr="00FB3DE9" w:rsidRDefault="00FB3DE9" w:rsidP="008E32F5">
            <w:pPr>
              <w:pStyle w:val="Geenafstand"/>
              <w:rPr>
                <w:rFonts w:ascii="Trebuchet MS" w:hAnsi="Trebuchet MS"/>
                <w:b/>
                <w:sz w:val="20"/>
                <w:lang w:val="en-US"/>
              </w:rPr>
            </w:pPr>
          </w:p>
        </w:tc>
        <w:tc>
          <w:tcPr>
            <w:tcW w:w="6940" w:type="dxa"/>
          </w:tcPr>
          <w:p w14:paraId="293F98A5"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your specific needs during your PhD and how can these be met?)</w:t>
            </w:r>
          </w:p>
          <w:p w14:paraId="07CFBCB9" w14:textId="77777777" w:rsidR="00FB3DE9" w:rsidRDefault="00FB3DE9" w:rsidP="008E32F5">
            <w:pPr>
              <w:pStyle w:val="Geenafstand"/>
              <w:rPr>
                <w:rFonts w:ascii="Trebuchet MS" w:hAnsi="Trebuchet MS"/>
                <w:sz w:val="20"/>
                <w:lang w:val="en-US"/>
              </w:rPr>
            </w:pPr>
          </w:p>
        </w:tc>
      </w:tr>
      <w:tr w:rsidR="00FB3DE9" w14:paraId="604D8FBB" w14:textId="77777777" w:rsidTr="00943B57">
        <w:trPr>
          <w:trHeight w:val="2268"/>
        </w:trPr>
        <w:tc>
          <w:tcPr>
            <w:tcW w:w="2122" w:type="dxa"/>
            <w:shd w:val="clear" w:color="auto" w:fill="DAEEF3" w:themeFill="accent5" w:themeFillTint="33"/>
          </w:tcPr>
          <w:p w14:paraId="3E5D10E2" w14:textId="77777777" w:rsidR="00FB3DE9" w:rsidRPr="00FB3DE9" w:rsidRDefault="00FB3DE9" w:rsidP="00FB3DE9">
            <w:pPr>
              <w:pStyle w:val="Geenafstand"/>
              <w:rPr>
                <w:rFonts w:ascii="Trebuchet MS" w:hAnsi="Trebuchet MS"/>
                <w:b/>
                <w:sz w:val="20"/>
                <w:szCs w:val="20"/>
                <w:lang w:val="en-US"/>
              </w:rPr>
            </w:pPr>
            <w:r w:rsidRPr="00FB3DE9">
              <w:rPr>
                <w:rFonts w:ascii="Trebuchet MS" w:hAnsi="Trebuchet MS"/>
                <w:b/>
                <w:sz w:val="20"/>
                <w:szCs w:val="20"/>
                <w:lang w:val="en-US"/>
              </w:rPr>
              <w:t>Challenges:</w:t>
            </w:r>
          </w:p>
          <w:p w14:paraId="135D7DC1" w14:textId="77777777" w:rsidR="00FB3DE9" w:rsidRPr="00FB3DE9" w:rsidRDefault="00FB3DE9" w:rsidP="00FB3DE9">
            <w:pPr>
              <w:pStyle w:val="Geenafstand"/>
              <w:rPr>
                <w:rFonts w:ascii="Trebuchet MS" w:hAnsi="Trebuchet MS"/>
                <w:b/>
                <w:sz w:val="20"/>
                <w:szCs w:val="20"/>
                <w:lang w:val="en-US"/>
              </w:rPr>
            </w:pPr>
          </w:p>
        </w:tc>
        <w:tc>
          <w:tcPr>
            <w:tcW w:w="6940" w:type="dxa"/>
          </w:tcPr>
          <w:p w14:paraId="04AE0BD1"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the challenges of PhD the project (e.g. low inclusion rate, lack of funding, only high-risk projects, high workload)? How can these challenges be addressed?)</w:t>
            </w:r>
          </w:p>
          <w:p w14:paraId="2407F4F8" w14:textId="77777777" w:rsidR="00FB3DE9" w:rsidRPr="00674AB8" w:rsidRDefault="00FB3DE9" w:rsidP="00FB3DE9">
            <w:pPr>
              <w:pStyle w:val="Geenafstand"/>
              <w:rPr>
                <w:rFonts w:ascii="Trebuchet MS" w:hAnsi="Trebuchet MS"/>
                <w:i/>
                <w:color w:val="4F81BD" w:themeColor="accent1"/>
                <w:sz w:val="20"/>
                <w:szCs w:val="20"/>
                <w:lang w:val="en-US"/>
              </w:rPr>
            </w:pPr>
          </w:p>
        </w:tc>
      </w:tr>
    </w:tbl>
    <w:p w14:paraId="1A8FD745" w14:textId="77777777" w:rsidR="00A536FF" w:rsidRPr="00674AB8" w:rsidRDefault="00A536FF" w:rsidP="0040210C">
      <w:pPr>
        <w:rPr>
          <w:rFonts w:ascii="Trebuchet MS" w:hAnsi="Trebuchet MS"/>
          <w:sz w:val="20"/>
          <w:szCs w:val="20"/>
          <w:lang w:val="en-US"/>
        </w:rPr>
      </w:pPr>
    </w:p>
    <w:p w14:paraId="1B423FD8" w14:textId="77777777" w:rsidR="008E0A40" w:rsidRDefault="008E0A40" w:rsidP="00D752BA">
      <w:pPr>
        <w:spacing w:after="0"/>
        <w:rPr>
          <w:lang w:val="en-US"/>
        </w:rPr>
      </w:pPr>
    </w:p>
    <w:p w14:paraId="579809C6" w14:textId="77777777" w:rsidR="00B67DB1" w:rsidRPr="008558B8" w:rsidRDefault="008C07BE" w:rsidP="00842D3E">
      <w:pPr>
        <w:pStyle w:val="Kop2"/>
        <w:numPr>
          <w:ilvl w:val="0"/>
          <w:numId w:val="1"/>
        </w:numPr>
        <w:rPr>
          <w:rFonts w:ascii="Trebuchet MS" w:hAnsi="Trebuchet MS" w:cstheme="minorHAnsi"/>
          <w:color w:val="auto"/>
          <w:lang w:val="en-US"/>
        </w:rPr>
      </w:pPr>
      <w:r w:rsidRPr="008558B8">
        <w:rPr>
          <w:rFonts w:ascii="Trebuchet MS" w:hAnsi="Trebuchet MS" w:cstheme="minorHAnsi"/>
          <w:color w:val="auto"/>
          <w:lang w:val="en-US"/>
        </w:rPr>
        <w:t xml:space="preserve">Remarks </w:t>
      </w:r>
    </w:p>
    <w:p w14:paraId="7EBBD5A1" w14:textId="77777777" w:rsidR="008C07BE" w:rsidRPr="00674AB8" w:rsidRDefault="008C07BE" w:rsidP="00D752BA">
      <w:pPr>
        <w:pStyle w:val="Geenafstand"/>
        <w:rPr>
          <w:rFonts w:ascii="Trebuchet MS" w:hAnsi="Trebuchet MS"/>
          <w:sz w:val="20"/>
          <w:szCs w:val="20"/>
          <w:lang w:val="en-US"/>
        </w:rPr>
      </w:pPr>
    </w:p>
    <w:p w14:paraId="06FF867D" w14:textId="77777777" w:rsidR="00A56685" w:rsidRDefault="00A56685" w:rsidP="00A56685">
      <w:pPr>
        <w:pStyle w:val="Geenafstand"/>
        <w:rPr>
          <w:rFonts w:ascii="Trebuchet MS" w:hAnsi="Trebuchet MS"/>
          <w:b/>
          <w:sz w:val="20"/>
          <w:szCs w:val="20"/>
          <w:lang w:val="en-US"/>
        </w:rPr>
      </w:pPr>
      <w:r w:rsidRPr="004744EE">
        <w:rPr>
          <w:rFonts w:ascii="Trebuchet MS" w:hAnsi="Trebuchet MS"/>
          <w:b/>
          <w:sz w:val="20"/>
          <w:szCs w:val="20"/>
          <w:lang w:val="en-US"/>
        </w:rPr>
        <w:t xml:space="preserve">PhD Progress &amp; </w:t>
      </w:r>
      <w:r>
        <w:rPr>
          <w:rFonts w:ascii="Trebuchet MS" w:hAnsi="Trebuchet MS"/>
          <w:b/>
          <w:sz w:val="20"/>
          <w:szCs w:val="20"/>
          <w:lang w:val="en-US"/>
        </w:rPr>
        <w:t>Consultation</w:t>
      </w:r>
    </w:p>
    <w:p w14:paraId="13D72CC6" w14:textId="77777777" w:rsidR="00A56685" w:rsidRPr="00277C41" w:rsidRDefault="00A56685" w:rsidP="00A56685">
      <w:pPr>
        <w:pStyle w:val="Geenafstand"/>
        <w:rPr>
          <w:rFonts w:ascii="Trebuchet MS" w:hAnsi="Trebuchet MS"/>
          <w:sz w:val="20"/>
          <w:szCs w:val="20"/>
          <w:lang w:val="en-US"/>
        </w:rPr>
      </w:pPr>
      <w:r w:rsidRPr="00277C41">
        <w:rPr>
          <w:rFonts w:ascii="Trebuchet MS" w:hAnsi="Trebuchet MS"/>
          <w:sz w:val="20"/>
          <w:szCs w:val="20"/>
          <w:lang w:val="en-US"/>
        </w:rPr>
        <w:t xml:space="preserve">The </w:t>
      </w:r>
      <w:r w:rsidRPr="005C697E">
        <w:rPr>
          <w:rFonts w:ascii="Trebuchet MS" w:hAnsi="Trebuchet MS" w:cs="Arial"/>
          <w:sz w:val="20"/>
          <w:szCs w:val="20"/>
          <w:lang w:val="en-GB"/>
        </w:rPr>
        <w:t xml:space="preserve">PhD Progress &amp; </w:t>
      </w:r>
      <w:r>
        <w:rPr>
          <w:rFonts w:ascii="Trebuchet MS" w:hAnsi="Trebuchet MS" w:cs="Arial"/>
          <w:sz w:val="20"/>
          <w:szCs w:val="20"/>
          <w:lang w:val="en-GB"/>
        </w:rPr>
        <w:t>Consultation</w:t>
      </w:r>
      <w:r w:rsidRPr="005C697E">
        <w:rPr>
          <w:rFonts w:ascii="Trebuchet MS" w:hAnsi="Trebuchet MS" w:cs="Arial"/>
          <w:sz w:val="20"/>
          <w:szCs w:val="20"/>
          <w:lang w:val="en-GB"/>
        </w:rPr>
        <w:t xml:space="preserve"> </w:t>
      </w:r>
      <w:r w:rsidRPr="00277C41">
        <w:rPr>
          <w:rFonts w:ascii="Trebuchet MS" w:hAnsi="Trebuchet MS"/>
          <w:sz w:val="20"/>
          <w:szCs w:val="20"/>
          <w:lang w:val="en-US"/>
        </w:rPr>
        <w:t>takes place about halfway your PhD</w:t>
      </w:r>
      <w:r>
        <w:rPr>
          <w:rFonts w:ascii="Trebuchet MS" w:hAnsi="Trebuchet MS"/>
          <w:sz w:val="20"/>
          <w:szCs w:val="20"/>
          <w:lang w:val="en-US"/>
        </w:rPr>
        <w:t>. S</w:t>
      </w:r>
      <w:r w:rsidRPr="00277C41">
        <w:rPr>
          <w:rFonts w:ascii="Trebuchet MS" w:hAnsi="Trebuchet MS"/>
          <w:sz w:val="20"/>
          <w:szCs w:val="20"/>
          <w:lang w:val="en-US"/>
        </w:rPr>
        <w:t>ee</w:t>
      </w:r>
      <w:r>
        <w:rPr>
          <w:rFonts w:ascii="Trebuchet MS" w:hAnsi="Trebuchet MS"/>
          <w:sz w:val="20"/>
          <w:szCs w:val="20"/>
          <w:lang w:val="en-US"/>
        </w:rPr>
        <w:t xml:space="preserve"> </w:t>
      </w:r>
      <w:hyperlink r:id="rId13" w:history="1">
        <w:r>
          <w:rPr>
            <w:rStyle w:val="Hyperlink"/>
            <w:rFonts w:ascii="Trebuchet MS" w:hAnsi="Trebuchet MS"/>
            <w:sz w:val="20"/>
            <w:szCs w:val="20"/>
            <w:lang w:val="en-US"/>
          </w:rPr>
          <w:t>the Doctoral School w</w:t>
        </w:r>
        <w:r w:rsidRPr="00315853">
          <w:rPr>
            <w:rStyle w:val="Hyperlink"/>
            <w:rFonts w:ascii="Trebuchet MS" w:hAnsi="Trebuchet MS"/>
            <w:sz w:val="20"/>
            <w:szCs w:val="20"/>
            <w:lang w:val="en-US"/>
          </w:rPr>
          <w:t>ebsite</w:t>
        </w:r>
      </w:hyperlink>
      <w:r>
        <w:rPr>
          <w:rFonts w:ascii="Trebuchet MS" w:hAnsi="Trebuchet MS"/>
          <w:sz w:val="20"/>
          <w:szCs w:val="20"/>
          <w:lang w:val="en-US"/>
        </w:rPr>
        <w:t xml:space="preserve"> (PhD trajectory/step 3 PhD Progress &amp; Consultation) for more information</w:t>
      </w:r>
      <w:r w:rsidRPr="00277C41">
        <w:rPr>
          <w:rFonts w:ascii="Trebuchet MS" w:hAnsi="Trebuchet MS"/>
          <w:sz w:val="20"/>
          <w:szCs w:val="20"/>
          <w:lang w:val="en-US"/>
        </w:rPr>
        <w:t xml:space="preserve">. We will send you an invitation email for this in due time. Together with your supervisors you can already think about whom to ask as </w:t>
      </w:r>
      <w:r>
        <w:rPr>
          <w:rFonts w:ascii="Trebuchet MS" w:hAnsi="Trebuchet MS"/>
          <w:sz w:val="20"/>
          <w:szCs w:val="20"/>
          <w:lang w:val="en-US"/>
        </w:rPr>
        <w:t>PhD counsellor</w:t>
      </w:r>
      <w:r w:rsidRPr="00277C41">
        <w:rPr>
          <w:rFonts w:ascii="Trebuchet MS" w:hAnsi="Trebuchet MS"/>
          <w:sz w:val="20"/>
          <w:szCs w:val="20"/>
          <w:lang w:val="en-US"/>
        </w:rPr>
        <w:t xml:space="preserve"> (a professor or PI outside the research group). But don’t worry, if you don’t know yet ju</w:t>
      </w:r>
      <w:r>
        <w:rPr>
          <w:rFonts w:ascii="Trebuchet MS" w:hAnsi="Trebuchet MS"/>
          <w:sz w:val="20"/>
          <w:szCs w:val="20"/>
          <w:lang w:val="en-US"/>
        </w:rPr>
        <w:t>st fill in ‘tbd’.</w:t>
      </w:r>
    </w:p>
    <w:p w14:paraId="40DD66B8" w14:textId="77777777" w:rsidR="00A56685" w:rsidRPr="00674AB8" w:rsidRDefault="00A56685" w:rsidP="00A56685">
      <w:pPr>
        <w:pStyle w:val="Geenafstand"/>
        <w:rPr>
          <w:rFonts w:ascii="Trebuchet MS" w:hAnsi="Trebuchet MS"/>
          <w:sz w:val="20"/>
          <w:szCs w:val="20"/>
          <w:lang w:val="en-US"/>
        </w:rPr>
      </w:pPr>
    </w:p>
    <w:tbl>
      <w:tblPr>
        <w:tblStyle w:val="Tabelraster"/>
        <w:tblW w:w="0" w:type="auto"/>
        <w:tblLook w:val="04A0" w:firstRow="1" w:lastRow="0" w:firstColumn="1" w:lastColumn="0" w:noHBand="0" w:noVBand="1"/>
      </w:tblPr>
      <w:tblGrid>
        <w:gridCol w:w="2689"/>
        <w:gridCol w:w="6373"/>
      </w:tblGrid>
      <w:tr w:rsidR="00A56685" w14:paraId="32A49340" w14:textId="77777777" w:rsidTr="00964C9A">
        <w:trPr>
          <w:trHeight w:val="567"/>
        </w:trPr>
        <w:tc>
          <w:tcPr>
            <w:tcW w:w="2689" w:type="dxa"/>
            <w:shd w:val="clear" w:color="auto" w:fill="DAEEF3" w:themeFill="accent5" w:themeFillTint="33"/>
            <w:vAlign w:val="center"/>
          </w:tcPr>
          <w:p w14:paraId="08BA82EE" w14:textId="77777777" w:rsidR="00A56685" w:rsidRPr="008558B8" w:rsidRDefault="00A56685" w:rsidP="00964C9A">
            <w:pPr>
              <w:pStyle w:val="Geenafstand"/>
              <w:rPr>
                <w:rFonts w:ascii="Trebuchet MS" w:hAnsi="Trebuchet MS"/>
                <w:b/>
                <w:sz w:val="20"/>
                <w:szCs w:val="20"/>
                <w:lang w:val="en-US"/>
              </w:rPr>
            </w:pPr>
            <w:r w:rsidRPr="008558B8">
              <w:rPr>
                <w:rFonts w:ascii="Trebuchet MS" w:hAnsi="Trebuchet MS"/>
                <w:b/>
                <w:sz w:val="20"/>
                <w:szCs w:val="20"/>
                <w:lang w:val="en-US"/>
              </w:rPr>
              <w:t xml:space="preserve">Approximate date of PhD </w:t>
            </w:r>
            <w:r>
              <w:rPr>
                <w:rFonts w:ascii="Trebuchet MS" w:hAnsi="Trebuchet MS"/>
                <w:b/>
                <w:sz w:val="20"/>
                <w:szCs w:val="20"/>
                <w:lang w:val="en-US"/>
              </w:rPr>
              <w:t>Progress &amp; Consultation</w:t>
            </w:r>
          </w:p>
        </w:tc>
        <w:tc>
          <w:tcPr>
            <w:tcW w:w="6373" w:type="dxa"/>
            <w:vAlign w:val="center"/>
          </w:tcPr>
          <w:p w14:paraId="763D8F04" w14:textId="77777777" w:rsidR="00A56685" w:rsidRDefault="00A56685" w:rsidP="00964C9A">
            <w:pPr>
              <w:pStyle w:val="Geenafstand"/>
              <w:rPr>
                <w:rFonts w:ascii="Trebuchet MS" w:hAnsi="Trebuchet MS"/>
                <w:sz w:val="20"/>
                <w:szCs w:val="20"/>
                <w:lang w:val="en-US"/>
              </w:rPr>
            </w:pPr>
            <w:r>
              <w:rPr>
                <w:rFonts w:ascii="Trebuchet MS" w:hAnsi="Trebuchet MS"/>
                <w:sz w:val="20"/>
                <w:szCs w:val="20"/>
                <w:lang w:val="en-US"/>
              </w:rPr>
              <w:t>DD – MM - YYYY</w:t>
            </w:r>
          </w:p>
        </w:tc>
      </w:tr>
      <w:tr w:rsidR="00A56685" w14:paraId="404136C4" w14:textId="77777777" w:rsidTr="00964C9A">
        <w:trPr>
          <w:trHeight w:val="567"/>
        </w:trPr>
        <w:tc>
          <w:tcPr>
            <w:tcW w:w="2689" w:type="dxa"/>
            <w:shd w:val="clear" w:color="auto" w:fill="DAEEF3" w:themeFill="accent5" w:themeFillTint="33"/>
            <w:vAlign w:val="center"/>
          </w:tcPr>
          <w:p w14:paraId="6EB1CF65" w14:textId="77777777" w:rsidR="00A56685" w:rsidRPr="008558B8" w:rsidRDefault="00A56685" w:rsidP="00964C9A">
            <w:pPr>
              <w:pStyle w:val="Geenafstand"/>
              <w:rPr>
                <w:rFonts w:ascii="Trebuchet MS" w:hAnsi="Trebuchet MS"/>
                <w:b/>
                <w:sz w:val="20"/>
                <w:szCs w:val="20"/>
                <w:lang w:val="en-US"/>
              </w:rPr>
            </w:pPr>
            <w:r w:rsidRPr="008558B8">
              <w:rPr>
                <w:rFonts w:ascii="Trebuchet MS" w:hAnsi="Trebuchet MS"/>
                <w:b/>
                <w:sz w:val="20"/>
                <w:szCs w:val="20"/>
                <w:lang w:val="en-US"/>
              </w:rPr>
              <w:t>Proposed</w:t>
            </w:r>
            <w:r>
              <w:rPr>
                <w:rFonts w:ascii="Trebuchet MS" w:hAnsi="Trebuchet MS"/>
                <w:b/>
                <w:sz w:val="20"/>
                <w:szCs w:val="20"/>
                <w:lang w:val="en-US"/>
              </w:rPr>
              <w:t xml:space="preserve"> PhD</w:t>
            </w:r>
            <w:r w:rsidRPr="008558B8">
              <w:rPr>
                <w:rFonts w:ascii="Trebuchet MS" w:hAnsi="Trebuchet MS"/>
                <w:b/>
                <w:sz w:val="20"/>
                <w:szCs w:val="20"/>
                <w:lang w:val="en-US"/>
              </w:rPr>
              <w:t xml:space="preserve"> </w:t>
            </w:r>
            <w:r>
              <w:rPr>
                <w:rFonts w:ascii="Trebuchet MS" w:hAnsi="Trebuchet MS"/>
                <w:b/>
                <w:sz w:val="20"/>
                <w:szCs w:val="20"/>
                <w:lang w:val="en-US"/>
              </w:rPr>
              <w:t>counsellor</w:t>
            </w:r>
          </w:p>
        </w:tc>
        <w:tc>
          <w:tcPr>
            <w:tcW w:w="6373" w:type="dxa"/>
            <w:vAlign w:val="center"/>
          </w:tcPr>
          <w:p w14:paraId="366E4B08" w14:textId="77777777" w:rsidR="00A56685" w:rsidRDefault="00A56685" w:rsidP="00964C9A">
            <w:pPr>
              <w:pStyle w:val="Geenafstand"/>
              <w:rPr>
                <w:rFonts w:ascii="Trebuchet MS" w:hAnsi="Trebuchet MS"/>
                <w:sz w:val="20"/>
                <w:szCs w:val="20"/>
                <w:lang w:val="en-US"/>
              </w:rPr>
            </w:pPr>
          </w:p>
        </w:tc>
      </w:tr>
    </w:tbl>
    <w:p w14:paraId="20DED446" w14:textId="77777777" w:rsidR="00A56685" w:rsidRPr="00674AB8" w:rsidRDefault="00A56685" w:rsidP="00A56685">
      <w:pPr>
        <w:pStyle w:val="Geenafstand"/>
        <w:rPr>
          <w:rFonts w:ascii="Trebuchet MS" w:hAnsi="Trebuchet MS"/>
          <w:sz w:val="20"/>
          <w:szCs w:val="20"/>
          <w:lang w:val="en-US"/>
        </w:rPr>
      </w:pPr>
    </w:p>
    <w:tbl>
      <w:tblPr>
        <w:tblStyle w:val="Tabelraster"/>
        <w:tblW w:w="0" w:type="auto"/>
        <w:tblLook w:val="04A0" w:firstRow="1" w:lastRow="0" w:firstColumn="1" w:lastColumn="0" w:noHBand="0" w:noVBand="1"/>
      </w:tblPr>
      <w:tblGrid>
        <w:gridCol w:w="2689"/>
        <w:gridCol w:w="6373"/>
      </w:tblGrid>
      <w:tr w:rsidR="00A56685" w:rsidRPr="008A38D9" w14:paraId="3F45121F" w14:textId="77777777" w:rsidTr="00964C9A">
        <w:trPr>
          <w:trHeight w:val="1701"/>
        </w:trPr>
        <w:tc>
          <w:tcPr>
            <w:tcW w:w="2689" w:type="dxa"/>
            <w:shd w:val="clear" w:color="auto" w:fill="DAEEF3" w:themeFill="accent5" w:themeFillTint="33"/>
          </w:tcPr>
          <w:p w14:paraId="1F823775" w14:textId="77777777" w:rsidR="00A56685" w:rsidRDefault="00A56685" w:rsidP="00964C9A">
            <w:pPr>
              <w:pStyle w:val="Geenafstand"/>
              <w:rPr>
                <w:rFonts w:ascii="Trebuchet MS" w:hAnsi="Trebuchet MS"/>
                <w:b/>
                <w:sz w:val="20"/>
                <w:szCs w:val="20"/>
                <w:lang w:val="en-US"/>
              </w:rPr>
            </w:pPr>
            <w:r>
              <w:rPr>
                <w:rFonts w:ascii="Trebuchet MS" w:hAnsi="Trebuchet MS"/>
                <w:b/>
                <w:sz w:val="20"/>
                <w:szCs w:val="20"/>
                <w:lang w:val="en-US"/>
              </w:rPr>
              <w:t>Remarks</w:t>
            </w:r>
          </w:p>
        </w:tc>
        <w:tc>
          <w:tcPr>
            <w:tcW w:w="6373" w:type="dxa"/>
          </w:tcPr>
          <w:p w14:paraId="6196358E" w14:textId="77777777" w:rsidR="00A56685" w:rsidRDefault="00A56685" w:rsidP="00964C9A">
            <w:pPr>
              <w:pStyle w:val="Geenafstand"/>
              <w:rPr>
                <w:rFonts w:ascii="Trebuchet MS" w:hAnsi="Trebuchet MS"/>
                <w:i/>
                <w:color w:val="4F81BD" w:themeColor="accent1"/>
                <w:sz w:val="20"/>
                <w:szCs w:val="20"/>
                <w:lang w:val="en-US"/>
              </w:rPr>
            </w:pPr>
            <w:r w:rsidRPr="00504AD9">
              <w:rPr>
                <w:rFonts w:ascii="Trebuchet MS" w:hAnsi="Trebuchet MS"/>
                <w:i/>
                <w:color w:val="4F81BD" w:themeColor="accent1"/>
                <w:sz w:val="20"/>
                <w:szCs w:val="20"/>
                <w:lang w:val="en-US"/>
              </w:rPr>
              <w:t>Write down anything that was not mentioned previously but which is important for either the PhD candidate, PhD supervisors, or the PhD project</w:t>
            </w:r>
          </w:p>
          <w:p w14:paraId="5A916F50" w14:textId="77777777" w:rsidR="00A56685" w:rsidRDefault="00A56685" w:rsidP="00964C9A">
            <w:pPr>
              <w:pStyle w:val="Geenafstand"/>
              <w:rPr>
                <w:rFonts w:ascii="Trebuchet MS" w:hAnsi="Trebuchet MS"/>
                <w:i/>
                <w:color w:val="4F81BD" w:themeColor="accent1"/>
                <w:sz w:val="20"/>
                <w:szCs w:val="20"/>
                <w:lang w:val="en-US"/>
              </w:rPr>
            </w:pPr>
          </w:p>
          <w:p w14:paraId="18682B07" w14:textId="77777777" w:rsidR="00A56685" w:rsidRDefault="00A56685" w:rsidP="00964C9A">
            <w:pPr>
              <w:pStyle w:val="Geenafstand"/>
              <w:rPr>
                <w:rFonts w:ascii="Trebuchet MS" w:hAnsi="Trebuchet MS"/>
                <w:i/>
                <w:color w:val="4F81BD" w:themeColor="accent1"/>
                <w:sz w:val="20"/>
                <w:szCs w:val="20"/>
                <w:lang w:val="en-US"/>
              </w:rPr>
            </w:pPr>
          </w:p>
          <w:p w14:paraId="6F4772A6" w14:textId="77777777" w:rsidR="00A56685" w:rsidRDefault="00A56685" w:rsidP="00964C9A">
            <w:pPr>
              <w:pStyle w:val="Geenafstand"/>
              <w:rPr>
                <w:rFonts w:ascii="Trebuchet MS" w:hAnsi="Trebuchet MS"/>
                <w:i/>
                <w:color w:val="4F81BD" w:themeColor="accent1"/>
                <w:sz w:val="20"/>
                <w:szCs w:val="20"/>
                <w:lang w:val="en-US"/>
              </w:rPr>
            </w:pPr>
          </w:p>
          <w:p w14:paraId="2306329B" w14:textId="77777777" w:rsidR="00A56685" w:rsidRDefault="00A56685" w:rsidP="00964C9A">
            <w:pPr>
              <w:pStyle w:val="Geenafstand"/>
              <w:rPr>
                <w:rFonts w:ascii="Trebuchet MS" w:hAnsi="Trebuchet MS"/>
                <w:i/>
                <w:color w:val="4F81BD" w:themeColor="accent1"/>
                <w:sz w:val="20"/>
                <w:szCs w:val="20"/>
                <w:lang w:val="en-US"/>
              </w:rPr>
            </w:pPr>
          </w:p>
          <w:p w14:paraId="3FD03827" w14:textId="77777777" w:rsidR="00A56685" w:rsidRDefault="00A56685" w:rsidP="00964C9A">
            <w:pPr>
              <w:pStyle w:val="Geenafstand"/>
              <w:rPr>
                <w:rFonts w:ascii="Trebuchet MS" w:hAnsi="Trebuchet MS"/>
                <w:i/>
                <w:color w:val="4F81BD" w:themeColor="accent1"/>
                <w:sz w:val="20"/>
                <w:szCs w:val="20"/>
                <w:lang w:val="en-US"/>
              </w:rPr>
            </w:pPr>
          </w:p>
          <w:p w14:paraId="320713D3" w14:textId="77777777" w:rsidR="00A56685" w:rsidRDefault="00A56685" w:rsidP="00964C9A">
            <w:pPr>
              <w:pStyle w:val="Geenafstand"/>
              <w:rPr>
                <w:rFonts w:ascii="Trebuchet MS" w:hAnsi="Trebuchet MS"/>
                <w:i/>
                <w:color w:val="4F81BD" w:themeColor="accent1"/>
                <w:sz w:val="20"/>
                <w:szCs w:val="20"/>
                <w:lang w:val="en-US"/>
              </w:rPr>
            </w:pPr>
          </w:p>
          <w:p w14:paraId="54904F75" w14:textId="77777777" w:rsidR="00A56685" w:rsidRDefault="00A56685" w:rsidP="00964C9A">
            <w:pPr>
              <w:pStyle w:val="Geenafstand"/>
              <w:rPr>
                <w:rFonts w:ascii="Trebuchet MS" w:hAnsi="Trebuchet MS"/>
                <w:b/>
                <w:sz w:val="20"/>
                <w:szCs w:val="20"/>
                <w:lang w:val="en-US"/>
              </w:rPr>
            </w:pPr>
          </w:p>
        </w:tc>
      </w:tr>
    </w:tbl>
    <w:p w14:paraId="57D50833" w14:textId="77777777" w:rsidR="00A56685" w:rsidRDefault="00A56685" w:rsidP="00A56685">
      <w:pPr>
        <w:pStyle w:val="Geenafstand"/>
        <w:rPr>
          <w:rFonts w:ascii="Trebuchet MS" w:hAnsi="Trebuchet MS"/>
          <w:b/>
          <w:sz w:val="20"/>
          <w:szCs w:val="20"/>
          <w:lang w:val="en-US"/>
        </w:rPr>
      </w:pPr>
    </w:p>
    <w:p w14:paraId="22A87DAC" w14:textId="77777777" w:rsidR="00A56685" w:rsidRPr="0096340D" w:rsidRDefault="00A56685" w:rsidP="00A56685">
      <w:pPr>
        <w:pStyle w:val="Geenafstand"/>
        <w:rPr>
          <w:rFonts w:ascii="Trebuchet MS" w:hAnsi="Trebuchet MS"/>
          <w:b/>
          <w:sz w:val="20"/>
          <w:szCs w:val="20"/>
          <w:lang w:val="en-US"/>
        </w:rPr>
      </w:pPr>
      <w:r w:rsidRPr="0096340D">
        <w:rPr>
          <w:rFonts w:ascii="Trebuchet MS" w:hAnsi="Trebuchet MS"/>
          <w:b/>
          <w:sz w:val="20"/>
          <w:szCs w:val="20"/>
          <w:lang w:val="en-US"/>
        </w:rPr>
        <w:t>Plagiarism scan</w:t>
      </w:r>
    </w:p>
    <w:p w14:paraId="34E9ED9A" w14:textId="77777777" w:rsidR="00A56685" w:rsidRPr="0096340D" w:rsidRDefault="00A56685" w:rsidP="00A56685">
      <w:pPr>
        <w:pStyle w:val="Geenafstand"/>
        <w:rPr>
          <w:rFonts w:cstheme="minorHAnsi"/>
          <w:lang w:val="en-US"/>
        </w:rPr>
      </w:pPr>
      <w:r w:rsidRPr="0096340D">
        <w:rPr>
          <w:rFonts w:ascii="Trebuchet MS" w:hAnsi="Trebuchet MS"/>
          <w:sz w:val="20"/>
          <w:szCs w:val="20"/>
          <w:lang w:val="en-US"/>
        </w:rPr>
        <w:t xml:space="preserve">For all </w:t>
      </w:r>
      <w:r w:rsidRPr="0096340D">
        <w:rPr>
          <w:rFonts w:cstheme="minorHAnsi"/>
          <w:lang w:val="en-US"/>
        </w:rPr>
        <w:t>PhD candidates</w:t>
      </w:r>
      <w:r>
        <w:rPr>
          <w:rFonts w:cstheme="minorHAnsi"/>
          <w:lang w:val="en-US"/>
        </w:rPr>
        <w:t>,</w:t>
      </w:r>
      <w:r w:rsidRPr="0096340D">
        <w:rPr>
          <w:rFonts w:cstheme="minorHAnsi"/>
          <w:lang w:val="en-US"/>
        </w:rPr>
        <w:t xml:space="preserve"> doing a plagiarism scan is mandatory. The timing </w:t>
      </w:r>
      <w:r>
        <w:rPr>
          <w:rFonts w:cstheme="minorHAnsi"/>
          <w:lang w:val="en-US"/>
        </w:rPr>
        <w:t xml:space="preserve">and aim of the plagiarism scan differ for UvA and VU PhD Candidates. See </w:t>
      </w:r>
      <w:hyperlink r:id="rId14" w:history="1">
        <w:r w:rsidRPr="0096340D">
          <w:rPr>
            <w:rStyle w:val="Hyperlink"/>
            <w:lang w:val="en-US"/>
          </w:rPr>
          <w:t>the Doctoral School website</w:t>
        </w:r>
      </w:hyperlink>
      <w:r w:rsidRPr="0096340D">
        <w:rPr>
          <w:lang w:val="en-US"/>
        </w:rPr>
        <w:t xml:space="preserve"> (Starting your PhD/step 5 Plagiarism</w:t>
      </w:r>
      <w:r>
        <w:rPr>
          <w:lang w:val="en-US"/>
        </w:rPr>
        <w:t xml:space="preserve"> scan</w:t>
      </w:r>
      <w:r w:rsidRPr="0096340D">
        <w:rPr>
          <w:lang w:val="en-US"/>
        </w:rPr>
        <w:t>)</w:t>
      </w:r>
      <w:r>
        <w:rPr>
          <w:lang w:val="en-US"/>
        </w:rPr>
        <w:t xml:space="preserve"> for more information.</w:t>
      </w:r>
    </w:p>
    <w:p w14:paraId="0D4CF6AE" w14:textId="77777777" w:rsidR="00A56685" w:rsidRDefault="00A56685" w:rsidP="00A56685">
      <w:pPr>
        <w:pStyle w:val="Geenafstand"/>
        <w:rPr>
          <w:rFonts w:ascii="Trebuchet MS" w:hAnsi="Trebuchet MS"/>
          <w:b/>
          <w:lang w:val="en-US"/>
        </w:rPr>
      </w:pPr>
    </w:p>
    <w:p w14:paraId="5CA01A7F" w14:textId="77777777" w:rsidR="00A56685" w:rsidRDefault="00A56685" w:rsidP="00A56685">
      <w:pPr>
        <w:pStyle w:val="Geenafstand"/>
        <w:rPr>
          <w:rFonts w:ascii="Trebuchet MS" w:hAnsi="Trebuchet MS"/>
          <w:b/>
          <w:lang w:val="en-US"/>
        </w:rPr>
      </w:pPr>
    </w:p>
    <w:p w14:paraId="05255734" w14:textId="77777777" w:rsidR="00506BDE" w:rsidRDefault="00506BDE" w:rsidP="008C07BE">
      <w:pPr>
        <w:pStyle w:val="Geenafstand"/>
        <w:rPr>
          <w:rFonts w:ascii="Trebuchet MS" w:hAnsi="Trebuchet MS"/>
          <w:b/>
          <w:sz w:val="20"/>
          <w:szCs w:val="20"/>
          <w:lang w:val="en-US"/>
        </w:rPr>
      </w:pPr>
    </w:p>
    <w:p w14:paraId="048F09EF" w14:textId="77777777" w:rsidR="00506BDE" w:rsidRDefault="00506BDE" w:rsidP="008C07BE">
      <w:pPr>
        <w:pStyle w:val="Geenafstand"/>
        <w:rPr>
          <w:rFonts w:ascii="Trebuchet MS" w:hAnsi="Trebuchet MS"/>
          <w:b/>
          <w:sz w:val="20"/>
          <w:szCs w:val="20"/>
          <w:lang w:val="en-US"/>
        </w:rPr>
      </w:pPr>
    </w:p>
    <w:p w14:paraId="7E7CD775" w14:textId="77777777" w:rsidR="00506BDE" w:rsidRDefault="00506BDE" w:rsidP="008C07BE">
      <w:pPr>
        <w:pStyle w:val="Geenafstand"/>
        <w:rPr>
          <w:rFonts w:ascii="Trebuchet MS" w:hAnsi="Trebuchet MS"/>
          <w:b/>
          <w:sz w:val="20"/>
          <w:szCs w:val="20"/>
          <w:lang w:val="en-US"/>
        </w:rPr>
      </w:pPr>
    </w:p>
    <w:p w14:paraId="1662A834" w14:textId="77777777" w:rsidR="00506BDE" w:rsidRDefault="00506BDE" w:rsidP="008C07BE">
      <w:pPr>
        <w:pStyle w:val="Geenafstand"/>
        <w:rPr>
          <w:rFonts w:ascii="Trebuchet MS" w:hAnsi="Trebuchet MS"/>
          <w:b/>
          <w:sz w:val="20"/>
          <w:szCs w:val="20"/>
          <w:lang w:val="en-US"/>
        </w:rPr>
      </w:pPr>
    </w:p>
    <w:p w14:paraId="61DBA0BD" w14:textId="77777777" w:rsidR="00A1768B" w:rsidRDefault="00A1768B" w:rsidP="00842D3E">
      <w:pPr>
        <w:pStyle w:val="Kop2"/>
        <w:numPr>
          <w:ilvl w:val="0"/>
          <w:numId w:val="1"/>
        </w:numPr>
        <w:rPr>
          <w:rFonts w:ascii="Trebuchet MS" w:hAnsi="Trebuchet MS" w:cstheme="minorHAnsi"/>
          <w:color w:val="auto"/>
          <w:lang w:val="en-US"/>
        </w:rPr>
      </w:pPr>
      <w:r w:rsidRPr="00504AD9">
        <w:rPr>
          <w:rFonts w:ascii="Trebuchet MS" w:hAnsi="Trebuchet MS" w:cstheme="minorHAnsi"/>
          <w:color w:val="auto"/>
          <w:lang w:val="en-US"/>
        </w:rPr>
        <w:lastRenderedPageBreak/>
        <w:t>Signatures</w:t>
      </w:r>
    </w:p>
    <w:p w14:paraId="41B2684C" w14:textId="77777777" w:rsidR="00BC2752" w:rsidRDefault="00BC2752" w:rsidP="00506BDE">
      <w:pPr>
        <w:pStyle w:val="Kop2"/>
        <w:rPr>
          <w:rFonts w:asciiTheme="minorHAnsi" w:eastAsiaTheme="minorEastAsia" w:hAnsiTheme="minorHAnsi" w:cstheme="minorBidi"/>
          <w:color w:val="auto"/>
          <w:sz w:val="22"/>
          <w:szCs w:val="22"/>
          <w:lang w:val="en-US"/>
        </w:rPr>
      </w:pP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329"/>
        <w:gridCol w:w="752"/>
        <w:gridCol w:w="2289"/>
        <w:gridCol w:w="720"/>
        <w:gridCol w:w="2372"/>
      </w:tblGrid>
      <w:tr w:rsidR="00506BDE" w:rsidRPr="00E07628" w14:paraId="4E2FDE94" w14:textId="77777777" w:rsidTr="00995571">
        <w:trPr>
          <w:trHeight w:val="567"/>
        </w:trPr>
        <w:tc>
          <w:tcPr>
            <w:tcW w:w="392" w:type="pct"/>
            <w:shd w:val="clear" w:color="auto" w:fill="DAEEF3" w:themeFill="accent5" w:themeFillTint="33"/>
            <w:vAlign w:val="center"/>
          </w:tcPr>
          <w:p w14:paraId="74580C30" w14:textId="77777777" w:rsidR="00506BDE" w:rsidRPr="00E07628" w:rsidRDefault="00506BDE" w:rsidP="00995571">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 xml:space="preserve">Date: </w:t>
            </w:r>
          </w:p>
        </w:tc>
        <w:tc>
          <w:tcPr>
            <w:tcW w:w="1274" w:type="pct"/>
            <w:shd w:val="clear" w:color="auto" w:fill="auto"/>
            <w:vAlign w:val="center"/>
          </w:tcPr>
          <w:p w14:paraId="70D892CF" w14:textId="77777777" w:rsidR="00506BDE" w:rsidRPr="00E07628" w:rsidRDefault="00506BDE" w:rsidP="00995571">
            <w:pPr>
              <w:spacing w:after="0" w:line="240" w:lineRule="auto"/>
              <w:rPr>
                <w:rFonts w:ascii="Trebuchet MS" w:eastAsia="Times New Roman" w:hAnsi="Trebuchet MS" w:cs="Arial"/>
                <w:b/>
                <w:sz w:val="20"/>
                <w:szCs w:val="20"/>
                <w:lang w:val="en-GB" w:eastAsia="nl-NL"/>
              </w:rPr>
            </w:pPr>
          </w:p>
        </w:tc>
        <w:tc>
          <w:tcPr>
            <w:tcW w:w="415" w:type="pct"/>
            <w:shd w:val="clear" w:color="auto" w:fill="DAEEF3" w:themeFill="accent5" w:themeFillTint="33"/>
            <w:vAlign w:val="center"/>
          </w:tcPr>
          <w:p w14:paraId="3F84F554" w14:textId="77777777" w:rsidR="00506BDE" w:rsidRPr="00E07628" w:rsidRDefault="00506BDE" w:rsidP="00995571">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 xml:space="preserve">Date: </w:t>
            </w:r>
          </w:p>
        </w:tc>
        <w:tc>
          <w:tcPr>
            <w:tcW w:w="1252" w:type="pct"/>
            <w:shd w:val="clear" w:color="auto" w:fill="auto"/>
            <w:vAlign w:val="center"/>
          </w:tcPr>
          <w:p w14:paraId="6AC4612B" w14:textId="77777777" w:rsidR="00506BDE" w:rsidRPr="00E07628" w:rsidRDefault="00506BDE" w:rsidP="00995571">
            <w:pPr>
              <w:spacing w:after="0" w:line="240" w:lineRule="auto"/>
              <w:rPr>
                <w:rFonts w:ascii="Trebuchet MS" w:eastAsia="Times New Roman" w:hAnsi="Trebuchet MS" w:cs="Arial"/>
                <w:b/>
                <w:sz w:val="20"/>
                <w:szCs w:val="20"/>
                <w:lang w:val="en-GB" w:eastAsia="nl-NL"/>
              </w:rPr>
            </w:pPr>
          </w:p>
        </w:tc>
        <w:tc>
          <w:tcPr>
            <w:tcW w:w="370" w:type="pct"/>
            <w:shd w:val="clear" w:color="auto" w:fill="DAEEF3" w:themeFill="accent5" w:themeFillTint="33"/>
            <w:vAlign w:val="center"/>
          </w:tcPr>
          <w:p w14:paraId="0AD09DAB" w14:textId="77777777" w:rsidR="00506BDE" w:rsidRPr="00E07628" w:rsidRDefault="00506BDE" w:rsidP="00995571">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Date:</w:t>
            </w:r>
          </w:p>
        </w:tc>
        <w:tc>
          <w:tcPr>
            <w:tcW w:w="1298" w:type="pct"/>
            <w:shd w:val="clear" w:color="auto" w:fill="auto"/>
            <w:vAlign w:val="center"/>
          </w:tcPr>
          <w:p w14:paraId="003D63F2" w14:textId="77777777" w:rsidR="00506BDE" w:rsidRPr="00E07628" w:rsidRDefault="00506BDE" w:rsidP="00995571">
            <w:pPr>
              <w:spacing w:after="0" w:line="240" w:lineRule="auto"/>
              <w:rPr>
                <w:rFonts w:ascii="Trebuchet MS" w:eastAsia="Times New Roman" w:hAnsi="Trebuchet MS" w:cs="Arial"/>
                <w:b/>
                <w:sz w:val="20"/>
                <w:szCs w:val="20"/>
                <w:lang w:val="en-GB" w:eastAsia="nl-NL"/>
              </w:rPr>
            </w:pPr>
          </w:p>
        </w:tc>
      </w:tr>
      <w:tr w:rsidR="00506BDE" w:rsidRPr="00E07628" w14:paraId="5B1E127D" w14:textId="77777777" w:rsidTr="00995571">
        <w:trPr>
          <w:trHeight w:val="567"/>
        </w:trPr>
        <w:tc>
          <w:tcPr>
            <w:tcW w:w="1666" w:type="pct"/>
            <w:gridSpan w:val="2"/>
            <w:shd w:val="clear" w:color="auto" w:fill="DAEEF3" w:themeFill="accent5" w:themeFillTint="33"/>
            <w:vAlign w:val="center"/>
          </w:tcPr>
          <w:p w14:paraId="1D7ABF4B" w14:textId="77777777" w:rsidR="00506BDE" w:rsidRPr="00E07628" w:rsidRDefault="00506BDE" w:rsidP="00995571">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Signature PhD candidate</w:t>
            </w:r>
          </w:p>
        </w:tc>
        <w:tc>
          <w:tcPr>
            <w:tcW w:w="1667" w:type="pct"/>
            <w:gridSpan w:val="2"/>
            <w:shd w:val="clear" w:color="auto" w:fill="DAEEF3" w:themeFill="accent5" w:themeFillTint="33"/>
            <w:vAlign w:val="center"/>
          </w:tcPr>
          <w:p w14:paraId="090954D9" w14:textId="77777777" w:rsidR="00506BDE" w:rsidRPr="00E07628" w:rsidRDefault="00506BDE" w:rsidP="00995571">
            <w:pPr>
              <w:spacing w:after="0" w:line="240" w:lineRule="auto"/>
              <w:rPr>
                <w:rFonts w:ascii="Trebuchet MS" w:eastAsia="Times New Roman" w:hAnsi="Trebuchet MS" w:cs="Arial"/>
                <w:b/>
                <w:sz w:val="20"/>
                <w:szCs w:val="20"/>
                <w:lang w:val="en-GB" w:eastAsia="nl-NL"/>
              </w:rPr>
            </w:pPr>
            <w:r>
              <w:rPr>
                <w:rFonts w:ascii="Trebuchet MS" w:eastAsia="Times New Roman" w:hAnsi="Trebuchet MS" w:cs="Arial"/>
                <w:b/>
                <w:sz w:val="20"/>
                <w:szCs w:val="20"/>
                <w:lang w:val="en-GB" w:eastAsia="nl-NL"/>
              </w:rPr>
              <w:t>Signature PhD s</w:t>
            </w:r>
            <w:r w:rsidRPr="00E07628">
              <w:rPr>
                <w:rFonts w:ascii="Trebuchet MS" w:eastAsia="Times New Roman" w:hAnsi="Trebuchet MS" w:cs="Arial"/>
                <w:b/>
                <w:sz w:val="20"/>
                <w:szCs w:val="20"/>
                <w:lang w:val="en-GB" w:eastAsia="nl-NL"/>
              </w:rPr>
              <w:t>upervisor 1</w:t>
            </w:r>
          </w:p>
        </w:tc>
        <w:tc>
          <w:tcPr>
            <w:tcW w:w="1667" w:type="pct"/>
            <w:gridSpan w:val="2"/>
            <w:shd w:val="clear" w:color="auto" w:fill="DAEEF3" w:themeFill="accent5" w:themeFillTint="33"/>
            <w:vAlign w:val="center"/>
          </w:tcPr>
          <w:p w14:paraId="4608CFF0" w14:textId="77777777" w:rsidR="00506BDE" w:rsidRPr="00E07628" w:rsidRDefault="00506BDE" w:rsidP="00995571">
            <w:pPr>
              <w:spacing w:after="0" w:line="240" w:lineRule="auto"/>
              <w:rPr>
                <w:rFonts w:ascii="Trebuchet MS" w:eastAsia="Times New Roman" w:hAnsi="Trebuchet MS" w:cs="Arial"/>
                <w:b/>
                <w:sz w:val="20"/>
                <w:szCs w:val="20"/>
                <w:lang w:val="en-GB" w:eastAsia="nl-NL"/>
              </w:rPr>
            </w:pPr>
            <w:r>
              <w:rPr>
                <w:rFonts w:ascii="Trebuchet MS" w:eastAsia="Times New Roman" w:hAnsi="Trebuchet MS" w:cs="Arial"/>
                <w:b/>
                <w:sz w:val="20"/>
                <w:szCs w:val="20"/>
                <w:lang w:val="en-GB" w:eastAsia="nl-NL"/>
              </w:rPr>
              <w:t>Signature PhD s</w:t>
            </w:r>
            <w:r w:rsidRPr="00E07628">
              <w:rPr>
                <w:rFonts w:ascii="Trebuchet MS" w:eastAsia="Times New Roman" w:hAnsi="Trebuchet MS" w:cs="Arial"/>
                <w:b/>
                <w:sz w:val="20"/>
                <w:szCs w:val="20"/>
                <w:lang w:val="en-GB" w:eastAsia="nl-NL"/>
              </w:rPr>
              <w:t>upervisor 2</w:t>
            </w:r>
          </w:p>
        </w:tc>
      </w:tr>
      <w:tr w:rsidR="00506BDE" w:rsidRPr="00E07628" w14:paraId="4316C7A1" w14:textId="77777777" w:rsidTr="00995571">
        <w:trPr>
          <w:trHeight w:val="1418"/>
        </w:trPr>
        <w:tc>
          <w:tcPr>
            <w:tcW w:w="1666" w:type="pct"/>
            <w:gridSpan w:val="2"/>
            <w:shd w:val="clear" w:color="auto" w:fill="auto"/>
          </w:tcPr>
          <w:p w14:paraId="2BB81942" w14:textId="77777777" w:rsidR="00506BDE" w:rsidRPr="00E07628" w:rsidRDefault="00506BDE" w:rsidP="00995571">
            <w:pPr>
              <w:spacing w:after="0" w:line="240" w:lineRule="auto"/>
              <w:rPr>
                <w:rFonts w:ascii="Trebuchet MS" w:eastAsia="Times New Roman" w:hAnsi="Trebuchet MS" w:cs="Arial"/>
                <w:sz w:val="24"/>
                <w:szCs w:val="24"/>
                <w:lang w:val="en-GB" w:eastAsia="nl-NL"/>
              </w:rPr>
            </w:pPr>
          </w:p>
        </w:tc>
        <w:tc>
          <w:tcPr>
            <w:tcW w:w="1667" w:type="pct"/>
            <w:gridSpan w:val="2"/>
            <w:shd w:val="clear" w:color="auto" w:fill="auto"/>
          </w:tcPr>
          <w:p w14:paraId="50ADB644" w14:textId="77777777" w:rsidR="00506BDE" w:rsidRPr="00E07628" w:rsidRDefault="00506BDE" w:rsidP="00995571">
            <w:pPr>
              <w:spacing w:after="0" w:line="240" w:lineRule="auto"/>
              <w:rPr>
                <w:rFonts w:ascii="Trebuchet MS" w:eastAsia="Times New Roman" w:hAnsi="Trebuchet MS" w:cs="Arial"/>
                <w:sz w:val="24"/>
                <w:szCs w:val="24"/>
                <w:lang w:val="en-GB" w:eastAsia="nl-NL"/>
              </w:rPr>
            </w:pPr>
          </w:p>
        </w:tc>
        <w:tc>
          <w:tcPr>
            <w:tcW w:w="1667" w:type="pct"/>
            <w:gridSpan w:val="2"/>
          </w:tcPr>
          <w:p w14:paraId="33363EDF" w14:textId="77777777" w:rsidR="00506BDE" w:rsidRPr="00E07628" w:rsidRDefault="00506BDE" w:rsidP="00995571">
            <w:pPr>
              <w:spacing w:after="0" w:line="240" w:lineRule="auto"/>
              <w:rPr>
                <w:rFonts w:ascii="Trebuchet MS" w:eastAsia="Times New Roman" w:hAnsi="Trebuchet MS" w:cs="Arial"/>
                <w:sz w:val="24"/>
                <w:szCs w:val="24"/>
                <w:lang w:val="en-GB" w:eastAsia="nl-NL"/>
              </w:rPr>
            </w:pPr>
          </w:p>
        </w:tc>
      </w:tr>
    </w:tbl>
    <w:p w14:paraId="5BF5446D" w14:textId="77777777" w:rsidR="00506BDE" w:rsidRPr="00506BDE" w:rsidRDefault="00506BDE" w:rsidP="00506BDE">
      <w:pPr>
        <w:rPr>
          <w:lang w:val="en-US"/>
        </w:rPr>
      </w:pPr>
    </w:p>
    <w:p w14:paraId="6B4EFABD" w14:textId="77777777" w:rsidR="00697CE3" w:rsidRPr="00C74A3B" w:rsidRDefault="001700AC" w:rsidP="00842D3E">
      <w:pPr>
        <w:pStyle w:val="Kop2"/>
        <w:numPr>
          <w:ilvl w:val="0"/>
          <w:numId w:val="1"/>
        </w:numPr>
        <w:rPr>
          <w:rFonts w:ascii="Trebuchet MS" w:hAnsi="Trebuchet MS" w:cstheme="minorHAnsi"/>
          <w:color w:val="auto"/>
          <w:lang w:val="en-US"/>
        </w:rPr>
      </w:pPr>
      <w:r w:rsidRPr="00C74A3B">
        <w:rPr>
          <w:rFonts w:ascii="Trebuchet MS" w:hAnsi="Trebuchet MS" w:cstheme="minorHAnsi"/>
          <w:color w:val="auto"/>
          <w:lang w:val="en-US"/>
        </w:rPr>
        <w:t>Learning goals</w:t>
      </w:r>
      <w:r w:rsidR="00B660AE" w:rsidRPr="00C74A3B">
        <w:rPr>
          <w:rFonts w:ascii="Trebuchet MS" w:hAnsi="Trebuchet MS" w:cstheme="minorHAnsi"/>
          <w:color w:val="auto"/>
          <w:lang w:val="en-US"/>
        </w:rPr>
        <w:t xml:space="preserve"> and PhD Competence Model</w:t>
      </w:r>
    </w:p>
    <w:p w14:paraId="4FF60923" w14:textId="77777777" w:rsidR="00697CE3" w:rsidRPr="00C74A3B" w:rsidRDefault="00697CE3" w:rsidP="00D752BA">
      <w:pPr>
        <w:pStyle w:val="Geenafstand"/>
        <w:rPr>
          <w:rFonts w:ascii="Trebuchet MS" w:hAnsi="Trebuchet MS"/>
          <w:lang w:val="en-US"/>
        </w:rPr>
      </w:pPr>
    </w:p>
    <w:p w14:paraId="2CC973E2" w14:textId="77777777" w:rsidR="00682C8A" w:rsidRDefault="001504D4" w:rsidP="00697CE3">
      <w:pPr>
        <w:pStyle w:val="Geenafstand"/>
        <w:rPr>
          <w:rFonts w:ascii="Trebuchet MS" w:hAnsi="Trebuchet MS"/>
          <w:sz w:val="20"/>
          <w:shd w:val="clear" w:color="auto" w:fill="FFFFFF"/>
          <w:lang w:val="en-US"/>
        </w:rPr>
      </w:pPr>
      <w:r>
        <w:rPr>
          <w:rFonts w:ascii="Trebuchet MS" w:hAnsi="Trebuchet MS"/>
          <w:sz w:val="20"/>
          <w:bdr w:val="none" w:sz="0" w:space="0" w:color="auto" w:frame="1"/>
          <w:shd w:val="clear" w:color="auto" w:fill="FFFFFF"/>
          <w:lang w:val="en-US"/>
        </w:rPr>
        <w:t xml:space="preserve">Your PhD is </w:t>
      </w:r>
      <w:r w:rsidR="00F62007" w:rsidRPr="00504AD9">
        <w:rPr>
          <w:rFonts w:ascii="Trebuchet MS" w:hAnsi="Trebuchet MS"/>
          <w:sz w:val="20"/>
          <w:bdr w:val="none" w:sz="0" w:space="0" w:color="auto" w:frame="1"/>
          <w:shd w:val="clear" w:color="auto" w:fill="FFFFFF"/>
          <w:lang w:val="en-US"/>
        </w:rPr>
        <w:t>an opportunity for you to set personal learning goals and acquire com</w:t>
      </w:r>
      <w:r w:rsidR="0039007B" w:rsidRPr="00504AD9">
        <w:rPr>
          <w:rFonts w:ascii="Trebuchet MS" w:hAnsi="Trebuchet MS"/>
          <w:sz w:val="20"/>
          <w:bdr w:val="none" w:sz="0" w:space="0" w:color="auto" w:frame="1"/>
          <w:shd w:val="clear" w:color="auto" w:fill="FFFFFF"/>
          <w:lang w:val="en-US"/>
        </w:rPr>
        <w:t>petences for your future career!</w:t>
      </w:r>
      <w:r w:rsidR="00F62007" w:rsidRPr="00504AD9">
        <w:rPr>
          <w:rFonts w:ascii="Trebuchet MS" w:hAnsi="Trebuchet MS"/>
          <w:sz w:val="20"/>
          <w:bdr w:val="none" w:sz="0" w:space="0" w:color="auto" w:frame="1"/>
          <w:shd w:val="clear" w:color="auto" w:fill="FFFFFF"/>
          <w:lang w:val="en-US"/>
        </w:rPr>
        <w:t xml:space="preserve"> </w:t>
      </w:r>
      <w:r>
        <w:rPr>
          <w:rFonts w:ascii="Trebuchet MS" w:hAnsi="Trebuchet MS"/>
          <w:sz w:val="20"/>
          <w:shd w:val="clear" w:color="auto" w:fill="FFFFFF"/>
          <w:lang w:val="en-US"/>
        </w:rPr>
        <w:t xml:space="preserve">This </w:t>
      </w:r>
      <w:r w:rsidR="001700AC" w:rsidRPr="00504AD9">
        <w:rPr>
          <w:rFonts w:ascii="Trebuchet MS" w:hAnsi="Trebuchet MS"/>
          <w:sz w:val="20"/>
          <w:shd w:val="clear" w:color="auto" w:fill="FFFFFF"/>
          <w:lang w:val="en-US"/>
        </w:rPr>
        <w:t>tool developed by the D</w:t>
      </w:r>
      <w:r w:rsidR="00F62007" w:rsidRPr="00504AD9">
        <w:rPr>
          <w:rFonts w:ascii="Trebuchet MS" w:hAnsi="Trebuchet MS"/>
          <w:sz w:val="20"/>
          <w:shd w:val="clear" w:color="auto" w:fill="FFFFFF"/>
          <w:lang w:val="en-US"/>
        </w:rPr>
        <w:t>utch University Medical Centers:</w:t>
      </w:r>
      <w:r w:rsidR="001700AC" w:rsidRPr="00504AD9">
        <w:rPr>
          <w:rFonts w:ascii="Trebuchet MS" w:hAnsi="Trebuchet MS"/>
          <w:sz w:val="20"/>
          <w:shd w:val="clear" w:color="auto" w:fill="FFFFFF"/>
          <w:lang w:val="en-US"/>
        </w:rPr>
        <w:t xml:space="preserve"> t</w:t>
      </w:r>
      <w:r w:rsidR="00B660AE" w:rsidRPr="00504AD9">
        <w:rPr>
          <w:rFonts w:ascii="Trebuchet MS" w:hAnsi="Trebuchet MS"/>
          <w:sz w:val="20"/>
          <w:shd w:val="clear" w:color="auto" w:fill="FFFFFF"/>
          <w:lang w:val="en-US"/>
        </w:rPr>
        <w:t>he</w:t>
      </w:r>
      <w:r w:rsidR="0011440F" w:rsidRPr="00504AD9">
        <w:rPr>
          <w:rFonts w:ascii="Trebuchet MS" w:hAnsi="Trebuchet MS"/>
          <w:sz w:val="20"/>
          <w:shd w:val="clear" w:color="auto" w:fill="FFFFFF"/>
          <w:lang w:val="en-US"/>
        </w:rPr>
        <w:t xml:space="preserve"> </w:t>
      </w:r>
      <w:hyperlink r:id="rId15" w:history="1">
        <w:r w:rsidR="0011440F" w:rsidRPr="00504AD9">
          <w:rPr>
            <w:rStyle w:val="Hyperlink"/>
            <w:rFonts w:ascii="Trebuchet MS" w:hAnsi="Trebuchet MS"/>
            <w:sz w:val="20"/>
            <w:shd w:val="clear" w:color="auto" w:fill="FFFFFF"/>
            <w:lang w:val="en-US"/>
          </w:rPr>
          <w:t>PhD Competence Model</w:t>
        </w:r>
      </w:hyperlink>
      <w:r w:rsidR="0011440F" w:rsidRPr="00504AD9">
        <w:rPr>
          <w:rStyle w:val="apple-converted-space"/>
          <w:rFonts w:ascii="Trebuchet MS" w:hAnsi="Trebuchet MS"/>
          <w:sz w:val="20"/>
          <w:bdr w:val="none" w:sz="0" w:space="0" w:color="auto" w:frame="1"/>
          <w:shd w:val="clear" w:color="auto" w:fill="FFFFFF"/>
          <w:lang w:val="en-US"/>
        </w:rPr>
        <w:t xml:space="preserve"> </w:t>
      </w:r>
      <w:r>
        <w:rPr>
          <w:rStyle w:val="apple-converted-space"/>
          <w:rFonts w:ascii="Trebuchet MS" w:hAnsi="Trebuchet MS"/>
          <w:sz w:val="20"/>
          <w:bdr w:val="none" w:sz="0" w:space="0" w:color="auto" w:frame="1"/>
          <w:shd w:val="clear" w:color="auto" w:fill="FFFFFF"/>
          <w:lang w:val="en-US"/>
        </w:rPr>
        <w:t xml:space="preserve"> might help </w:t>
      </w:r>
      <w:r w:rsidR="00101AC1" w:rsidRPr="00504AD9">
        <w:rPr>
          <w:rStyle w:val="Hyperlink"/>
          <w:rFonts w:ascii="Trebuchet MS" w:hAnsi="Trebuchet MS"/>
          <w:color w:val="auto"/>
          <w:sz w:val="20"/>
          <w:u w:val="none"/>
          <w:bdr w:val="none" w:sz="0" w:space="0" w:color="auto" w:frame="1"/>
          <w:shd w:val="clear" w:color="auto" w:fill="FFFFFF"/>
          <w:lang w:val="en-US"/>
        </w:rPr>
        <w:t>(</w:t>
      </w:r>
      <w:r w:rsidR="00101AC1" w:rsidRPr="00504AD9">
        <w:rPr>
          <w:rFonts w:ascii="Trebuchet MS" w:hAnsi="Trebuchet MS"/>
          <w:sz w:val="20"/>
          <w:lang w:val="en-US"/>
        </w:rPr>
        <w:t xml:space="preserve">for detailed information, see </w:t>
      </w:r>
      <w:hyperlink r:id="rId16" w:history="1">
        <w:r w:rsidR="0011440F" w:rsidRPr="00504AD9">
          <w:rPr>
            <w:rStyle w:val="Hyperlink"/>
            <w:rFonts w:ascii="Trebuchet MS" w:hAnsi="Trebuchet MS"/>
            <w:sz w:val="20"/>
            <w:lang w:val="en-US"/>
          </w:rPr>
          <w:t>here</w:t>
        </w:r>
      </w:hyperlink>
      <w:r w:rsidR="0011440F" w:rsidRPr="00504AD9">
        <w:rPr>
          <w:rFonts w:ascii="Trebuchet MS" w:hAnsi="Trebuchet MS"/>
          <w:sz w:val="20"/>
          <w:lang w:val="en-US"/>
        </w:rPr>
        <w:t>)</w:t>
      </w:r>
      <w:r w:rsidR="008A3C74" w:rsidRPr="00504AD9">
        <w:rPr>
          <w:rFonts w:ascii="Trebuchet MS" w:hAnsi="Trebuchet MS"/>
          <w:sz w:val="20"/>
          <w:shd w:val="clear" w:color="auto" w:fill="FFFFFF"/>
          <w:lang w:val="en-US"/>
        </w:rPr>
        <w:t xml:space="preserve">. </w:t>
      </w:r>
    </w:p>
    <w:p w14:paraId="476F7BB8" w14:textId="77777777" w:rsidR="00682C8A" w:rsidRPr="00504AD9" w:rsidRDefault="00682C8A" w:rsidP="00697CE3">
      <w:pPr>
        <w:pStyle w:val="Geenafstand"/>
        <w:rPr>
          <w:rFonts w:ascii="Trebuchet MS" w:hAnsi="Trebuchet MS"/>
          <w:sz w:val="20"/>
          <w:shd w:val="clear" w:color="auto" w:fill="FFFFFF"/>
          <w:lang w:val="en-US"/>
        </w:rPr>
      </w:pPr>
    </w:p>
    <w:p w14:paraId="1AEA1AC9" w14:textId="77777777" w:rsidR="00B660AE" w:rsidRPr="00504AD9" w:rsidRDefault="00D71A7F" w:rsidP="00697CE3">
      <w:pPr>
        <w:pStyle w:val="Geenafstand"/>
        <w:rPr>
          <w:rFonts w:ascii="Trebuchet MS" w:hAnsi="Trebuchet MS"/>
          <w:sz w:val="20"/>
          <w:lang w:val="en-US"/>
        </w:rPr>
      </w:pPr>
      <w:r w:rsidRPr="00504AD9">
        <w:rPr>
          <w:rFonts w:ascii="Trebuchet MS" w:hAnsi="Trebuchet MS"/>
          <w:sz w:val="20"/>
          <w:lang w:val="en-US"/>
        </w:rPr>
        <w:t>You are in charge of your personal learning process. Therefore, this part doesn’t have to be discussed with your supervisors. However, including</w:t>
      </w:r>
      <w:r w:rsidR="007A26AF" w:rsidRPr="00504AD9">
        <w:rPr>
          <w:rFonts w:ascii="Trebuchet MS" w:hAnsi="Trebuchet MS"/>
          <w:sz w:val="20"/>
          <w:lang w:val="en-US"/>
        </w:rPr>
        <w:t xml:space="preserve"> your supervisors may give them the opportuni</w:t>
      </w:r>
      <w:r w:rsidRPr="00504AD9">
        <w:rPr>
          <w:rFonts w:ascii="Trebuchet MS" w:hAnsi="Trebuchet MS"/>
          <w:sz w:val="20"/>
          <w:lang w:val="en-US"/>
        </w:rPr>
        <w:t>ty to help you reach your goals.</w:t>
      </w:r>
    </w:p>
    <w:p w14:paraId="22125BCD" w14:textId="77777777" w:rsidR="00697CE3" w:rsidRDefault="00697CE3" w:rsidP="00697CE3">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8902D6" w:rsidRPr="008A38D9" w14:paraId="516F968A" w14:textId="77777777" w:rsidTr="00682C8A">
        <w:trPr>
          <w:trHeight w:val="2211"/>
        </w:trPr>
        <w:tc>
          <w:tcPr>
            <w:tcW w:w="2547" w:type="dxa"/>
            <w:shd w:val="clear" w:color="auto" w:fill="DAEEF3" w:themeFill="accent5" w:themeFillTint="33"/>
          </w:tcPr>
          <w:p w14:paraId="35588597" w14:textId="77777777" w:rsidR="008902D6" w:rsidRPr="008902D6" w:rsidRDefault="008902D6" w:rsidP="008902D6">
            <w:pPr>
              <w:pStyle w:val="Geenafstand"/>
              <w:rPr>
                <w:rFonts w:ascii="Trebuchet MS" w:hAnsi="Trebuchet MS"/>
                <w:b/>
                <w:sz w:val="20"/>
                <w:lang w:val="en-US"/>
              </w:rPr>
            </w:pPr>
            <w:r w:rsidRPr="008902D6">
              <w:rPr>
                <w:rFonts w:ascii="Trebuchet MS" w:hAnsi="Trebuchet MS"/>
                <w:b/>
                <w:sz w:val="20"/>
                <w:lang w:val="en-US"/>
              </w:rPr>
              <w:t>Research skills and knowledge</w:t>
            </w:r>
          </w:p>
          <w:p w14:paraId="2009BB96" w14:textId="77777777" w:rsidR="008902D6" w:rsidRPr="00FB3DE9" w:rsidRDefault="008902D6" w:rsidP="008E32F5">
            <w:pPr>
              <w:pStyle w:val="Geenafstand"/>
              <w:rPr>
                <w:rFonts w:ascii="Trebuchet MS" w:hAnsi="Trebuchet MS"/>
                <w:b/>
                <w:sz w:val="20"/>
                <w:lang w:val="en-US"/>
              </w:rPr>
            </w:pPr>
          </w:p>
        </w:tc>
        <w:tc>
          <w:tcPr>
            <w:tcW w:w="6515" w:type="dxa"/>
          </w:tcPr>
          <w:p w14:paraId="306E3924"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0F92F724" w14:textId="77777777" w:rsidR="008902D6" w:rsidRDefault="008902D6" w:rsidP="008902D6">
            <w:pPr>
              <w:pStyle w:val="Geenafstand"/>
              <w:rPr>
                <w:rFonts w:ascii="Trebuchet MS" w:hAnsi="Trebuchet MS"/>
                <w:i/>
                <w:color w:val="4F81BD" w:themeColor="accent1"/>
                <w:sz w:val="20"/>
                <w:szCs w:val="20"/>
                <w:lang w:val="en-US"/>
              </w:rPr>
            </w:pPr>
          </w:p>
          <w:p w14:paraId="141FEA7C" w14:textId="77777777" w:rsidR="008902D6" w:rsidRDefault="008902D6" w:rsidP="008902D6">
            <w:pPr>
              <w:pStyle w:val="Geenafstand"/>
              <w:rPr>
                <w:rFonts w:ascii="Trebuchet MS" w:hAnsi="Trebuchet MS"/>
                <w:i/>
                <w:color w:val="4F81BD" w:themeColor="accent1"/>
                <w:sz w:val="20"/>
                <w:szCs w:val="20"/>
                <w:lang w:val="en-US"/>
              </w:rPr>
            </w:pPr>
          </w:p>
          <w:p w14:paraId="277358B0" w14:textId="77777777" w:rsidR="008902D6" w:rsidRDefault="008902D6" w:rsidP="008902D6">
            <w:pPr>
              <w:pStyle w:val="Geenafstand"/>
              <w:rPr>
                <w:rFonts w:ascii="Trebuchet MS" w:hAnsi="Trebuchet MS"/>
                <w:i/>
                <w:color w:val="4F81BD" w:themeColor="accent1"/>
                <w:sz w:val="20"/>
                <w:szCs w:val="20"/>
                <w:lang w:val="en-US"/>
              </w:rPr>
            </w:pPr>
          </w:p>
          <w:p w14:paraId="0F1E0FEA"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0F552B6C" w14:textId="77777777" w:rsidR="008902D6" w:rsidRDefault="008902D6" w:rsidP="008E32F5">
            <w:pPr>
              <w:pStyle w:val="Geenafstand"/>
              <w:rPr>
                <w:rFonts w:ascii="Trebuchet MS" w:hAnsi="Trebuchet MS"/>
                <w:sz w:val="20"/>
                <w:lang w:val="en-US"/>
              </w:rPr>
            </w:pPr>
          </w:p>
        </w:tc>
      </w:tr>
      <w:tr w:rsidR="008902D6" w:rsidRPr="008A38D9" w14:paraId="7896C6C7" w14:textId="77777777" w:rsidTr="00682C8A">
        <w:trPr>
          <w:trHeight w:val="2211"/>
        </w:trPr>
        <w:tc>
          <w:tcPr>
            <w:tcW w:w="2547" w:type="dxa"/>
            <w:shd w:val="clear" w:color="auto" w:fill="DAEEF3" w:themeFill="accent5" w:themeFillTint="33"/>
          </w:tcPr>
          <w:p w14:paraId="40EF10D6" w14:textId="77777777" w:rsidR="008902D6" w:rsidRPr="008902D6" w:rsidRDefault="00324962" w:rsidP="008902D6">
            <w:pPr>
              <w:pStyle w:val="Geenafstand"/>
              <w:rPr>
                <w:rFonts w:ascii="Trebuchet MS" w:hAnsi="Trebuchet MS"/>
                <w:b/>
                <w:sz w:val="20"/>
                <w:lang w:val="en-US"/>
              </w:rPr>
            </w:pPr>
            <w:r>
              <w:rPr>
                <w:rFonts w:ascii="Trebuchet MS" w:hAnsi="Trebuchet MS"/>
                <w:b/>
                <w:sz w:val="20"/>
                <w:lang w:val="en-US"/>
              </w:rPr>
              <w:t>Leadership and m</w:t>
            </w:r>
            <w:r w:rsidR="008902D6" w:rsidRPr="008902D6">
              <w:rPr>
                <w:rFonts w:ascii="Trebuchet MS" w:hAnsi="Trebuchet MS"/>
                <w:b/>
                <w:sz w:val="20"/>
                <w:lang w:val="en-US"/>
              </w:rPr>
              <w:t>anagement</w:t>
            </w:r>
          </w:p>
          <w:p w14:paraId="2E65C061" w14:textId="77777777" w:rsidR="008902D6" w:rsidRPr="00FB3DE9" w:rsidRDefault="008902D6" w:rsidP="008E32F5">
            <w:pPr>
              <w:pStyle w:val="Geenafstand"/>
              <w:rPr>
                <w:rFonts w:ascii="Trebuchet MS" w:hAnsi="Trebuchet MS"/>
                <w:b/>
                <w:sz w:val="20"/>
                <w:lang w:val="en-US"/>
              </w:rPr>
            </w:pPr>
          </w:p>
        </w:tc>
        <w:tc>
          <w:tcPr>
            <w:tcW w:w="6515" w:type="dxa"/>
          </w:tcPr>
          <w:p w14:paraId="10920C87"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4DF74EDD" w14:textId="77777777" w:rsidR="008902D6" w:rsidRDefault="008902D6" w:rsidP="008902D6">
            <w:pPr>
              <w:pStyle w:val="Geenafstand"/>
              <w:rPr>
                <w:rFonts w:ascii="Trebuchet MS" w:hAnsi="Trebuchet MS"/>
                <w:sz w:val="20"/>
                <w:lang w:val="en-US"/>
              </w:rPr>
            </w:pPr>
          </w:p>
          <w:p w14:paraId="23995A7D" w14:textId="77777777" w:rsidR="008902D6" w:rsidRDefault="008902D6" w:rsidP="008902D6">
            <w:pPr>
              <w:pStyle w:val="Geenafstand"/>
              <w:rPr>
                <w:rFonts w:ascii="Trebuchet MS" w:hAnsi="Trebuchet MS"/>
                <w:sz w:val="20"/>
                <w:lang w:val="en-US"/>
              </w:rPr>
            </w:pPr>
          </w:p>
          <w:p w14:paraId="4D313DF5" w14:textId="77777777" w:rsidR="008902D6" w:rsidRDefault="008902D6" w:rsidP="008902D6">
            <w:pPr>
              <w:pStyle w:val="Geenafstand"/>
              <w:rPr>
                <w:rFonts w:ascii="Trebuchet MS" w:hAnsi="Trebuchet MS"/>
                <w:sz w:val="20"/>
                <w:lang w:val="en-US"/>
              </w:rPr>
            </w:pPr>
          </w:p>
          <w:p w14:paraId="7522C3F5"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51C473AE" w14:textId="77777777" w:rsidR="008902D6" w:rsidRDefault="008902D6" w:rsidP="008902D6">
            <w:pPr>
              <w:rPr>
                <w:rFonts w:ascii="Trebuchet MS" w:hAnsi="Trebuchet MS"/>
                <w:sz w:val="20"/>
                <w:lang w:val="en-US"/>
              </w:rPr>
            </w:pPr>
          </w:p>
        </w:tc>
      </w:tr>
      <w:tr w:rsidR="008902D6" w:rsidRPr="008A38D9" w14:paraId="3A96659E" w14:textId="77777777" w:rsidTr="00682C8A">
        <w:trPr>
          <w:trHeight w:val="2211"/>
        </w:trPr>
        <w:tc>
          <w:tcPr>
            <w:tcW w:w="2547" w:type="dxa"/>
            <w:shd w:val="clear" w:color="auto" w:fill="DAEEF3" w:themeFill="accent5" w:themeFillTint="33"/>
          </w:tcPr>
          <w:p w14:paraId="4B54C810" w14:textId="77777777" w:rsidR="008902D6" w:rsidRPr="008902D6" w:rsidRDefault="008902D6" w:rsidP="008902D6">
            <w:pPr>
              <w:rPr>
                <w:rFonts w:ascii="Trebuchet MS" w:hAnsi="Trebuchet MS"/>
                <w:b/>
                <w:sz w:val="20"/>
                <w:lang w:val="en-US"/>
              </w:rPr>
            </w:pPr>
            <w:r w:rsidRPr="008902D6">
              <w:rPr>
                <w:rFonts w:ascii="Trebuchet MS" w:hAnsi="Trebuchet MS"/>
                <w:b/>
                <w:sz w:val="20"/>
                <w:lang w:val="en-US"/>
              </w:rPr>
              <w:t>Teaching and supervision</w:t>
            </w:r>
          </w:p>
          <w:p w14:paraId="0E8BECC0" w14:textId="77777777" w:rsidR="008902D6" w:rsidRPr="00FB3DE9" w:rsidRDefault="008902D6" w:rsidP="008E32F5">
            <w:pPr>
              <w:pStyle w:val="Geenafstand"/>
              <w:rPr>
                <w:rFonts w:ascii="Trebuchet MS" w:hAnsi="Trebuchet MS"/>
                <w:b/>
                <w:sz w:val="20"/>
                <w:lang w:val="en-US"/>
              </w:rPr>
            </w:pPr>
          </w:p>
        </w:tc>
        <w:tc>
          <w:tcPr>
            <w:tcW w:w="6515" w:type="dxa"/>
          </w:tcPr>
          <w:p w14:paraId="29063A8C"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6F00DA8F" w14:textId="77777777" w:rsidR="008902D6" w:rsidRDefault="008902D6" w:rsidP="008902D6">
            <w:pPr>
              <w:pStyle w:val="Geenafstand"/>
              <w:rPr>
                <w:rFonts w:ascii="Trebuchet MS" w:hAnsi="Trebuchet MS"/>
                <w:sz w:val="20"/>
                <w:lang w:val="en-US"/>
              </w:rPr>
            </w:pPr>
          </w:p>
          <w:p w14:paraId="0ECD87A7" w14:textId="77777777" w:rsidR="008902D6" w:rsidRDefault="008902D6" w:rsidP="008902D6">
            <w:pPr>
              <w:pStyle w:val="Geenafstand"/>
              <w:rPr>
                <w:rFonts w:ascii="Trebuchet MS" w:hAnsi="Trebuchet MS"/>
                <w:sz w:val="20"/>
                <w:lang w:val="en-US"/>
              </w:rPr>
            </w:pPr>
          </w:p>
          <w:p w14:paraId="7DD9D420" w14:textId="77777777" w:rsidR="008902D6" w:rsidRDefault="008902D6" w:rsidP="008902D6">
            <w:pPr>
              <w:pStyle w:val="Geenafstand"/>
              <w:rPr>
                <w:rFonts w:ascii="Trebuchet MS" w:hAnsi="Trebuchet MS"/>
                <w:sz w:val="20"/>
                <w:lang w:val="en-US"/>
              </w:rPr>
            </w:pPr>
          </w:p>
          <w:p w14:paraId="28ABD440"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62FA6235" w14:textId="77777777" w:rsidR="008902D6" w:rsidRDefault="008902D6" w:rsidP="008E32F5">
            <w:pPr>
              <w:pStyle w:val="Geenafstand"/>
              <w:rPr>
                <w:rFonts w:ascii="Trebuchet MS" w:hAnsi="Trebuchet MS"/>
                <w:sz w:val="20"/>
                <w:lang w:val="en-US"/>
              </w:rPr>
            </w:pPr>
          </w:p>
        </w:tc>
      </w:tr>
      <w:tr w:rsidR="008902D6" w:rsidRPr="008A38D9" w14:paraId="129E88BA" w14:textId="77777777" w:rsidTr="00682C8A">
        <w:trPr>
          <w:trHeight w:val="2211"/>
        </w:trPr>
        <w:tc>
          <w:tcPr>
            <w:tcW w:w="2547" w:type="dxa"/>
            <w:shd w:val="clear" w:color="auto" w:fill="DAEEF3" w:themeFill="accent5" w:themeFillTint="33"/>
          </w:tcPr>
          <w:p w14:paraId="36C53A7C" w14:textId="77777777" w:rsidR="008902D6" w:rsidRPr="008902D6" w:rsidRDefault="008902D6" w:rsidP="008902D6">
            <w:pPr>
              <w:rPr>
                <w:rFonts w:ascii="Trebuchet MS" w:hAnsi="Trebuchet MS"/>
                <w:b/>
                <w:sz w:val="20"/>
                <w:lang w:val="en-US"/>
              </w:rPr>
            </w:pPr>
            <w:r w:rsidRPr="008902D6">
              <w:rPr>
                <w:rFonts w:ascii="Trebuchet MS" w:hAnsi="Trebuchet MS"/>
                <w:b/>
                <w:sz w:val="20"/>
                <w:lang w:val="en-US"/>
              </w:rPr>
              <w:lastRenderedPageBreak/>
              <w:t>Writing and communication skills</w:t>
            </w:r>
          </w:p>
          <w:p w14:paraId="476189F4" w14:textId="77777777" w:rsidR="008902D6" w:rsidRPr="00FB3DE9" w:rsidRDefault="008902D6" w:rsidP="008E32F5">
            <w:pPr>
              <w:pStyle w:val="Geenafstand"/>
              <w:rPr>
                <w:rFonts w:ascii="Trebuchet MS" w:hAnsi="Trebuchet MS"/>
                <w:b/>
                <w:sz w:val="20"/>
                <w:lang w:val="en-US"/>
              </w:rPr>
            </w:pPr>
          </w:p>
        </w:tc>
        <w:tc>
          <w:tcPr>
            <w:tcW w:w="6515" w:type="dxa"/>
          </w:tcPr>
          <w:p w14:paraId="03F6267E"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152F62E1" w14:textId="77777777" w:rsidR="008902D6" w:rsidRDefault="008902D6" w:rsidP="008902D6">
            <w:pPr>
              <w:pStyle w:val="Geenafstand"/>
              <w:rPr>
                <w:rFonts w:ascii="Trebuchet MS" w:hAnsi="Trebuchet MS"/>
                <w:sz w:val="20"/>
                <w:lang w:val="en-US"/>
              </w:rPr>
            </w:pPr>
          </w:p>
          <w:p w14:paraId="55F10091" w14:textId="77777777" w:rsidR="008902D6" w:rsidRDefault="008902D6" w:rsidP="008902D6">
            <w:pPr>
              <w:pStyle w:val="Geenafstand"/>
              <w:rPr>
                <w:rFonts w:ascii="Trebuchet MS" w:hAnsi="Trebuchet MS"/>
                <w:sz w:val="20"/>
                <w:lang w:val="en-US"/>
              </w:rPr>
            </w:pPr>
          </w:p>
          <w:p w14:paraId="19AFA8AC" w14:textId="77777777" w:rsidR="008902D6" w:rsidRDefault="008902D6" w:rsidP="008902D6">
            <w:pPr>
              <w:pStyle w:val="Geenafstand"/>
              <w:rPr>
                <w:rFonts w:ascii="Trebuchet MS" w:hAnsi="Trebuchet MS"/>
                <w:sz w:val="20"/>
                <w:lang w:val="en-US"/>
              </w:rPr>
            </w:pPr>
          </w:p>
          <w:p w14:paraId="02E69AD7"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63CEE11A" w14:textId="77777777" w:rsidR="008902D6" w:rsidRDefault="008902D6" w:rsidP="008902D6">
            <w:pPr>
              <w:pStyle w:val="Geenafstand"/>
              <w:rPr>
                <w:rFonts w:ascii="Trebuchet MS" w:hAnsi="Trebuchet MS"/>
                <w:sz w:val="20"/>
                <w:lang w:val="en-US"/>
              </w:rPr>
            </w:pPr>
          </w:p>
        </w:tc>
      </w:tr>
      <w:tr w:rsidR="008902D6" w:rsidRPr="008A38D9" w14:paraId="261D872C" w14:textId="77777777" w:rsidTr="00682C8A">
        <w:trPr>
          <w:trHeight w:val="2211"/>
        </w:trPr>
        <w:tc>
          <w:tcPr>
            <w:tcW w:w="2547" w:type="dxa"/>
            <w:shd w:val="clear" w:color="auto" w:fill="DAEEF3" w:themeFill="accent5" w:themeFillTint="33"/>
          </w:tcPr>
          <w:p w14:paraId="66F00FB9" w14:textId="77777777" w:rsidR="008902D6" w:rsidRPr="008902D6" w:rsidRDefault="00FB09DE" w:rsidP="008902D6">
            <w:pPr>
              <w:rPr>
                <w:rFonts w:ascii="Trebuchet MS" w:hAnsi="Trebuchet MS"/>
                <w:b/>
                <w:sz w:val="20"/>
                <w:lang w:val="en-US"/>
              </w:rPr>
            </w:pPr>
            <w:r>
              <w:rPr>
                <w:rFonts w:ascii="Trebuchet MS" w:hAnsi="Trebuchet MS"/>
                <w:b/>
                <w:sz w:val="20"/>
                <w:lang w:val="en-US"/>
              </w:rPr>
              <w:t>P</w:t>
            </w:r>
            <w:r w:rsidR="008902D6" w:rsidRPr="008902D6">
              <w:rPr>
                <w:rFonts w:ascii="Trebuchet MS" w:hAnsi="Trebuchet MS"/>
                <w:b/>
                <w:sz w:val="20"/>
                <w:lang w:val="en-US"/>
              </w:rPr>
              <w:t>ersonal learning goals</w:t>
            </w:r>
          </w:p>
          <w:p w14:paraId="22982957" w14:textId="77777777" w:rsidR="008902D6" w:rsidRPr="008902D6" w:rsidRDefault="008902D6" w:rsidP="008E32F5">
            <w:pPr>
              <w:pStyle w:val="Geenafstand"/>
              <w:rPr>
                <w:rFonts w:ascii="Trebuchet MS" w:hAnsi="Trebuchet MS"/>
                <w:sz w:val="20"/>
                <w:szCs w:val="20"/>
                <w:lang w:val="en-US"/>
              </w:rPr>
            </w:pPr>
          </w:p>
        </w:tc>
        <w:tc>
          <w:tcPr>
            <w:tcW w:w="6515" w:type="dxa"/>
          </w:tcPr>
          <w:p w14:paraId="4276AF1E"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5E28FACC" w14:textId="77777777" w:rsidR="008902D6" w:rsidRDefault="008902D6" w:rsidP="008902D6">
            <w:pPr>
              <w:pStyle w:val="Geenafstand"/>
              <w:rPr>
                <w:rFonts w:ascii="Trebuchet MS" w:hAnsi="Trebuchet MS"/>
                <w:sz w:val="20"/>
                <w:lang w:val="en-US"/>
              </w:rPr>
            </w:pPr>
          </w:p>
          <w:p w14:paraId="652A4956" w14:textId="77777777" w:rsidR="008902D6" w:rsidRDefault="008902D6" w:rsidP="008902D6">
            <w:pPr>
              <w:pStyle w:val="Geenafstand"/>
              <w:rPr>
                <w:rFonts w:ascii="Trebuchet MS" w:hAnsi="Trebuchet MS"/>
                <w:sz w:val="20"/>
                <w:lang w:val="en-US"/>
              </w:rPr>
            </w:pPr>
          </w:p>
          <w:p w14:paraId="224C514B" w14:textId="77777777" w:rsidR="008902D6" w:rsidRDefault="008902D6" w:rsidP="008902D6">
            <w:pPr>
              <w:pStyle w:val="Geenafstand"/>
              <w:rPr>
                <w:rFonts w:ascii="Trebuchet MS" w:hAnsi="Trebuchet MS"/>
                <w:sz w:val="20"/>
                <w:lang w:val="en-US"/>
              </w:rPr>
            </w:pPr>
          </w:p>
          <w:p w14:paraId="64D7770C"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38FEE82B" w14:textId="77777777" w:rsidR="008902D6" w:rsidRPr="00674AB8" w:rsidRDefault="008902D6" w:rsidP="008902D6">
            <w:pPr>
              <w:pStyle w:val="Geenafstand"/>
              <w:rPr>
                <w:rFonts w:ascii="Trebuchet MS" w:hAnsi="Trebuchet MS"/>
                <w:i/>
                <w:color w:val="4F81BD" w:themeColor="accent1"/>
                <w:sz w:val="20"/>
                <w:szCs w:val="20"/>
                <w:lang w:val="en-US"/>
              </w:rPr>
            </w:pPr>
          </w:p>
        </w:tc>
      </w:tr>
    </w:tbl>
    <w:p w14:paraId="55D77CBF" w14:textId="77777777" w:rsidR="00656BA7" w:rsidRDefault="00656BA7" w:rsidP="00682C8A">
      <w:pPr>
        <w:pStyle w:val="Geenafstand"/>
        <w:rPr>
          <w:rFonts w:ascii="Trebuchet MS" w:hAnsi="Trebuchet MS"/>
          <w:sz w:val="20"/>
          <w:lang w:val="en-US"/>
        </w:rPr>
      </w:pPr>
    </w:p>
    <w:p w14:paraId="46D99C74" w14:textId="77777777" w:rsidR="00656BA7" w:rsidRDefault="00656BA7">
      <w:pPr>
        <w:rPr>
          <w:rFonts w:ascii="Trebuchet MS" w:hAnsi="Trebuchet MS"/>
          <w:sz w:val="20"/>
          <w:lang w:val="en-US"/>
        </w:rPr>
      </w:pPr>
    </w:p>
    <w:p w14:paraId="2553EBA7" w14:textId="77777777" w:rsidR="00AF49A2" w:rsidRDefault="00AF49A2">
      <w:pPr>
        <w:rPr>
          <w:rFonts w:ascii="Trebuchet MS" w:eastAsiaTheme="majorEastAsia" w:hAnsi="Trebuchet MS" w:cstheme="minorHAnsi"/>
          <w:sz w:val="32"/>
          <w:szCs w:val="32"/>
          <w:lang w:val="en-US"/>
        </w:rPr>
      </w:pPr>
      <w:r>
        <w:rPr>
          <w:rFonts w:ascii="Trebuchet MS" w:hAnsi="Trebuchet MS" w:cstheme="minorHAnsi"/>
          <w:lang w:val="en-US"/>
        </w:rPr>
        <w:br w:type="page"/>
      </w:r>
    </w:p>
    <w:p w14:paraId="1F843385" w14:textId="77777777" w:rsidR="00656BA7" w:rsidRDefault="00656BA7" w:rsidP="00842D3E">
      <w:pPr>
        <w:pStyle w:val="Kop2"/>
        <w:numPr>
          <w:ilvl w:val="0"/>
          <w:numId w:val="1"/>
        </w:numPr>
        <w:rPr>
          <w:rFonts w:ascii="Trebuchet MS" w:hAnsi="Trebuchet MS" w:cstheme="minorHAnsi"/>
          <w:color w:val="auto"/>
          <w:lang w:val="en-US"/>
        </w:rPr>
      </w:pPr>
      <w:r>
        <w:rPr>
          <w:rFonts w:ascii="Trebuchet MS" w:hAnsi="Trebuchet MS" w:cstheme="minorHAnsi"/>
          <w:color w:val="auto"/>
          <w:lang w:val="en-US"/>
        </w:rPr>
        <w:lastRenderedPageBreak/>
        <w:t xml:space="preserve">ADDENDUM - Training plan </w:t>
      </w:r>
    </w:p>
    <w:p w14:paraId="2DB94498" w14:textId="77777777" w:rsidR="00656BA7" w:rsidRDefault="00656BA7" w:rsidP="00656BA7">
      <w:pPr>
        <w:rPr>
          <w:lang w:val="en-US"/>
        </w:rPr>
      </w:pPr>
    </w:p>
    <w:p w14:paraId="37893570" w14:textId="77777777" w:rsidR="00EE55B5" w:rsidRDefault="00EE55B5" w:rsidP="00EE55B5">
      <w:pPr>
        <w:pStyle w:val="Geenafstand"/>
        <w:rPr>
          <w:rFonts w:ascii="Trebuchet MS" w:hAnsi="Trebuchet MS"/>
          <w:sz w:val="20"/>
          <w:szCs w:val="20"/>
          <w:lang w:val="en-US"/>
        </w:rPr>
      </w:pPr>
      <w:r>
        <w:rPr>
          <w:rFonts w:ascii="Trebuchet MS" w:hAnsi="Trebuchet MS"/>
          <w:sz w:val="20"/>
          <w:szCs w:val="20"/>
          <w:lang w:val="en-US"/>
        </w:rPr>
        <w:t>General i</w:t>
      </w:r>
      <w:r w:rsidRPr="00A503A5">
        <w:rPr>
          <w:rFonts w:ascii="Trebuchet MS" w:hAnsi="Trebuchet MS"/>
          <w:sz w:val="20"/>
          <w:szCs w:val="20"/>
          <w:lang w:val="en-US"/>
        </w:rPr>
        <w:t xml:space="preserve">nformation about the courses provided by the Amsterdam UMC Doctoral School can be found on </w:t>
      </w:r>
      <w:r w:rsidR="00C53A29">
        <w:rPr>
          <w:rFonts w:ascii="Trebuchet MS" w:hAnsi="Trebuchet MS"/>
          <w:sz w:val="20"/>
          <w:szCs w:val="20"/>
          <w:lang w:val="en-US"/>
        </w:rPr>
        <w:t>the Doctoral School</w:t>
      </w:r>
      <w:r w:rsidRPr="00A503A5">
        <w:rPr>
          <w:rFonts w:ascii="Trebuchet MS" w:hAnsi="Trebuchet MS"/>
          <w:sz w:val="20"/>
          <w:szCs w:val="20"/>
          <w:lang w:val="en-US"/>
        </w:rPr>
        <w:t xml:space="preserve"> </w:t>
      </w:r>
      <w:hyperlink r:id="rId17" w:history="1">
        <w:r w:rsidRPr="00A503A5">
          <w:rPr>
            <w:rStyle w:val="Hyperlink"/>
            <w:rFonts w:ascii="Trebuchet MS" w:hAnsi="Trebuchet MS"/>
            <w:sz w:val="20"/>
            <w:szCs w:val="20"/>
            <w:lang w:val="en-US"/>
          </w:rPr>
          <w:t>website</w:t>
        </w:r>
      </w:hyperlink>
      <w:r w:rsidRPr="00A503A5">
        <w:rPr>
          <w:rFonts w:ascii="Trebuchet MS" w:hAnsi="Trebuchet MS"/>
          <w:sz w:val="20"/>
          <w:szCs w:val="20"/>
          <w:lang w:val="en-US"/>
        </w:rPr>
        <w:t xml:space="preserve">. Of course, you are also free to follow courses elsewhere when approved by your supervisors. Plan your courses ahead to avoid a crowded schedule and make sure to account for a waiting period for some of the courses. The </w:t>
      </w:r>
      <w:hyperlink r:id="rId18" w:history="1">
        <w:r w:rsidRPr="00A503A5">
          <w:rPr>
            <w:rStyle w:val="Hyperlink"/>
            <w:rFonts w:ascii="Trebuchet MS" w:hAnsi="Trebuchet MS"/>
            <w:sz w:val="20"/>
            <w:szCs w:val="20"/>
            <w:lang w:val="en-US"/>
          </w:rPr>
          <w:t>PhD Competence Model</w:t>
        </w:r>
      </w:hyperlink>
      <w:r w:rsidRPr="00A503A5">
        <w:rPr>
          <w:rFonts w:ascii="Trebuchet MS" w:hAnsi="Trebuchet MS"/>
          <w:sz w:val="20"/>
          <w:szCs w:val="20"/>
          <w:lang w:val="en-US"/>
        </w:rPr>
        <w:t xml:space="preserve"> may be used to inspire the courses you choose. </w:t>
      </w:r>
    </w:p>
    <w:p w14:paraId="25D3E8B3" w14:textId="77777777" w:rsidR="00AF49A2" w:rsidRDefault="00AF49A2" w:rsidP="00656BA7">
      <w:pPr>
        <w:pStyle w:val="Geenafstand"/>
        <w:rPr>
          <w:rFonts w:ascii="Trebuchet MS" w:hAnsi="Trebuchet MS"/>
          <w:sz w:val="20"/>
          <w:szCs w:val="20"/>
          <w:lang w:val="en-US"/>
        </w:rPr>
      </w:pPr>
    </w:p>
    <w:p w14:paraId="4D92DACA" w14:textId="77777777" w:rsidR="00656BA7" w:rsidRDefault="00656BA7" w:rsidP="00656BA7">
      <w:pPr>
        <w:pStyle w:val="Geenafstand"/>
        <w:rPr>
          <w:rFonts w:ascii="Trebuchet MS" w:hAnsi="Trebuchet MS"/>
          <w:sz w:val="20"/>
          <w:szCs w:val="20"/>
          <w:lang w:val="en-US"/>
        </w:rPr>
      </w:pPr>
      <w:r>
        <w:rPr>
          <w:rFonts w:ascii="Trebuchet MS" w:hAnsi="Trebuchet MS"/>
          <w:sz w:val="20"/>
          <w:szCs w:val="20"/>
          <w:lang w:val="en-US"/>
        </w:rPr>
        <w:t>Please note:</w:t>
      </w:r>
    </w:p>
    <w:p w14:paraId="15E06754" w14:textId="77777777" w:rsidR="00656BA7" w:rsidRDefault="00656BA7" w:rsidP="00842D3E">
      <w:pPr>
        <w:pStyle w:val="Geenafstand"/>
        <w:numPr>
          <w:ilvl w:val="0"/>
          <w:numId w:val="2"/>
        </w:numPr>
        <w:rPr>
          <w:rFonts w:ascii="Trebuchet MS" w:hAnsi="Trebuchet MS"/>
          <w:sz w:val="20"/>
          <w:szCs w:val="20"/>
          <w:lang w:val="en-US"/>
        </w:rPr>
      </w:pPr>
      <w:r w:rsidRPr="00656BA7">
        <w:rPr>
          <w:rFonts w:ascii="Trebuchet MS" w:hAnsi="Trebuchet MS"/>
          <w:b/>
          <w:sz w:val="20"/>
          <w:szCs w:val="20"/>
          <w:lang w:val="en-US"/>
        </w:rPr>
        <w:t>AMC/UvA PhD Candidates</w:t>
      </w:r>
      <w:r w:rsidR="00DB4F54">
        <w:rPr>
          <w:rFonts w:ascii="Trebuchet MS" w:hAnsi="Trebuchet MS"/>
          <w:sz w:val="20"/>
          <w:szCs w:val="20"/>
          <w:lang w:val="en-US"/>
        </w:rPr>
        <w:t xml:space="preserve"> have to make an Education Plan and a </w:t>
      </w:r>
      <w:r>
        <w:rPr>
          <w:rFonts w:ascii="Trebuchet MS" w:hAnsi="Trebuchet MS"/>
          <w:sz w:val="20"/>
          <w:szCs w:val="20"/>
          <w:lang w:val="en-US"/>
        </w:rPr>
        <w:t xml:space="preserve">Port Folio, </w:t>
      </w:r>
      <w:hyperlink r:id="rId19" w:history="1">
        <w:r w:rsidRPr="00BC2752">
          <w:rPr>
            <w:rStyle w:val="Hyperlink"/>
            <w:rFonts w:ascii="Trebuchet MS" w:hAnsi="Trebuchet MS"/>
            <w:sz w:val="20"/>
            <w:szCs w:val="20"/>
            <w:lang w:val="en-US"/>
          </w:rPr>
          <w:t>check for more information our website</w:t>
        </w:r>
      </w:hyperlink>
      <w:r>
        <w:rPr>
          <w:rFonts w:ascii="Trebuchet MS" w:hAnsi="Trebuchet MS"/>
          <w:sz w:val="20"/>
          <w:szCs w:val="20"/>
          <w:lang w:val="en-US"/>
        </w:rPr>
        <w:t>.</w:t>
      </w:r>
    </w:p>
    <w:p w14:paraId="5CE8C33A" w14:textId="77777777" w:rsidR="00656BA7" w:rsidRDefault="00656BA7" w:rsidP="00842D3E">
      <w:pPr>
        <w:pStyle w:val="Geenafstand"/>
        <w:numPr>
          <w:ilvl w:val="0"/>
          <w:numId w:val="2"/>
        </w:numPr>
        <w:rPr>
          <w:rFonts w:ascii="Trebuchet MS" w:hAnsi="Trebuchet MS"/>
          <w:sz w:val="20"/>
          <w:szCs w:val="20"/>
          <w:lang w:val="en-US"/>
        </w:rPr>
      </w:pPr>
      <w:r w:rsidRPr="00656BA7">
        <w:rPr>
          <w:rFonts w:ascii="Trebuchet MS" w:hAnsi="Trebuchet MS"/>
          <w:b/>
          <w:sz w:val="20"/>
          <w:szCs w:val="20"/>
          <w:lang w:val="en-US"/>
        </w:rPr>
        <w:t>VUmc/VU PhD Candidates</w:t>
      </w:r>
      <w:r>
        <w:rPr>
          <w:rFonts w:ascii="Trebuchet MS" w:hAnsi="Trebuchet MS"/>
          <w:sz w:val="20"/>
          <w:szCs w:val="20"/>
          <w:lang w:val="en-US"/>
        </w:rPr>
        <w:t xml:space="preserve"> have to gather 30 ECTS points</w:t>
      </w:r>
      <w:r w:rsidR="00DB4F54">
        <w:rPr>
          <w:rFonts w:ascii="Trebuchet MS" w:hAnsi="Trebuchet MS"/>
          <w:sz w:val="20"/>
          <w:szCs w:val="20"/>
          <w:lang w:val="en-US"/>
        </w:rPr>
        <w:t xml:space="preserve"> described in a Training Plan and make a Port Folio in Hora Finita</w:t>
      </w:r>
      <w:r>
        <w:rPr>
          <w:rFonts w:ascii="Trebuchet MS" w:hAnsi="Trebuchet MS"/>
          <w:sz w:val="20"/>
          <w:szCs w:val="20"/>
          <w:lang w:val="en-US"/>
        </w:rPr>
        <w:t xml:space="preserve">, </w:t>
      </w:r>
      <w:hyperlink r:id="rId20" w:history="1">
        <w:r w:rsidRPr="00BC2752">
          <w:rPr>
            <w:rStyle w:val="Hyperlink"/>
            <w:rFonts w:ascii="Trebuchet MS" w:hAnsi="Trebuchet MS"/>
            <w:sz w:val="20"/>
            <w:szCs w:val="20"/>
            <w:lang w:val="en-US"/>
          </w:rPr>
          <w:t>check for more information our website</w:t>
        </w:r>
      </w:hyperlink>
      <w:r>
        <w:rPr>
          <w:rFonts w:ascii="Trebuchet MS" w:hAnsi="Trebuchet MS"/>
          <w:sz w:val="20"/>
          <w:szCs w:val="20"/>
          <w:lang w:val="en-US"/>
        </w:rPr>
        <w:t xml:space="preserve">. </w:t>
      </w:r>
    </w:p>
    <w:p w14:paraId="68966D5F" w14:textId="77777777" w:rsidR="00656BA7" w:rsidRDefault="00656BA7" w:rsidP="00656BA7">
      <w:pPr>
        <w:pStyle w:val="Geenafstand"/>
        <w:rPr>
          <w:rFonts w:ascii="Trebuchet MS" w:hAnsi="Trebuchet MS"/>
          <w:sz w:val="20"/>
          <w:szCs w:val="20"/>
          <w:lang w:val="en-US"/>
        </w:rPr>
      </w:pPr>
    </w:p>
    <w:p w14:paraId="6DEEC587" w14:textId="77777777" w:rsidR="00EE55B5" w:rsidRDefault="00EE55B5" w:rsidP="00656BA7">
      <w:pPr>
        <w:pStyle w:val="Geenafstand"/>
        <w:rPr>
          <w:rFonts w:ascii="Trebuchet MS" w:hAnsi="Trebuchet MS"/>
          <w:sz w:val="20"/>
          <w:szCs w:val="20"/>
          <w:lang w:val="en-US"/>
        </w:rPr>
      </w:pPr>
    </w:p>
    <w:p w14:paraId="7C1CBB15" w14:textId="77777777" w:rsidR="00AF49A2" w:rsidRDefault="00EE55B5" w:rsidP="00EE55B5">
      <w:pPr>
        <w:pStyle w:val="Geenafstand"/>
        <w:pBdr>
          <w:top w:val="single" w:sz="4" w:space="1" w:color="auto"/>
          <w:left w:val="single" w:sz="4" w:space="4" w:color="auto"/>
          <w:bottom w:val="single" w:sz="4" w:space="1" w:color="auto"/>
          <w:right w:val="single" w:sz="4" w:space="4" w:color="auto"/>
        </w:pBdr>
        <w:jc w:val="center"/>
        <w:rPr>
          <w:rFonts w:ascii="Trebuchet MS" w:hAnsi="Trebuchet MS"/>
          <w:sz w:val="20"/>
          <w:szCs w:val="20"/>
          <w:lang w:val="en-US"/>
        </w:rPr>
      </w:pPr>
      <w:r>
        <w:rPr>
          <w:rFonts w:ascii="Trebuchet MS" w:hAnsi="Trebuchet MS"/>
          <w:sz w:val="20"/>
          <w:szCs w:val="20"/>
          <w:lang w:val="en-US"/>
        </w:rPr>
        <w:t xml:space="preserve">The mandatory courses of the Research Institutes are not obliged yet </w:t>
      </w:r>
    </w:p>
    <w:p w14:paraId="75421C52" w14:textId="77777777" w:rsidR="00EE55B5" w:rsidRDefault="00EE55B5" w:rsidP="00EE55B5">
      <w:pPr>
        <w:pStyle w:val="Geenafstand"/>
        <w:pBdr>
          <w:top w:val="single" w:sz="4" w:space="1" w:color="auto"/>
          <w:left w:val="single" w:sz="4" w:space="4" w:color="auto"/>
          <w:bottom w:val="single" w:sz="4" w:space="1" w:color="auto"/>
          <w:right w:val="single" w:sz="4" w:space="4" w:color="auto"/>
        </w:pBdr>
        <w:jc w:val="center"/>
        <w:rPr>
          <w:rFonts w:ascii="Trebuchet MS" w:hAnsi="Trebuchet MS"/>
          <w:sz w:val="20"/>
          <w:szCs w:val="20"/>
          <w:lang w:val="en-US"/>
        </w:rPr>
      </w:pPr>
      <w:r>
        <w:rPr>
          <w:rFonts w:ascii="Trebuchet MS" w:hAnsi="Trebuchet MS"/>
          <w:sz w:val="20"/>
          <w:szCs w:val="20"/>
          <w:lang w:val="en-US"/>
        </w:rPr>
        <w:t xml:space="preserve">for </w:t>
      </w:r>
      <w:r w:rsidRPr="00EE55B5">
        <w:rPr>
          <w:rFonts w:ascii="Trebuchet MS" w:hAnsi="Trebuchet MS"/>
          <w:b/>
          <w:sz w:val="20"/>
          <w:szCs w:val="20"/>
          <w:lang w:val="en-US"/>
        </w:rPr>
        <w:t>AMC/UvA PhD candidates</w:t>
      </w:r>
      <w:r w:rsidR="00AF49A2">
        <w:rPr>
          <w:rFonts w:ascii="Trebuchet MS" w:hAnsi="Trebuchet MS"/>
          <w:b/>
          <w:sz w:val="20"/>
          <w:szCs w:val="20"/>
          <w:lang w:val="en-US"/>
        </w:rPr>
        <w:t>,</w:t>
      </w:r>
      <w:r>
        <w:rPr>
          <w:rFonts w:ascii="Trebuchet MS" w:hAnsi="Trebuchet MS"/>
          <w:sz w:val="20"/>
          <w:szCs w:val="20"/>
          <w:lang w:val="en-US"/>
        </w:rPr>
        <w:t xml:space="preserve"> but are a suggestion.</w:t>
      </w:r>
    </w:p>
    <w:p w14:paraId="04457432" w14:textId="77777777" w:rsidR="00EE55B5" w:rsidRDefault="00EE55B5" w:rsidP="00656BA7">
      <w:pPr>
        <w:pStyle w:val="Geenafstand"/>
        <w:rPr>
          <w:rFonts w:ascii="Trebuchet MS" w:hAnsi="Trebuchet MS"/>
          <w:sz w:val="20"/>
          <w:szCs w:val="20"/>
          <w:lang w:val="en-US"/>
        </w:rPr>
      </w:pPr>
    </w:p>
    <w:p w14:paraId="7787661F" w14:textId="77777777" w:rsidR="00EE55B5" w:rsidRDefault="00EE55B5" w:rsidP="00656BA7">
      <w:pPr>
        <w:pStyle w:val="Geenafstand"/>
        <w:rPr>
          <w:rFonts w:ascii="Trebuchet MS" w:hAnsi="Trebuchet MS"/>
          <w:sz w:val="20"/>
          <w:szCs w:val="20"/>
          <w:lang w:val="en-US"/>
        </w:rPr>
      </w:pPr>
    </w:p>
    <w:p w14:paraId="2065A9CD" w14:textId="77777777" w:rsidR="00EE55B5" w:rsidRDefault="00EE55B5" w:rsidP="00656BA7">
      <w:pPr>
        <w:pStyle w:val="Geenafstand"/>
        <w:rPr>
          <w:rFonts w:ascii="Trebuchet MS" w:hAnsi="Trebuchet MS"/>
          <w:sz w:val="20"/>
          <w:szCs w:val="20"/>
          <w:lang w:val="en-US"/>
        </w:rPr>
      </w:pPr>
    </w:p>
    <w:p w14:paraId="772FDEBB" w14:textId="77777777" w:rsidR="00EE55B5" w:rsidRDefault="00EE55B5" w:rsidP="00656BA7">
      <w:pPr>
        <w:pStyle w:val="Geenafstand"/>
        <w:rPr>
          <w:rFonts w:ascii="Trebuchet MS" w:hAnsi="Trebuchet MS"/>
          <w:sz w:val="20"/>
          <w:szCs w:val="20"/>
          <w:lang w:val="en-US"/>
        </w:rPr>
      </w:pPr>
    </w:p>
    <w:p w14:paraId="0280B428" w14:textId="77777777" w:rsidR="00DB4F54" w:rsidRDefault="00DB4F54" w:rsidP="00DB4F54">
      <w:pPr>
        <w:pStyle w:val="Geenafstand"/>
        <w:jc w:val="center"/>
        <w:rPr>
          <w:rFonts w:ascii="Trebuchet MS" w:hAnsi="Trebuchet MS"/>
          <w:i/>
          <w:szCs w:val="20"/>
          <w:lang w:val="en-US"/>
        </w:rPr>
      </w:pPr>
      <w:r>
        <w:rPr>
          <w:rFonts w:ascii="Trebuchet MS" w:hAnsi="Trebuchet MS"/>
          <w:i/>
          <w:szCs w:val="20"/>
          <w:lang w:val="en-US"/>
        </w:rPr>
        <w:t xml:space="preserve">- </w:t>
      </w:r>
      <w:r w:rsidR="00EE55B5" w:rsidRPr="00EE55B5">
        <w:rPr>
          <w:rFonts w:ascii="Trebuchet MS" w:hAnsi="Trebuchet MS"/>
          <w:i/>
          <w:szCs w:val="20"/>
          <w:lang w:val="en-US"/>
        </w:rPr>
        <w:t xml:space="preserve">Find your template </w:t>
      </w:r>
      <w:r>
        <w:rPr>
          <w:rFonts w:ascii="Trebuchet MS" w:hAnsi="Trebuchet MS"/>
          <w:i/>
          <w:szCs w:val="20"/>
          <w:lang w:val="en-US"/>
        </w:rPr>
        <w:t xml:space="preserve">APH </w:t>
      </w:r>
      <w:r w:rsidR="00EE55B5" w:rsidRPr="00EE55B5">
        <w:rPr>
          <w:rFonts w:ascii="Trebuchet MS" w:hAnsi="Trebuchet MS"/>
          <w:i/>
          <w:szCs w:val="20"/>
          <w:lang w:val="en-US"/>
        </w:rPr>
        <w:t xml:space="preserve">Training Plan </w:t>
      </w:r>
      <w:r>
        <w:rPr>
          <w:rFonts w:ascii="Trebuchet MS" w:hAnsi="Trebuchet MS"/>
          <w:i/>
          <w:szCs w:val="20"/>
          <w:lang w:val="en-US"/>
        </w:rPr>
        <w:t>(VUmc) and Education Plan (AMC)</w:t>
      </w:r>
    </w:p>
    <w:p w14:paraId="1E8C1EB3" w14:textId="77777777" w:rsidR="00EE55B5" w:rsidRPr="00EE55B5" w:rsidRDefault="00DB4F54" w:rsidP="00DB4F54">
      <w:pPr>
        <w:pStyle w:val="Geenafstand"/>
        <w:jc w:val="center"/>
        <w:rPr>
          <w:rFonts w:ascii="Trebuchet MS" w:hAnsi="Trebuchet MS"/>
          <w:i/>
          <w:szCs w:val="20"/>
          <w:lang w:val="en-US"/>
        </w:rPr>
      </w:pPr>
      <w:r>
        <w:rPr>
          <w:rFonts w:ascii="Trebuchet MS" w:hAnsi="Trebuchet MS"/>
          <w:i/>
          <w:szCs w:val="20"/>
          <w:lang w:val="en-US"/>
        </w:rPr>
        <w:t xml:space="preserve"> </w:t>
      </w:r>
      <w:r w:rsidR="00EE55B5" w:rsidRPr="00EE55B5">
        <w:rPr>
          <w:rFonts w:ascii="Trebuchet MS" w:hAnsi="Trebuchet MS"/>
          <w:i/>
          <w:szCs w:val="20"/>
          <w:lang w:val="en-US"/>
        </w:rPr>
        <w:t>on the next pages -</w:t>
      </w:r>
    </w:p>
    <w:p w14:paraId="00828D67" w14:textId="77777777" w:rsidR="0075578D" w:rsidRDefault="00EE55B5" w:rsidP="0075578D">
      <w:pPr>
        <w:jc w:val="center"/>
        <w:rPr>
          <w:rFonts w:ascii="Trebuchet MS" w:hAnsi="Trebuchet MS"/>
          <w:sz w:val="20"/>
          <w:szCs w:val="20"/>
          <w:lang w:val="en-US"/>
        </w:rPr>
      </w:pPr>
      <w:r>
        <w:rPr>
          <w:rFonts w:ascii="Trebuchet MS" w:hAnsi="Trebuchet MS"/>
          <w:sz w:val="20"/>
          <w:szCs w:val="20"/>
          <w:lang w:val="en-US"/>
        </w:rPr>
        <w:br w:type="page"/>
      </w:r>
    </w:p>
    <w:p w14:paraId="2B7760C4" w14:textId="77777777" w:rsidR="00FB09DE" w:rsidRDefault="00FB09DE" w:rsidP="00F2087B">
      <w:pPr>
        <w:rPr>
          <w:rFonts w:ascii="Trebuchet MS" w:hAnsi="Trebuchet MS"/>
          <w:sz w:val="20"/>
          <w:szCs w:val="20"/>
          <w:lang w:val="en-US"/>
        </w:rPr>
      </w:pPr>
    </w:p>
    <w:p w14:paraId="1DC80976" w14:textId="77777777" w:rsidR="0075578D" w:rsidRPr="00F2087B" w:rsidRDefault="00F2087B" w:rsidP="00F2087B">
      <w:pPr>
        <w:rPr>
          <w:rFonts w:ascii="Trebuchet MS" w:hAnsi="Trebuchet MS"/>
          <w:b/>
          <w:i/>
          <w:sz w:val="20"/>
          <w:szCs w:val="20"/>
          <w:lang w:val="en-US"/>
        </w:rPr>
      </w:pPr>
      <w:r w:rsidRPr="00F2087B">
        <w:rPr>
          <w:rFonts w:ascii="Trebuchet MS" w:hAnsi="Trebuchet MS"/>
          <w:b/>
          <w:i/>
          <w:sz w:val="20"/>
          <w:szCs w:val="20"/>
          <w:lang w:val="en-US"/>
        </w:rPr>
        <w:t>For APH VUmc</w:t>
      </w:r>
      <w:r w:rsidR="008A3D73">
        <w:rPr>
          <w:rFonts w:ascii="Trebuchet MS" w:hAnsi="Trebuchet MS"/>
          <w:b/>
          <w:i/>
          <w:sz w:val="20"/>
          <w:szCs w:val="20"/>
          <w:lang w:val="en-US"/>
        </w:rPr>
        <w:t>/VU</w:t>
      </w:r>
      <w:r w:rsidRPr="00F2087B">
        <w:rPr>
          <w:rFonts w:ascii="Trebuchet MS" w:hAnsi="Trebuchet MS"/>
          <w:b/>
          <w:i/>
          <w:sz w:val="20"/>
          <w:szCs w:val="20"/>
          <w:lang w:val="en-US"/>
        </w:rPr>
        <w:t xml:space="preserve"> PhD candidates</w:t>
      </w:r>
    </w:p>
    <w:p w14:paraId="1E1FB312" w14:textId="77777777" w:rsidR="00FB09DE" w:rsidRPr="00FB09DE" w:rsidRDefault="00FB09DE" w:rsidP="00FB09DE">
      <w:pPr>
        <w:spacing w:after="0" w:line="240" w:lineRule="auto"/>
        <w:jc w:val="center"/>
        <w:rPr>
          <w:rFonts w:ascii="Trebuchet MS" w:hAnsi="Trebuchet MS"/>
          <w:b/>
          <w:sz w:val="36"/>
          <w:szCs w:val="24"/>
          <w:lang w:val="en-US"/>
        </w:rPr>
      </w:pPr>
      <w:r w:rsidRPr="00FB09DE">
        <w:rPr>
          <w:rFonts w:ascii="Trebuchet MS" w:hAnsi="Trebuchet MS"/>
          <w:b/>
          <w:sz w:val="36"/>
          <w:szCs w:val="24"/>
          <w:lang w:val="en-US"/>
        </w:rPr>
        <w:t>Training Plan</w:t>
      </w:r>
    </w:p>
    <w:p w14:paraId="41258867" w14:textId="77777777" w:rsidR="00FB09DE" w:rsidRDefault="00FB09DE" w:rsidP="00FB09DE">
      <w:pPr>
        <w:spacing w:after="0" w:line="240" w:lineRule="auto"/>
        <w:jc w:val="both"/>
        <w:rPr>
          <w:rFonts w:ascii="Trebuchet MS" w:hAnsi="Trebuchet MS"/>
          <w:b/>
          <w:sz w:val="20"/>
          <w:szCs w:val="24"/>
          <w:lang w:val="en-US"/>
        </w:rPr>
      </w:pPr>
    </w:p>
    <w:p w14:paraId="57EEA4DB" w14:textId="77777777" w:rsidR="00FB09DE" w:rsidRPr="00FB09DE" w:rsidRDefault="00FB09DE" w:rsidP="00FB09DE">
      <w:pPr>
        <w:spacing w:after="0" w:line="240" w:lineRule="auto"/>
        <w:jc w:val="both"/>
        <w:rPr>
          <w:rFonts w:ascii="Trebuchet MS" w:hAnsi="Trebuchet MS"/>
          <w:b/>
          <w:sz w:val="20"/>
          <w:szCs w:val="24"/>
          <w:lang w:val="en-US"/>
        </w:rPr>
      </w:pPr>
      <w:r w:rsidRPr="00FB09DE">
        <w:rPr>
          <w:rFonts w:ascii="Trebuchet MS" w:hAnsi="Trebuchet MS"/>
          <w:b/>
          <w:sz w:val="20"/>
          <w:szCs w:val="24"/>
          <w:lang w:val="en-US"/>
        </w:rPr>
        <w:t>Personal data</w:t>
      </w:r>
    </w:p>
    <w:p w14:paraId="79374803" w14:textId="77777777" w:rsidR="00FB09DE" w:rsidRPr="00FB09DE" w:rsidRDefault="00FB09DE" w:rsidP="00FB09DE">
      <w:pPr>
        <w:spacing w:after="0" w:line="240" w:lineRule="auto"/>
        <w:jc w:val="both"/>
        <w:rPr>
          <w:rFonts w:ascii="Trebuchet MS" w:hAnsi="Trebuchet MS"/>
          <w:sz w:val="20"/>
          <w:szCs w:val="18"/>
          <w:lang w:val="en-US"/>
        </w:rPr>
      </w:pPr>
      <w:r w:rsidRPr="00FB09DE">
        <w:rPr>
          <w:rFonts w:ascii="Trebuchet MS" w:hAnsi="Trebuchet MS"/>
          <w:sz w:val="20"/>
          <w:szCs w:val="18"/>
          <w:lang w:val="en-US"/>
        </w:rPr>
        <w:t>Surname and initials: ……………</w:t>
      </w:r>
    </w:p>
    <w:p w14:paraId="58D28EDA" w14:textId="77777777" w:rsidR="00FB09DE" w:rsidRPr="00FB09DE" w:rsidRDefault="00FB09DE" w:rsidP="00FB09DE">
      <w:pPr>
        <w:spacing w:after="0" w:line="240" w:lineRule="auto"/>
        <w:rPr>
          <w:rFonts w:ascii="Trebuchet MS" w:hAnsi="Trebuchet MS"/>
          <w:sz w:val="20"/>
          <w:szCs w:val="18"/>
          <w:lang w:val="en-US"/>
        </w:rPr>
      </w:pPr>
      <w:r w:rsidRPr="00FB09DE">
        <w:rPr>
          <w:rFonts w:ascii="Trebuchet MS" w:hAnsi="Trebuchet MS"/>
          <w:sz w:val="20"/>
          <w:szCs w:val="18"/>
          <w:lang w:val="en-US"/>
        </w:rPr>
        <w:t>Date: ……………</w:t>
      </w:r>
      <w:r w:rsidRPr="00FB09DE">
        <w:rPr>
          <w:rFonts w:ascii="Trebuchet MS" w:hAnsi="Trebuchet MS"/>
          <w:sz w:val="20"/>
          <w:szCs w:val="18"/>
          <w:lang w:val="en-US"/>
        </w:rPr>
        <w:br/>
        <w:t>Start date PhD trajectory: ……………</w:t>
      </w:r>
    </w:p>
    <w:p w14:paraId="20BF3377" w14:textId="77777777" w:rsidR="00FB09DE" w:rsidRDefault="00FB09DE" w:rsidP="0075578D">
      <w:pPr>
        <w:spacing w:after="0" w:line="240" w:lineRule="auto"/>
        <w:jc w:val="both"/>
        <w:rPr>
          <w:rFonts w:ascii="Trebuchet MS" w:hAnsi="Trebuchet MS"/>
          <w:b/>
          <w:sz w:val="20"/>
          <w:szCs w:val="20"/>
          <w:lang w:val="en-US"/>
        </w:rPr>
      </w:pPr>
    </w:p>
    <w:p w14:paraId="62260FC8" w14:textId="77777777" w:rsidR="0075578D" w:rsidRPr="00C53A29" w:rsidRDefault="0075578D" w:rsidP="0075578D">
      <w:pPr>
        <w:spacing w:after="0" w:line="240" w:lineRule="auto"/>
        <w:jc w:val="both"/>
        <w:rPr>
          <w:rFonts w:ascii="Trebuchet MS" w:hAnsi="Trebuchet MS"/>
          <w:b/>
          <w:sz w:val="20"/>
          <w:szCs w:val="20"/>
          <w:lang w:val="en-US"/>
        </w:rPr>
      </w:pPr>
      <w:r w:rsidRPr="00C53A29">
        <w:rPr>
          <w:rFonts w:ascii="Trebuchet MS" w:hAnsi="Trebuchet MS"/>
          <w:b/>
          <w:sz w:val="20"/>
          <w:szCs w:val="20"/>
          <w:lang w:val="en-US"/>
        </w:rPr>
        <w:t>APH Training Plan</w:t>
      </w:r>
    </w:p>
    <w:p w14:paraId="6938444B" w14:textId="77777777" w:rsidR="0075578D" w:rsidRPr="00C53A29" w:rsidRDefault="0075578D" w:rsidP="0075578D">
      <w:pPr>
        <w:spacing w:after="0" w:line="240" w:lineRule="auto"/>
        <w:jc w:val="both"/>
        <w:rPr>
          <w:rFonts w:ascii="Trebuchet MS" w:hAnsi="Trebuchet MS"/>
          <w:sz w:val="20"/>
          <w:szCs w:val="20"/>
          <w:lang w:val="en-US"/>
        </w:rPr>
      </w:pPr>
      <w:r w:rsidRPr="00C53A29">
        <w:rPr>
          <w:rFonts w:ascii="Trebuchet MS" w:hAnsi="Trebuchet MS"/>
          <w:sz w:val="20"/>
          <w:szCs w:val="20"/>
          <w:lang w:val="en-US"/>
        </w:rPr>
        <w:t xml:space="preserve">All (VU/VUmc) PhD candidates that wish to obtain a PhD at Vrije Universiteit Amsterdam are required to complete a minimum of 30 EC training in the Doctoral Program. An overview of the mandatory training courses and elements as set by the VUmc Faculty and our research institute can be found in the </w:t>
      </w:r>
      <w:hyperlink r:id="rId21" w:history="1">
        <w:r w:rsidRPr="005617B9">
          <w:rPr>
            <w:rStyle w:val="Hyperlink"/>
            <w:rFonts w:ascii="Trebuchet MS" w:hAnsi="Trebuchet MS"/>
            <w:sz w:val="20"/>
            <w:szCs w:val="20"/>
            <w:lang w:val="en-US"/>
          </w:rPr>
          <w:t>APH PhD Handbook</w:t>
        </w:r>
      </w:hyperlink>
      <w:r w:rsidRPr="00C53A29">
        <w:rPr>
          <w:rStyle w:val="Hyperlink"/>
          <w:rFonts w:ascii="Trebuchet MS" w:hAnsi="Trebuchet MS"/>
          <w:b/>
          <w:sz w:val="20"/>
          <w:szCs w:val="20"/>
          <w:lang w:val="en-US"/>
        </w:rPr>
        <w:t xml:space="preserve"> </w:t>
      </w:r>
      <w:r w:rsidRPr="00C53A29">
        <w:rPr>
          <w:rFonts w:ascii="Trebuchet MS" w:hAnsi="Trebuchet MS"/>
          <w:sz w:val="20"/>
          <w:szCs w:val="20"/>
          <w:lang w:val="en-US"/>
        </w:rPr>
        <w:t xml:space="preserve">on the </w:t>
      </w:r>
      <w:hyperlink r:id="rId22" w:history="1">
        <w:r w:rsidRPr="00C53A29">
          <w:rPr>
            <w:rStyle w:val="Hyperlink"/>
            <w:rFonts w:ascii="Trebuchet MS" w:hAnsi="Trebuchet MS"/>
            <w:sz w:val="20"/>
            <w:szCs w:val="20"/>
            <w:lang w:val="en-US"/>
          </w:rPr>
          <w:t>APH website</w:t>
        </w:r>
      </w:hyperlink>
      <w:r w:rsidRPr="00C53A29">
        <w:rPr>
          <w:rFonts w:ascii="Trebuchet MS" w:hAnsi="Trebuchet MS"/>
          <w:sz w:val="20"/>
          <w:szCs w:val="20"/>
          <w:lang w:val="en-US"/>
        </w:rPr>
        <w:t xml:space="preserve">. Please read the handbook carefully.   </w:t>
      </w:r>
    </w:p>
    <w:p w14:paraId="2EA0ECE1" w14:textId="77777777" w:rsidR="0075578D" w:rsidRPr="00C53A29" w:rsidRDefault="0075578D" w:rsidP="0075578D">
      <w:pPr>
        <w:spacing w:after="0" w:line="240" w:lineRule="auto"/>
        <w:jc w:val="both"/>
        <w:rPr>
          <w:rFonts w:ascii="Trebuchet MS" w:hAnsi="Trebuchet MS"/>
          <w:sz w:val="20"/>
          <w:szCs w:val="20"/>
          <w:lang w:val="en-US"/>
        </w:rPr>
      </w:pPr>
    </w:p>
    <w:p w14:paraId="6EAC4256" w14:textId="77777777" w:rsidR="0075578D" w:rsidRPr="00C53A29" w:rsidRDefault="0075578D" w:rsidP="0075578D">
      <w:pPr>
        <w:spacing w:after="0" w:line="240" w:lineRule="auto"/>
        <w:jc w:val="both"/>
        <w:rPr>
          <w:rFonts w:ascii="Trebuchet MS" w:hAnsi="Trebuchet MS"/>
          <w:b/>
          <w:sz w:val="20"/>
          <w:szCs w:val="20"/>
          <w:lang w:val="en-US"/>
        </w:rPr>
      </w:pPr>
      <w:r w:rsidRPr="00C53A29">
        <w:rPr>
          <w:rFonts w:ascii="Trebuchet MS" w:hAnsi="Trebuchet MS"/>
          <w:b/>
          <w:sz w:val="20"/>
          <w:szCs w:val="20"/>
          <w:lang w:val="en-US"/>
        </w:rPr>
        <w:t>Planned education/training</w:t>
      </w:r>
    </w:p>
    <w:p w14:paraId="6179CBD6" w14:textId="77777777" w:rsidR="0075578D" w:rsidRPr="00C53A29" w:rsidRDefault="0075578D" w:rsidP="0075578D">
      <w:pPr>
        <w:spacing w:after="0" w:line="240" w:lineRule="auto"/>
        <w:jc w:val="both"/>
        <w:rPr>
          <w:rFonts w:ascii="Trebuchet MS" w:hAnsi="Trebuchet MS"/>
          <w:sz w:val="20"/>
          <w:szCs w:val="20"/>
          <w:lang w:val="en-US"/>
        </w:rPr>
      </w:pPr>
      <w:r w:rsidRPr="00C53A29">
        <w:rPr>
          <w:rFonts w:ascii="Trebuchet MS" w:hAnsi="Trebuchet MS"/>
          <w:sz w:val="20"/>
          <w:szCs w:val="20"/>
          <w:lang w:val="en-US"/>
        </w:rPr>
        <w:t>The Doctoral Training Program offers mandatory, elective mandatory and elective courses. Mandatory courses provide training on scientific integrity, advanced research methodology, research meetings, transferable skills and participation in congresses and conferences. All activities must be completed within the start and end date of the PhD trajectory, except for the exemptions (up to 5 years before) and if applicable the scientific integrity and BROK course (up to 1 year before). The training plan must consist of a minimum of 30 ECs.</w:t>
      </w:r>
    </w:p>
    <w:p w14:paraId="188DAE7B" w14:textId="77777777" w:rsidR="0075578D" w:rsidRPr="00C53A29" w:rsidRDefault="0075578D" w:rsidP="0075578D">
      <w:pPr>
        <w:spacing w:after="0" w:line="240" w:lineRule="auto"/>
        <w:jc w:val="both"/>
        <w:rPr>
          <w:rFonts w:ascii="Trebuchet MS" w:hAnsi="Trebuchet MS"/>
          <w:sz w:val="20"/>
          <w:szCs w:val="20"/>
          <w:lang w:val="en-US"/>
        </w:rPr>
      </w:pPr>
    </w:p>
    <w:p w14:paraId="0E6B6114" w14:textId="77777777" w:rsidR="0075578D" w:rsidRPr="00C53A29" w:rsidRDefault="0075578D" w:rsidP="0075578D">
      <w:pPr>
        <w:spacing w:after="0" w:line="240" w:lineRule="auto"/>
        <w:jc w:val="both"/>
        <w:rPr>
          <w:rFonts w:ascii="Trebuchet MS" w:hAnsi="Trebuchet MS"/>
          <w:b/>
          <w:sz w:val="20"/>
          <w:szCs w:val="20"/>
          <w:lang w:val="en-US"/>
        </w:rPr>
      </w:pPr>
      <w:r w:rsidRPr="00C53A29">
        <w:rPr>
          <w:rFonts w:ascii="Trebuchet MS" w:hAnsi="Trebuchet MS"/>
          <w:b/>
          <w:sz w:val="20"/>
          <w:szCs w:val="20"/>
          <w:lang w:val="en-US"/>
        </w:rPr>
        <w:t>Submission to Hora Finita and portfolio</w:t>
      </w:r>
    </w:p>
    <w:p w14:paraId="4877FF2D" w14:textId="77777777" w:rsidR="00FB09DE" w:rsidRDefault="0075578D" w:rsidP="0075578D">
      <w:pPr>
        <w:spacing w:after="0" w:line="240" w:lineRule="auto"/>
        <w:rPr>
          <w:rFonts w:ascii="Trebuchet MS" w:hAnsi="Trebuchet MS"/>
          <w:sz w:val="20"/>
          <w:szCs w:val="20"/>
          <w:lang w:val="en-US"/>
        </w:rPr>
      </w:pPr>
      <w:r w:rsidRPr="00C53A29">
        <w:rPr>
          <w:rFonts w:ascii="Trebuchet MS" w:hAnsi="Trebuchet MS"/>
          <w:sz w:val="20"/>
          <w:szCs w:val="20"/>
          <w:lang w:val="en-US"/>
        </w:rPr>
        <w:t xml:space="preserve">Please </w:t>
      </w:r>
      <w:r w:rsidR="00FB09DE">
        <w:rPr>
          <w:rFonts w:ascii="Trebuchet MS" w:hAnsi="Trebuchet MS"/>
          <w:sz w:val="20"/>
          <w:szCs w:val="20"/>
          <w:lang w:val="en-US"/>
        </w:rPr>
        <w:t xml:space="preserve">fill in the personal data above and </w:t>
      </w:r>
      <w:r w:rsidRPr="00C53A29">
        <w:rPr>
          <w:rFonts w:ascii="Trebuchet MS" w:hAnsi="Trebuchet MS"/>
          <w:sz w:val="20"/>
          <w:szCs w:val="20"/>
          <w:lang w:val="en-US"/>
        </w:rPr>
        <w:t xml:space="preserve">the table below and submit </w:t>
      </w:r>
      <w:r w:rsidR="00FB09DE">
        <w:rPr>
          <w:rFonts w:ascii="Trebuchet MS" w:hAnsi="Trebuchet MS"/>
          <w:sz w:val="20"/>
          <w:szCs w:val="20"/>
          <w:lang w:val="en-US"/>
        </w:rPr>
        <w:t>your</w:t>
      </w:r>
      <w:r w:rsidRPr="00C53A29">
        <w:rPr>
          <w:rFonts w:ascii="Trebuchet MS" w:hAnsi="Trebuchet MS"/>
          <w:sz w:val="20"/>
          <w:szCs w:val="20"/>
          <w:lang w:val="en-US"/>
        </w:rPr>
        <w:t xml:space="preserve"> </w:t>
      </w:r>
      <w:r w:rsidR="00FB09DE">
        <w:rPr>
          <w:rFonts w:ascii="Trebuchet MS" w:hAnsi="Trebuchet MS"/>
          <w:sz w:val="20"/>
          <w:szCs w:val="20"/>
          <w:lang w:val="en-US"/>
        </w:rPr>
        <w:t xml:space="preserve">Training Plan </w:t>
      </w:r>
      <w:r w:rsidRPr="00C53A29">
        <w:rPr>
          <w:rFonts w:ascii="Trebuchet MS" w:hAnsi="Trebuchet MS"/>
          <w:sz w:val="20"/>
          <w:szCs w:val="20"/>
          <w:lang w:val="en-US"/>
        </w:rPr>
        <w:t>during the registration phase in Hora Fini</w:t>
      </w:r>
      <w:r w:rsidR="00FB09DE">
        <w:rPr>
          <w:rFonts w:ascii="Trebuchet MS" w:hAnsi="Trebuchet MS"/>
          <w:sz w:val="20"/>
          <w:szCs w:val="20"/>
          <w:lang w:val="en-US"/>
        </w:rPr>
        <w:t>ta in the box ‘tsp’. After you T</w:t>
      </w:r>
      <w:r w:rsidRPr="00C53A29">
        <w:rPr>
          <w:rFonts w:ascii="Trebuchet MS" w:hAnsi="Trebuchet MS"/>
          <w:sz w:val="20"/>
          <w:szCs w:val="20"/>
          <w:lang w:val="en-US"/>
        </w:rPr>
        <w:t>raining Plan is accepted and all other actors involved approved you registration in Hora Finita, you are admitted to the PhD trajectory. After admission, please fill out all attended and completed (educational) activitie</w:t>
      </w:r>
      <w:r w:rsidR="00FB09DE">
        <w:rPr>
          <w:rFonts w:ascii="Trebuchet MS" w:hAnsi="Trebuchet MS"/>
          <w:sz w:val="20"/>
          <w:szCs w:val="20"/>
          <w:lang w:val="en-US"/>
        </w:rPr>
        <w:t>s in the P</w:t>
      </w:r>
      <w:r w:rsidRPr="00C53A29">
        <w:rPr>
          <w:rFonts w:ascii="Trebuchet MS" w:hAnsi="Trebuchet MS"/>
          <w:sz w:val="20"/>
          <w:szCs w:val="20"/>
          <w:lang w:val="en-US"/>
        </w:rPr>
        <w:t>ortfolio tab in your Hora Finita dashboard. The details of courses, conferences, transferable skills, and all course certificates and proof of participation documents must be registered and uploaded there. Please note that without adequate proofs</w:t>
      </w:r>
      <w:r w:rsidR="00FB09DE">
        <w:rPr>
          <w:rFonts w:ascii="Trebuchet MS" w:hAnsi="Trebuchet MS"/>
          <w:sz w:val="20"/>
          <w:szCs w:val="20"/>
          <w:lang w:val="en-US"/>
        </w:rPr>
        <w:t xml:space="preserve"> your P</w:t>
      </w:r>
      <w:r w:rsidRPr="00C53A29">
        <w:rPr>
          <w:rFonts w:ascii="Trebuchet MS" w:hAnsi="Trebuchet MS"/>
          <w:sz w:val="20"/>
          <w:szCs w:val="20"/>
          <w:lang w:val="en-US"/>
        </w:rPr>
        <w:t>ortfolio cannot be reviewed. Therefore we recommend you to collect a proof directly after attendance or completion of the (educational) activity. Please find a list with examples of proof documents in the APH PhD Handbook.</w:t>
      </w:r>
    </w:p>
    <w:p w14:paraId="3E85430E" w14:textId="77777777" w:rsidR="00FB09DE" w:rsidRDefault="00FB09DE" w:rsidP="0075578D">
      <w:pPr>
        <w:spacing w:after="0" w:line="240" w:lineRule="auto"/>
        <w:rPr>
          <w:rFonts w:ascii="Trebuchet MS" w:hAnsi="Trebuchet MS"/>
          <w:sz w:val="20"/>
          <w:szCs w:val="20"/>
          <w:lang w:val="en-US"/>
        </w:rPr>
      </w:pPr>
    </w:p>
    <w:p w14:paraId="196A4488" w14:textId="77777777" w:rsidR="0075578D" w:rsidRPr="00FB09DE" w:rsidRDefault="00FB09DE" w:rsidP="0075578D">
      <w:pPr>
        <w:spacing w:after="0" w:line="240" w:lineRule="auto"/>
        <w:rPr>
          <w:rFonts w:ascii="Trebuchet MS" w:hAnsi="Trebuchet MS"/>
          <w:i/>
          <w:sz w:val="20"/>
          <w:szCs w:val="20"/>
          <w:lang w:val="en-US"/>
        </w:rPr>
      </w:pPr>
      <w:r w:rsidRPr="00FB09DE">
        <w:rPr>
          <w:rFonts w:ascii="Trebuchet MS" w:hAnsi="Trebuchet MS"/>
          <w:i/>
          <w:sz w:val="20"/>
          <w:szCs w:val="20"/>
          <w:lang w:val="en-US"/>
        </w:rPr>
        <w:t xml:space="preserve">* Please submit your Training plan as separate addendum document, instead of the Training Plan as part of the total PhD Plan to Hora Finita. </w:t>
      </w:r>
      <w:r w:rsidR="0075578D" w:rsidRPr="00FB09DE">
        <w:rPr>
          <w:rFonts w:ascii="Trebuchet MS" w:hAnsi="Trebuchet MS"/>
          <w:i/>
          <w:sz w:val="20"/>
          <w:szCs w:val="20"/>
          <w:lang w:val="en-US"/>
        </w:rPr>
        <w:br/>
      </w:r>
    </w:p>
    <w:tbl>
      <w:tblPr>
        <w:tblStyle w:val="Tabelraster"/>
        <w:tblW w:w="9747" w:type="dxa"/>
        <w:tblLook w:val="04A0" w:firstRow="1" w:lastRow="0" w:firstColumn="1" w:lastColumn="0" w:noHBand="0" w:noVBand="1"/>
      </w:tblPr>
      <w:tblGrid>
        <w:gridCol w:w="3369"/>
        <w:gridCol w:w="1559"/>
        <w:gridCol w:w="737"/>
        <w:gridCol w:w="1704"/>
        <w:gridCol w:w="2378"/>
      </w:tblGrid>
      <w:tr w:rsidR="0075578D" w:rsidRPr="00C53A29" w14:paraId="2992A524" w14:textId="77777777" w:rsidTr="003E7890">
        <w:tc>
          <w:tcPr>
            <w:tcW w:w="3369" w:type="dxa"/>
            <w:shd w:val="clear" w:color="auto" w:fill="E36C0A" w:themeFill="accent6" w:themeFillShade="BF"/>
          </w:tcPr>
          <w:p w14:paraId="1CD3E415" w14:textId="77777777" w:rsidR="0075578D" w:rsidRPr="00C53A29" w:rsidRDefault="0075578D" w:rsidP="003E7890">
            <w:pPr>
              <w:rPr>
                <w:rFonts w:ascii="Trebuchet MS" w:hAnsi="Trebuchet MS"/>
                <w:b/>
                <w:sz w:val="20"/>
                <w:szCs w:val="20"/>
                <w:lang w:val="en-US"/>
              </w:rPr>
            </w:pPr>
            <w:r w:rsidRPr="00C53A29">
              <w:rPr>
                <w:rFonts w:ascii="Trebuchet MS" w:hAnsi="Trebuchet MS"/>
                <w:b/>
                <w:sz w:val="20"/>
                <w:szCs w:val="20"/>
                <w:lang w:val="en-US"/>
              </w:rPr>
              <w:t>NAME COURSE, TRAINING, ACTIVITY</w:t>
            </w:r>
          </w:p>
        </w:tc>
        <w:tc>
          <w:tcPr>
            <w:tcW w:w="1559" w:type="dxa"/>
            <w:shd w:val="clear" w:color="auto" w:fill="E36C0A" w:themeFill="accent6" w:themeFillShade="BF"/>
          </w:tcPr>
          <w:p w14:paraId="07E1C8D5" w14:textId="77777777" w:rsidR="0075578D" w:rsidRPr="00C53A29" w:rsidRDefault="0075578D" w:rsidP="003E7890">
            <w:pPr>
              <w:rPr>
                <w:rFonts w:ascii="Trebuchet MS" w:hAnsi="Trebuchet MS"/>
                <w:b/>
                <w:sz w:val="20"/>
                <w:szCs w:val="20"/>
                <w:lang w:val="en-US"/>
              </w:rPr>
            </w:pPr>
            <w:r w:rsidRPr="00C53A29">
              <w:rPr>
                <w:rFonts w:ascii="Trebuchet MS" w:hAnsi="Trebuchet MS"/>
                <w:b/>
                <w:sz w:val="20"/>
                <w:szCs w:val="20"/>
                <w:lang w:val="en-US"/>
              </w:rPr>
              <w:t>ORGANISER</w:t>
            </w:r>
          </w:p>
        </w:tc>
        <w:tc>
          <w:tcPr>
            <w:tcW w:w="737" w:type="dxa"/>
            <w:shd w:val="clear" w:color="auto" w:fill="E36C0A" w:themeFill="accent6" w:themeFillShade="BF"/>
          </w:tcPr>
          <w:p w14:paraId="7BE246A0" w14:textId="77777777" w:rsidR="0075578D" w:rsidRPr="00C53A29" w:rsidRDefault="0075578D" w:rsidP="003E7890">
            <w:pPr>
              <w:rPr>
                <w:rFonts w:ascii="Trebuchet MS" w:hAnsi="Trebuchet MS"/>
                <w:b/>
                <w:sz w:val="20"/>
                <w:szCs w:val="20"/>
                <w:lang w:val="en-US"/>
              </w:rPr>
            </w:pPr>
            <w:r w:rsidRPr="00C53A29">
              <w:rPr>
                <w:rFonts w:ascii="Trebuchet MS" w:hAnsi="Trebuchet MS"/>
                <w:b/>
                <w:sz w:val="20"/>
                <w:szCs w:val="20"/>
                <w:lang w:val="en-US"/>
              </w:rPr>
              <w:t>EC</w:t>
            </w:r>
          </w:p>
        </w:tc>
        <w:tc>
          <w:tcPr>
            <w:tcW w:w="1704" w:type="dxa"/>
            <w:shd w:val="clear" w:color="auto" w:fill="E36C0A" w:themeFill="accent6" w:themeFillShade="BF"/>
          </w:tcPr>
          <w:p w14:paraId="32BC719F" w14:textId="77777777" w:rsidR="0075578D" w:rsidRPr="00C53A29" w:rsidRDefault="0075578D" w:rsidP="003E7890">
            <w:pPr>
              <w:rPr>
                <w:rFonts w:ascii="Trebuchet MS" w:hAnsi="Trebuchet MS"/>
                <w:b/>
                <w:sz w:val="20"/>
                <w:szCs w:val="20"/>
                <w:lang w:val="en-US"/>
              </w:rPr>
            </w:pPr>
            <w:r w:rsidRPr="00C53A29">
              <w:rPr>
                <w:rFonts w:ascii="Trebuchet MS" w:hAnsi="Trebuchet MS"/>
                <w:b/>
                <w:sz w:val="20"/>
                <w:szCs w:val="20"/>
                <w:lang w:val="en-US"/>
              </w:rPr>
              <w:t>PLANNED</w:t>
            </w:r>
          </w:p>
        </w:tc>
        <w:tc>
          <w:tcPr>
            <w:tcW w:w="2378" w:type="dxa"/>
            <w:shd w:val="clear" w:color="auto" w:fill="E36C0A" w:themeFill="accent6" w:themeFillShade="BF"/>
          </w:tcPr>
          <w:p w14:paraId="025FA03B" w14:textId="77777777" w:rsidR="0075578D" w:rsidRPr="00C53A29" w:rsidRDefault="0075578D" w:rsidP="003E7890">
            <w:pPr>
              <w:rPr>
                <w:rFonts w:ascii="Trebuchet MS" w:hAnsi="Trebuchet MS"/>
                <w:b/>
                <w:sz w:val="20"/>
                <w:szCs w:val="20"/>
                <w:lang w:val="en-US"/>
              </w:rPr>
            </w:pPr>
            <w:r w:rsidRPr="00C53A29">
              <w:rPr>
                <w:rFonts w:ascii="Trebuchet MS" w:hAnsi="Trebuchet MS"/>
                <w:b/>
                <w:sz w:val="20"/>
                <w:szCs w:val="20"/>
                <w:lang w:val="en-US"/>
              </w:rPr>
              <w:t>COMPLETED</w:t>
            </w:r>
          </w:p>
        </w:tc>
      </w:tr>
      <w:tr w:rsidR="0075578D" w:rsidRPr="008A38D9" w14:paraId="27D4003D" w14:textId="77777777" w:rsidTr="003E7890">
        <w:tc>
          <w:tcPr>
            <w:tcW w:w="9747" w:type="dxa"/>
            <w:gridSpan w:val="5"/>
            <w:shd w:val="clear" w:color="auto" w:fill="F79646" w:themeFill="accent6"/>
          </w:tcPr>
          <w:p w14:paraId="79D62846" w14:textId="77777777" w:rsidR="0075578D" w:rsidRPr="00C53A29" w:rsidRDefault="0075578D" w:rsidP="003E7890">
            <w:pPr>
              <w:rPr>
                <w:rFonts w:ascii="Trebuchet MS" w:hAnsi="Trebuchet MS"/>
                <w:sz w:val="20"/>
                <w:szCs w:val="20"/>
                <w:lang w:val="en-US"/>
              </w:rPr>
            </w:pPr>
            <w:r w:rsidRPr="00C53A29">
              <w:rPr>
                <w:rFonts w:ascii="Trebuchet MS" w:hAnsi="Trebuchet MS"/>
                <w:sz w:val="20"/>
                <w:szCs w:val="20"/>
                <w:lang w:val="en-US"/>
              </w:rPr>
              <w:t>MANDATORY COURSES/ACTIVITIES (VU/VUmc specific)</w:t>
            </w:r>
          </w:p>
        </w:tc>
      </w:tr>
      <w:tr w:rsidR="0075578D" w:rsidRPr="008A38D9" w14:paraId="7D88AACF" w14:textId="77777777" w:rsidTr="003E7890">
        <w:tc>
          <w:tcPr>
            <w:tcW w:w="9747" w:type="dxa"/>
            <w:gridSpan w:val="5"/>
            <w:shd w:val="clear" w:color="auto" w:fill="FBD4B4" w:themeFill="accent6" w:themeFillTint="66"/>
          </w:tcPr>
          <w:p w14:paraId="0B19F2EA" w14:textId="77777777" w:rsidR="0075578D" w:rsidRPr="00C53A29" w:rsidRDefault="0075578D" w:rsidP="003E7890">
            <w:pPr>
              <w:rPr>
                <w:rFonts w:ascii="Trebuchet MS" w:hAnsi="Trebuchet MS"/>
                <w:sz w:val="20"/>
                <w:szCs w:val="20"/>
                <w:lang w:val="en-US"/>
              </w:rPr>
            </w:pPr>
            <w:r w:rsidRPr="00C53A29">
              <w:rPr>
                <w:rFonts w:ascii="Trebuchet MS" w:hAnsi="Trebuchet MS"/>
                <w:sz w:val="20"/>
                <w:szCs w:val="20"/>
                <w:lang w:val="en-US"/>
              </w:rPr>
              <w:t>Scientific integrity* VUmc Academy (2 EC)</w:t>
            </w:r>
          </w:p>
        </w:tc>
      </w:tr>
      <w:tr w:rsidR="0075578D" w:rsidRPr="008A38D9" w14:paraId="6D51326E" w14:textId="77777777" w:rsidTr="003E7890">
        <w:tc>
          <w:tcPr>
            <w:tcW w:w="3369" w:type="dxa"/>
          </w:tcPr>
          <w:p w14:paraId="7F0DC30D" w14:textId="77777777" w:rsidR="0075578D" w:rsidRPr="00C53A29" w:rsidRDefault="0075578D" w:rsidP="003E7890">
            <w:pPr>
              <w:rPr>
                <w:rFonts w:ascii="Trebuchet MS" w:hAnsi="Trebuchet MS"/>
                <w:sz w:val="20"/>
                <w:szCs w:val="20"/>
                <w:lang w:val="en-US"/>
              </w:rPr>
            </w:pPr>
          </w:p>
        </w:tc>
        <w:tc>
          <w:tcPr>
            <w:tcW w:w="1559" w:type="dxa"/>
          </w:tcPr>
          <w:p w14:paraId="4E00D3AA" w14:textId="77777777" w:rsidR="0075578D" w:rsidRPr="00C53A29" w:rsidRDefault="0075578D" w:rsidP="003E7890">
            <w:pPr>
              <w:rPr>
                <w:rFonts w:ascii="Trebuchet MS" w:hAnsi="Trebuchet MS"/>
                <w:sz w:val="20"/>
                <w:szCs w:val="20"/>
                <w:lang w:val="en-US"/>
              </w:rPr>
            </w:pPr>
          </w:p>
        </w:tc>
        <w:tc>
          <w:tcPr>
            <w:tcW w:w="737" w:type="dxa"/>
            <w:tcBorders>
              <w:bottom w:val="single" w:sz="4" w:space="0" w:color="auto"/>
            </w:tcBorders>
          </w:tcPr>
          <w:p w14:paraId="10C50A09" w14:textId="77777777" w:rsidR="0075578D" w:rsidRPr="00C53A29" w:rsidRDefault="0075578D" w:rsidP="003E7890">
            <w:pPr>
              <w:rPr>
                <w:rFonts w:ascii="Trebuchet MS" w:hAnsi="Trebuchet MS"/>
                <w:sz w:val="20"/>
                <w:szCs w:val="20"/>
                <w:lang w:val="en-US"/>
              </w:rPr>
            </w:pPr>
          </w:p>
        </w:tc>
        <w:tc>
          <w:tcPr>
            <w:tcW w:w="1704" w:type="dxa"/>
          </w:tcPr>
          <w:p w14:paraId="721EB69C" w14:textId="77777777" w:rsidR="0075578D" w:rsidRPr="00C53A29" w:rsidRDefault="0075578D" w:rsidP="003E7890">
            <w:pPr>
              <w:rPr>
                <w:rFonts w:ascii="Trebuchet MS" w:hAnsi="Trebuchet MS"/>
                <w:sz w:val="20"/>
                <w:szCs w:val="20"/>
                <w:lang w:val="en-US"/>
              </w:rPr>
            </w:pPr>
          </w:p>
        </w:tc>
        <w:tc>
          <w:tcPr>
            <w:tcW w:w="2378" w:type="dxa"/>
          </w:tcPr>
          <w:p w14:paraId="1F50797B" w14:textId="77777777" w:rsidR="0075578D" w:rsidRPr="00C53A29" w:rsidRDefault="0075578D" w:rsidP="003E7890">
            <w:pPr>
              <w:rPr>
                <w:rFonts w:ascii="Trebuchet MS" w:hAnsi="Trebuchet MS"/>
                <w:sz w:val="20"/>
                <w:szCs w:val="20"/>
                <w:lang w:val="en-US"/>
              </w:rPr>
            </w:pPr>
          </w:p>
        </w:tc>
      </w:tr>
      <w:tr w:rsidR="0075578D" w:rsidRPr="008A38D9" w14:paraId="694E916A" w14:textId="77777777" w:rsidTr="003E7890">
        <w:tc>
          <w:tcPr>
            <w:tcW w:w="9747" w:type="dxa"/>
            <w:gridSpan w:val="5"/>
            <w:shd w:val="clear" w:color="auto" w:fill="FBD4B4" w:themeFill="accent6" w:themeFillTint="66"/>
          </w:tcPr>
          <w:p w14:paraId="5F08A27D" w14:textId="77777777" w:rsidR="0075578D" w:rsidRPr="00C53A29" w:rsidRDefault="0075578D" w:rsidP="003E7890">
            <w:pPr>
              <w:rPr>
                <w:rFonts w:ascii="Trebuchet MS" w:hAnsi="Trebuchet MS"/>
                <w:sz w:val="20"/>
                <w:szCs w:val="20"/>
                <w:lang w:val="en-US"/>
              </w:rPr>
            </w:pPr>
            <w:r w:rsidRPr="00C53A29">
              <w:rPr>
                <w:rFonts w:ascii="Trebuchet MS" w:hAnsi="Trebuchet MS"/>
                <w:sz w:val="20"/>
                <w:szCs w:val="20"/>
                <w:lang w:val="en-US"/>
              </w:rPr>
              <w:t>BROK (if applicable with WMO)* (1.5 EC)</w:t>
            </w:r>
          </w:p>
        </w:tc>
      </w:tr>
      <w:tr w:rsidR="0075578D" w:rsidRPr="008A38D9" w14:paraId="38162C14" w14:textId="77777777" w:rsidTr="003E7890">
        <w:tc>
          <w:tcPr>
            <w:tcW w:w="3369" w:type="dxa"/>
          </w:tcPr>
          <w:p w14:paraId="062D80F4" w14:textId="77777777" w:rsidR="0075578D" w:rsidRPr="00C53A29" w:rsidRDefault="0075578D" w:rsidP="003E7890">
            <w:pPr>
              <w:rPr>
                <w:rFonts w:ascii="Trebuchet MS" w:hAnsi="Trebuchet MS"/>
                <w:sz w:val="20"/>
                <w:szCs w:val="20"/>
                <w:lang w:val="en-US"/>
              </w:rPr>
            </w:pPr>
          </w:p>
        </w:tc>
        <w:tc>
          <w:tcPr>
            <w:tcW w:w="1559" w:type="dxa"/>
          </w:tcPr>
          <w:p w14:paraId="1AB8C445" w14:textId="77777777" w:rsidR="0075578D" w:rsidRPr="00C53A29" w:rsidRDefault="0075578D" w:rsidP="003E7890">
            <w:pPr>
              <w:rPr>
                <w:rFonts w:ascii="Trebuchet MS" w:hAnsi="Trebuchet MS"/>
                <w:sz w:val="20"/>
                <w:szCs w:val="20"/>
                <w:lang w:val="en-US"/>
              </w:rPr>
            </w:pPr>
          </w:p>
        </w:tc>
        <w:tc>
          <w:tcPr>
            <w:tcW w:w="737" w:type="dxa"/>
            <w:tcBorders>
              <w:bottom w:val="single" w:sz="4" w:space="0" w:color="auto"/>
            </w:tcBorders>
          </w:tcPr>
          <w:p w14:paraId="3D4E4450" w14:textId="77777777" w:rsidR="0075578D" w:rsidRPr="00C53A29" w:rsidRDefault="0075578D" w:rsidP="003E7890">
            <w:pPr>
              <w:rPr>
                <w:rFonts w:ascii="Trebuchet MS" w:hAnsi="Trebuchet MS"/>
                <w:sz w:val="20"/>
                <w:szCs w:val="20"/>
                <w:lang w:val="en-US"/>
              </w:rPr>
            </w:pPr>
          </w:p>
        </w:tc>
        <w:tc>
          <w:tcPr>
            <w:tcW w:w="1704" w:type="dxa"/>
          </w:tcPr>
          <w:p w14:paraId="7E9F8235" w14:textId="77777777" w:rsidR="0075578D" w:rsidRPr="00C53A29" w:rsidRDefault="0075578D" w:rsidP="003E7890">
            <w:pPr>
              <w:rPr>
                <w:rFonts w:ascii="Trebuchet MS" w:hAnsi="Trebuchet MS"/>
                <w:sz w:val="20"/>
                <w:szCs w:val="20"/>
                <w:lang w:val="en-US"/>
              </w:rPr>
            </w:pPr>
          </w:p>
        </w:tc>
        <w:tc>
          <w:tcPr>
            <w:tcW w:w="2378" w:type="dxa"/>
          </w:tcPr>
          <w:p w14:paraId="48532097" w14:textId="77777777" w:rsidR="0075578D" w:rsidRPr="00C53A29" w:rsidRDefault="0075578D" w:rsidP="003E7890">
            <w:pPr>
              <w:rPr>
                <w:rFonts w:ascii="Trebuchet MS" w:hAnsi="Trebuchet MS"/>
                <w:sz w:val="20"/>
                <w:szCs w:val="20"/>
                <w:lang w:val="en-US"/>
              </w:rPr>
            </w:pPr>
          </w:p>
        </w:tc>
      </w:tr>
      <w:tr w:rsidR="0075578D" w:rsidRPr="008A38D9" w14:paraId="0582E345" w14:textId="77777777" w:rsidTr="003E7890">
        <w:tc>
          <w:tcPr>
            <w:tcW w:w="9747" w:type="dxa"/>
            <w:gridSpan w:val="5"/>
            <w:shd w:val="clear" w:color="auto" w:fill="FBD4B4" w:themeFill="accent6" w:themeFillTint="66"/>
          </w:tcPr>
          <w:p w14:paraId="45A5D255" w14:textId="77777777" w:rsidR="0075578D" w:rsidRPr="00C53A29" w:rsidRDefault="0075578D" w:rsidP="003E7890">
            <w:pPr>
              <w:rPr>
                <w:rFonts w:ascii="Trebuchet MS" w:hAnsi="Trebuchet MS"/>
                <w:sz w:val="20"/>
                <w:szCs w:val="20"/>
                <w:lang w:val="en-US"/>
              </w:rPr>
            </w:pPr>
            <w:r w:rsidRPr="00C53A29">
              <w:rPr>
                <w:rFonts w:ascii="Trebuchet MS" w:hAnsi="Trebuchet MS"/>
                <w:sz w:val="20"/>
                <w:szCs w:val="20"/>
                <w:lang w:val="en-US"/>
              </w:rPr>
              <w:t>At least one conference/symposia** (1-2 EC)</w:t>
            </w:r>
          </w:p>
        </w:tc>
      </w:tr>
      <w:tr w:rsidR="0075578D" w:rsidRPr="008A38D9" w14:paraId="448CDF56" w14:textId="77777777" w:rsidTr="003E7890">
        <w:tc>
          <w:tcPr>
            <w:tcW w:w="3369" w:type="dxa"/>
          </w:tcPr>
          <w:p w14:paraId="0955801F" w14:textId="77777777" w:rsidR="0075578D" w:rsidRPr="00C53A29" w:rsidRDefault="0075578D" w:rsidP="003E7890">
            <w:pPr>
              <w:rPr>
                <w:rFonts w:ascii="Trebuchet MS" w:hAnsi="Trebuchet MS"/>
                <w:sz w:val="20"/>
                <w:szCs w:val="20"/>
                <w:lang w:val="en-US"/>
              </w:rPr>
            </w:pPr>
          </w:p>
        </w:tc>
        <w:tc>
          <w:tcPr>
            <w:tcW w:w="1559" w:type="dxa"/>
          </w:tcPr>
          <w:p w14:paraId="3020E5A0" w14:textId="77777777" w:rsidR="0075578D" w:rsidRPr="00C53A29" w:rsidRDefault="0075578D" w:rsidP="003E7890">
            <w:pPr>
              <w:rPr>
                <w:rFonts w:ascii="Trebuchet MS" w:hAnsi="Trebuchet MS"/>
                <w:sz w:val="20"/>
                <w:szCs w:val="20"/>
                <w:lang w:val="en-US"/>
              </w:rPr>
            </w:pPr>
          </w:p>
        </w:tc>
        <w:tc>
          <w:tcPr>
            <w:tcW w:w="737" w:type="dxa"/>
          </w:tcPr>
          <w:p w14:paraId="79160616" w14:textId="77777777" w:rsidR="0075578D" w:rsidRPr="00C53A29" w:rsidRDefault="0075578D" w:rsidP="003E7890">
            <w:pPr>
              <w:rPr>
                <w:rFonts w:ascii="Trebuchet MS" w:hAnsi="Trebuchet MS"/>
                <w:sz w:val="20"/>
                <w:szCs w:val="20"/>
                <w:lang w:val="en-US"/>
              </w:rPr>
            </w:pPr>
          </w:p>
        </w:tc>
        <w:tc>
          <w:tcPr>
            <w:tcW w:w="1704" w:type="dxa"/>
          </w:tcPr>
          <w:p w14:paraId="5CF46776" w14:textId="77777777" w:rsidR="0075578D" w:rsidRPr="00C53A29" w:rsidRDefault="0075578D" w:rsidP="003E7890">
            <w:pPr>
              <w:rPr>
                <w:rFonts w:ascii="Trebuchet MS" w:hAnsi="Trebuchet MS"/>
                <w:sz w:val="20"/>
                <w:szCs w:val="20"/>
                <w:lang w:val="en-US"/>
              </w:rPr>
            </w:pPr>
          </w:p>
        </w:tc>
        <w:tc>
          <w:tcPr>
            <w:tcW w:w="2378" w:type="dxa"/>
          </w:tcPr>
          <w:p w14:paraId="2732023E" w14:textId="77777777" w:rsidR="0075578D" w:rsidRPr="00C53A29" w:rsidRDefault="0075578D" w:rsidP="003E7890">
            <w:pPr>
              <w:rPr>
                <w:rFonts w:ascii="Trebuchet MS" w:hAnsi="Trebuchet MS"/>
                <w:sz w:val="20"/>
                <w:szCs w:val="20"/>
                <w:lang w:val="en-US"/>
              </w:rPr>
            </w:pPr>
          </w:p>
        </w:tc>
      </w:tr>
      <w:tr w:rsidR="0075578D" w:rsidRPr="008A38D9" w14:paraId="297E1BA2" w14:textId="77777777" w:rsidTr="003E7890">
        <w:tc>
          <w:tcPr>
            <w:tcW w:w="3369" w:type="dxa"/>
          </w:tcPr>
          <w:p w14:paraId="6B60C5C6" w14:textId="77777777" w:rsidR="0075578D" w:rsidRPr="00C53A29" w:rsidRDefault="0075578D" w:rsidP="003E7890">
            <w:pPr>
              <w:rPr>
                <w:rFonts w:ascii="Trebuchet MS" w:hAnsi="Trebuchet MS"/>
                <w:sz w:val="20"/>
                <w:szCs w:val="20"/>
                <w:lang w:val="en-US"/>
              </w:rPr>
            </w:pPr>
          </w:p>
        </w:tc>
        <w:tc>
          <w:tcPr>
            <w:tcW w:w="1559" w:type="dxa"/>
          </w:tcPr>
          <w:p w14:paraId="7A902D78" w14:textId="77777777" w:rsidR="0075578D" w:rsidRPr="00C53A29" w:rsidRDefault="0075578D" w:rsidP="003E7890">
            <w:pPr>
              <w:rPr>
                <w:rFonts w:ascii="Trebuchet MS" w:hAnsi="Trebuchet MS"/>
                <w:sz w:val="20"/>
                <w:szCs w:val="20"/>
                <w:lang w:val="en-US"/>
              </w:rPr>
            </w:pPr>
          </w:p>
        </w:tc>
        <w:tc>
          <w:tcPr>
            <w:tcW w:w="737" w:type="dxa"/>
          </w:tcPr>
          <w:p w14:paraId="082D4E35" w14:textId="77777777" w:rsidR="0075578D" w:rsidRPr="00C53A29" w:rsidRDefault="0075578D" w:rsidP="003E7890">
            <w:pPr>
              <w:rPr>
                <w:rFonts w:ascii="Trebuchet MS" w:hAnsi="Trebuchet MS"/>
                <w:sz w:val="20"/>
                <w:szCs w:val="20"/>
                <w:lang w:val="en-US"/>
              </w:rPr>
            </w:pPr>
          </w:p>
        </w:tc>
        <w:tc>
          <w:tcPr>
            <w:tcW w:w="1704" w:type="dxa"/>
          </w:tcPr>
          <w:p w14:paraId="4D1DF33D" w14:textId="77777777" w:rsidR="0075578D" w:rsidRPr="00C53A29" w:rsidRDefault="0075578D" w:rsidP="003E7890">
            <w:pPr>
              <w:rPr>
                <w:rFonts w:ascii="Trebuchet MS" w:hAnsi="Trebuchet MS"/>
                <w:sz w:val="20"/>
                <w:szCs w:val="20"/>
                <w:lang w:val="en-US"/>
              </w:rPr>
            </w:pPr>
          </w:p>
        </w:tc>
        <w:tc>
          <w:tcPr>
            <w:tcW w:w="2378" w:type="dxa"/>
          </w:tcPr>
          <w:p w14:paraId="1109368B" w14:textId="77777777" w:rsidR="0075578D" w:rsidRPr="00C53A29" w:rsidRDefault="0075578D" w:rsidP="003E7890">
            <w:pPr>
              <w:rPr>
                <w:rFonts w:ascii="Trebuchet MS" w:hAnsi="Trebuchet MS"/>
                <w:sz w:val="20"/>
                <w:szCs w:val="20"/>
                <w:lang w:val="en-US"/>
              </w:rPr>
            </w:pPr>
          </w:p>
        </w:tc>
      </w:tr>
      <w:tr w:rsidR="0075578D" w:rsidRPr="008A38D9" w14:paraId="4BBB1D77" w14:textId="77777777" w:rsidTr="003E7890">
        <w:tc>
          <w:tcPr>
            <w:tcW w:w="9747" w:type="dxa"/>
            <w:gridSpan w:val="5"/>
            <w:shd w:val="clear" w:color="auto" w:fill="F79646" w:themeFill="accent6"/>
          </w:tcPr>
          <w:p w14:paraId="65F6E4F9" w14:textId="77777777" w:rsidR="0075578D" w:rsidRPr="00C53A29" w:rsidRDefault="0075578D" w:rsidP="003E7890">
            <w:pPr>
              <w:rPr>
                <w:rFonts w:ascii="Trebuchet MS" w:hAnsi="Trebuchet MS"/>
                <w:sz w:val="20"/>
                <w:szCs w:val="20"/>
                <w:lang w:val="en-US"/>
              </w:rPr>
            </w:pPr>
            <w:r w:rsidRPr="00C53A29">
              <w:rPr>
                <w:rFonts w:ascii="Trebuchet MS" w:hAnsi="Trebuchet MS"/>
                <w:sz w:val="20"/>
                <w:szCs w:val="20"/>
                <w:lang w:val="en-US"/>
              </w:rPr>
              <w:t>ELECTIVE MANDATORY COURSES (APH specific)</w:t>
            </w:r>
          </w:p>
        </w:tc>
      </w:tr>
      <w:tr w:rsidR="0075578D" w:rsidRPr="008A38D9" w14:paraId="42846510" w14:textId="77777777" w:rsidTr="003E7890">
        <w:tc>
          <w:tcPr>
            <w:tcW w:w="9747" w:type="dxa"/>
            <w:gridSpan w:val="5"/>
            <w:shd w:val="clear" w:color="auto" w:fill="FBD4B4" w:themeFill="accent6" w:themeFillTint="66"/>
          </w:tcPr>
          <w:p w14:paraId="6466457B" w14:textId="77777777" w:rsidR="0075578D" w:rsidRPr="00C53A29" w:rsidRDefault="0075578D" w:rsidP="003E7890">
            <w:pPr>
              <w:rPr>
                <w:rFonts w:ascii="Trebuchet MS" w:hAnsi="Trebuchet MS"/>
                <w:sz w:val="20"/>
                <w:szCs w:val="20"/>
                <w:lang w:val="en-US"/>
              </w:rPr>
            </w:pPr>
            <w:r w:rsidRPr="00C53A29">
              <w:rPr>
                <w:rFonts w:ascii="Trebuchet MS" w:hAnsi="Trebuchet MS"/>
                <w:sz w:val="20"/>
                <w:szCs w:val="20"/>
                <w:lang w:val="en-US"/>
              </w:rPr>
              <w:t>Advanced (methodological) research skills*** (min. 4-6 EC)</w:t>
            </w:r>
          </w:p>
        </w:tc>
      </w:tr>
      <w:tr w:rsidR="0075578D" w:rsidRPr="008A38D9" w14:paraId="0BE28E53" w14:textId="77777777" w:rsidTr="003E7890">
        <w:tc>
          <w:tcPr>
            <w:tcW w:w="3369" w:type="dxa"/>
          </w:tcPr>
          <w:p w14:paraId="6C25E76F" w14:textId="77777777" w:rsidR="0075578D" w:rsidRPr="00C53A29" w:rsidRDefault="0075578D" w:rsidP="003E7890">
            <w:pPr>
              <w:rPr>
                <w:rFonts w:ascii="Trebuchet MS" w:hAnsi="Trebuchet MS"/>
                <w:sz w:val="20"/>
                <w:szCs w:val="20"/>
                <w:lang w:val="en-US"/>
              </w:rPr>
            </w:pPr>
          </w:p>
        </w:tc>
        <w:tc>
          <w:tcPr>
            <w:tcW w:w="1559" w:type="dxa"/>
          </w:tcPr>
          <w:p w14:paraId="052C7840" w14:textId="77777777" w:rsidR="0075578D" w:rsidRPr="00C53A29" w:rsidRDefault="0075578D" w:rsidP="003E7890">
            <w:pPr>
              <w:rPr>
                <w:rFonts w:ascii="Trebuchet MS" w:hAnsi="Trebuchet MS"/>
                <w:sz w:val="20"/>
                <w:szCs w:val="20"/>
                <w:lang w:val="en-US"/>
              </w:rPr>
            </w:pPr>
          </w:p>
        </w:tc>
        <w:tc>
          <w:tcPr>
            <w:tcW w:w="737" w:type="dxa"/>
          </w:tcPr>
          <w:p w14:paraId="160DEA85" w14:textId="77777777" w:rsidR="0075578D" w:rsidRPr="00C53A29" w:rsidRDefault="0075578D" w:rsidP="003E7890">
            <w:pPr>
              <w:rPr>
                <w:rFonts w:ascii="Trebuchet MS" w:hAnsi="Trebuchet MS"/>
                <w:sz w:val="20"/>
                <w:szCs w:val="20"/>
                <w:lang w:val="en-US"/>
              </w:rPr>
            </w:pPr>
          </w:p>
        </w:tc>
        <w:tc>
          <w:tcPr>
            <w:tcW w:w="1704" w:type="dxa"/>
          </w:tcPr>
          <w:p w14:paraId="2EEABDCB" w14:textId="77777777" w:rsidR="0075578D" w:rsidRPr="00C53A29" w:rsidRDefault="0075578D" w:rsidP="003E7890">
            <w:pPr>
              <w:rPr>
                <w:rFonts w:ascii="Trebuchet MS" w:hAnsi="Trebuchet MS"/>
                <w:sz w:val="20"/>
                <w:szCs w:val="20"/>
                <w:lang w:val="en-US"/>
              </w:rPr>
            </w:pPr>
          </w:p>
        </w:tc>
        <w:tc>
          <w:tcPr>
            <w:tcW w:w="2378" w:type="dxa"/>
          </w:tcPr>
          <w:p w14:paraId="7E7FE78A" w14:textId="77777777" w:rsidR="0075578D" w:rsidRPr="00C53A29" w:rsidRDefault="0075578D" w:rsidP="003E7890">
            <w:pPr>
              <w:rPr>
                <w:rFonts w:ascii="Trebuchet MS" w:hAnsi="Trebuchet MS"/>
                <w:sz w:val="20"/>
                <w:szCs w:val="20"/>
                <w:lang w:val="en-US"/>
              </w:rPr>
            </w:pPr>
          </w:p>
        </w:tc>
      </w:tr>
      <w:tr w:rsidR="0075578D" w:rsidRPr="008A38D9" w14:paraId="764D8AF0" w14:textId="77777777" w:rsidTr="003E7890">
        <w:tc>
          <w:tcPr>
            <w:tcW w:w="3369" w:type="dxa"/>
          </w:tcPr>
          <w:p w14:paraId="0D7ABCEE" w14:textId="77777777" w:rsidR="0075578D" w:rsidRPr="00C53A29" w:rsidRDefault="0075578D" w:rsidP="003E7890">
            <w:pPr>
              <w:rPr>
                <w:rFonts w:ascii="Trebuchet MS" w:hAnsi="Trebuchet MS"/>
                <w:sz w:val="20"/>
                <w:szCs w:val="20"/>
                <w:lang w:val="en-US"/>
              </w:rPr>
            </w:pPr>
          </w:p>
        </w:tc>
        <w:tc>
          <w:tcPr>
            <w:tcW w:w="1559" w:type="dxa"/>
          </w:tcPr>
          <w:p w14:paraId="38AEA178" w14:textId="77777777" w:rsidR="0075578D" w:rsidRPr="00C53A29" w:rsidRDefault="0075578D" w:rsidP="003E7890">
            <w:pPr>
              <w:rPr>
                <w:rFonts w:ascii="Trebuchet MS" w:hAnsi="Trebuchet MS"/>
                <w:sz w:val="20"/>
                <w:szCs w:val="20"/>
                <w:lang w:val="en-US"/>
              </w:rPr>
            </w:pPr>
          </w:p>
        </w:tc>
        <w:tc>
          <w:tcPr>
            <w:tcW w:w="737" w:type="dxa"/>
          </w:tcPr>
          <w:p w14:paraId="1E755C7A" w14:textId="77777777" w:rsidR="0075578D" w:rsidRPr="00C53A29" w:rsidRDefault="0075578D" w:rsidP="003E7890">
            <w:pPr>
              <w:rPr>
                <w:rFonts w:ascii="Trebuchet MS" w:hAnsi="Trebuchet MS"/>
                <w:sz w:val="20"/>
                <w:szCs w:val="20"/>
                <w:lang w:val="en-US"/>
              </w:rPr>
            </w:pPr>
          </w:p>
        </w:tc>
        <w:tc>
          <w:tcPr>
            <w:tcW w:w="1704" w:type="dxa"/>
          </w:tcPr>
          <w:p w14:paraId="17696CAB" w14:textId="77777777" w:rsidR="0075578D" w:rsidRPr="00C53A29" w:rsidRDefault="0075578D" w:rsidP="003E7890">
            <w:pPr>
              <w:rPr>
                <w:rFonts w:ascii="Trebuchet MS" w:hAnsi="Trebuchet MS"/>
                <w:sz w:val="20"/>
                <w:szCs w:val="20"/>
                <w:lang w:val="en-US"/>
              </w:rPr>
            </w:pPr>
          </w:p>
        </w:tc>
        <w:tc>
          <w:tcPr>
            <w:tcW w:w="2378" w:type="dxa"/>
          </w:tcPr>
          <w:p w14:paraId="427AA660" w14:textId="77777777" w:rsidR="0075578D" w:rsidRPr="00C53A29" w:rsidRDefault="0075578D" w:rsidP="003E7890">
            <w:pPr>
              <w:rPr>
                <w:rFonts w:ascii="Trebuchet MS" w:hAnsi="Trebuchet MS"/>
                <w:sz w:val="20"/>
                <w:szCs w:val="20"/>
                <w:lang w:val="en-US"/>
              </w:rPr>
            </w:pPr>
          </w:p>
        </w:tc>
      </w:tr>
      <w:tr w:rsidR="0075578D" w:rsidRPr="008A38D9" w14:paraId="170C5BF4" w14:textId="77777777" w:rsidTr="003E7890">
        <w:tc>
          <w:tcPr>
            <w:tcW w:w="3369" w:type="dxa"/>
          </w:tcPr>
          <w:p w14:paraId="17D7FFC4" w14:textId="77777777" w:rsidR="0075578D" w:rsidRPr="00C53A29" w:rsidRDefault="0075578D" w:rsidP="003E7890">
            <w:pPr>
              <w:rPr>
                <w:rFonts w:ascii="Trebuchet MS" w:hAnsi="Trebuchet MS"/>
                <w:sz w:val="20"/>
                <w:szCs w:val="20"/>
                <w:lang w:val="en-US"/>
              </w:rPr>
            </w:pPr>
          </w:p>
        </w:tc>
        <w:tc>
          <w:tcPr>
            <w:tcW w:w="1559" w:type="dxa"/>
          </w:tcPr>
          <w:p w14:paraId="547BCF4E" w14:textId="77777777" w:rsidR="0075578D" w:rsidRPr="00C53A29" w:rsidRDefault="0075578D" w:rsidP="003E7890">
            <w:pPr>
              <w:rPr>
                <w:rFonts w:ascii="Trebuchet MS" w:hAnsi="Trebuchet MS"/>
                <w:sz w:val="20"/>
                <w:szCs w:val="20"/>
                <w:lang w:val="en-US"/>
              </w:rPr>
            </w:pPr>
          </w:p>
        </w:tc>
        <w:tc>
          <w:tcPr>
            <w:tcW w:w="737" w:type="dxa"/>
          </w:tcPr>
          <w:p w14:paraId="2CCCB9A8" w14:textId="77777777" w:rsidR="0075578D" w:rsidRPr="00C53A29" w:rsidRDefault="0075578D" w:rsidP="003E7890">
            <w:pPr>
              <w:rPr>
                <w:rFonts w:ascii="Trebuchet MS" w:hAnsi="Trebuchet MS"/>
                <w:sz w:val="20"/>
                <w:szCs w:val="20"/>
                <w:lang w:val="en-US"/>
              </w:rPr>
            </w:pPr>
          </w:p>
        </w:tc>
        <w:tc>
          <w:tcPr>
            <w:tcW w:w="1704" w:type="dxa"/>
          </w:tcPr>
          <w:p w14:paraId="44FB1F19" w14:textId="77777777" w:rsidR="0075578D" w:rsidRPr="00C53A29" w:rsidRDefault="0075578D" w:rsidP="003E7890">
            <w:pPr>
              <w:rPr>
                <w:rFonts w:ascii="Trebuchet MS" w:hAnsi="Trebuchet MS"/>
                <w:sz w:val="20"/>
                <w:szCs w:val="20"/>
                <w:lang w:val="en-US"/>
              </w:rPr>
            </w:pPr>
          </w:p>
        </w:tc>
        <w:tc>
          <w:tcPr>
            <w:tcW w:w="2378" w:type="dxa"/>
          </w:tcPr>
          <w:p w14:paraId="70E4DD58" w14:textId="77777777" w:rsidR="0075578D" w:rsidRPr="00C53A29" w:rsidRDefault="0075578D" w:rsidP="003E7890">
            <w:pPr>
              <w:rPr>
                <w:rFonts w:ascii="Trebuchet MS" w:hAnsi="Trebuchet MS"/>
                <w:sz w:val="20"/>
                <w:szCs w:val="20"/>
                <w:lang w:val="en-US"/>
              </w:rPr>
            </w:pPr>
          </w:p>
        </w:tc>
      </w:tr>
      <w:tr w:rsidR="0075578D" w:rsidRPr="008A38D9" w14:paraId="59242436" w14:textId="77777777" w:rsidTr="003E7890">
        <w:tc>
          <w:tcPr>
            <w:tcW w:w="3369" w:type="dxa"/>
          </w:tcPr>
          <w:p w14:paraId="5030512B" w14:textId="77777777" w:rsidR="0075578D" w:rsidRPr="00C53A29" w:rsidRDefault="0075578D" w:rsidP="003E7890">
            <w:pPr>
              <w:rPr>
                <w:rFonts w:ascii="Trebuchet MS" w:hAnsi="Trebuchet MS"/>
                <w:sz w:val="20"/>
                <w:szCs w:val="20"/>
                <w:lang w:val="en-US"/>
              </w:rPr>
            </w:pPr>
          </w:p>
        </w:tc>
        <w:tc>
          <w:tcPr>
            <w:tcW w:w="1559" w:type="dxa"/>
          </w:tcPr>
          <w:p w14:paraId="68A6BAEE" w14:textId="77777777" w:rsidR="0075578D" w:rsidRPr="00C53A29" w:rsidRDefault="0075578D" w:rsidP="003E7890">
            <w:pPr>
              <w:rPr>
                <w:rFonts w:ascii="Trebuchet MS" w:hAnsi="Trebuchet MS"/>
                <w:sz w:val="20"/>
                <w:szCs w:val="20"/>
                <w:lang w:val="en-US"/>
              </w:rPr>
            </w:pPr>
          </w:p>
        </w:tc>
        <w:tc>
          <w:tcPr>
            <w:tcW w:w="737" w:type="dxa"/>
          </w:tcPr>
          <w:p w14:paraId="5F5E3445" w14:textId="77777777" w:rsidR="0075578D" w:rsidRPr="00C53A29" w:rsidRDefault="0075578D" w:rsidP="003E7890">
            <w:pPr>
              <w:rPr>
                <w:rFonts w:ascii="Trebuchet MS" w:hAnsi="Trebuchet MS"/>
                <w:sz w:val="20"/>
                <w:szCs w:val="20"/>
                <w:lang w:val="en-US"/>
              </w:rPr>
            </w:pPr>
          </w:p>
        </w:tc>
        <w:tc>
          <w:tcPr>
            <w:tcW w:w="1704" w:type="dxa"/>
          </w:tcPr>
          <w:p w14:paraId="3C0825EA" w14:textId="77777777" w:rsidR="0075578D" w:rsidRPr="00C53A29" w:rsidRDefault="0075578D" w:rsidP="003E7890">
            <w:pPr>
              <w:rPr>
                <w:rFonts w:ascii="Trebuchet MS" w:hAnsi="Trebuchet MS"/>
                <w:sz w:val="20"/>
                <w:szCs w:val="20"/>
                <w:lang w:val="en-US"/>
              </w:rPr>
            </w:pPr>
          </w:p>
        </w:tc>
        <w:tc>
          <w:tcPr>
            <w:tcW w:w="2378" w:type="dxa"/>
          </w:tcPr>
          <w:p w14:paraId="1FA35C99" w14:textId="77777777" w:rsidR="0075578D" w:rsidRPr="00C53A29" w:rsidRDefault="0075578D" w:rsidP="003E7890">
            <w:pPr>
              <w:rPr>
                <w:rFonts w:ascii="Trebuchet MS" w:hAnsi="Trebuchet MS"/>
                <w:sz w:val="20"/>
                <w:szCs w:val="20"/>
                <w:lang w:val="en-US"/>
              </w:rPr>
            </w:pPr>
          </w:p>
        </w:tc>
      </w:tr>
      <w:tr w:rsidR="0075578D" w:rsidRPr="008A38D9" w14:paraId="77CB6E82" w14:textId="77777777" w:rsidTr="003E7890">
        <w:tc>
          <w:tcPr>
            <w:tcW w:w="3369" w:type="dxa"/>
          </w:tcPr>
          <w:p w14:paraId="5A8E0228" w14:textId="77777777" w:rsidR="0075578D" w:rsidRPr="00C53A29" w:rsidRDefault="0075578D" w:rsidP="003E7890">
            <w:pPr>
              <w:rPr>
                <w:rFonts w:ascii="Trebuchet MS" w:hAnsi="Trebuchet MS"/>
                <w:sz w:val="20"/>
                <w:szCs w:val="20"/>
                <w:lang w:val="en-US"/>
              </w:rPr>
            </w:pPr>
          </w:p>
        </w:tc>
        <w:tc>
          <w:tcPr>
            <w:tcW w:w="1559" w:type="dxa"/>
          </w:tcPr>
          <w:p w14:paraId="14F5B0DE" w14:textId="77777777" w:rsidR="0075578D" w:rsidRPr="00C53A29" w:rsidRDefault="0075578D" w:rsidP="003E7890">
            <w:pPr>
              <w:rPr>
                <w:rFonts w:ascii="Trebuchet MS" w:hAnsi="Trebuchet MS"/>
                <w:sz w:val="20"/>
                <w:szCs w:val="20"/>
                <w:lang w:val="en-US"/>
              </w:rPr>
            </w:pPr>
          </w:p>
        </w:tc>
        <w:tc>
          <w:tcPr>
            <w:tcW w:w="737" w:type="dxa"/>
          </w:tcPr>
          <w:p w14:paraId="308F038D" w14:textId="77777777" w:rsidR="0075578D" w:rsidRPr="00C53A29" w:rsidRDefault="0075578D" w:rsidP="003E7890">
            <w:pPr>
              <w:rPr>
                <w:rFonts w:ascii="Trebuchet MS" w:hAnsi="Trebuchet MS"/>
                <w:sz w:val="20"/>
                <w:szCs w:val="20"/>
                <w:lang w:val="en-US"/>
              </w:rPr>
            </w:pPr>
          </w:p>
        </w:tc>
        <w:tc>
          <w:tcPr>
            <w:tcW w:w="1704" w:type="dxa"/>
          </w:tcPr>
          <w:p w14:paraId="7987F5F6" w14:textId="77777777" w:rsidR="0075578D" w:rsidRPr="00C53A29" w:rsidRDefault="0075578D" w:rsidP="003E7890">
            <w:pPr>
              <w:rPr>
                <w:rFonts w:ascii="Trebuchet MS" w:hAnsi="Trebuchet MS"/>
                <w:sz w:val="20"/>
                <w:szCs w:val="20"/>
                <w:lang w:val="en-US"/>
              </w:rPr>
            </w:pPr>
          </w:p>
        </w:tc>
        <w:tc>
          <w:tcPr>
            <w:tcW w:w="2378" w:type="dxa"/>
          </w:tcPr>
          <w:p w14:paraId="6FF3D1FB" w14:textId="77777777" w:rsidR="0075578D" w:rsidRPr="00C53A29" w:rsidRDefault="0075578D" w:rsidP="003E7890">
            <w:pPr>
              <w:rPr>
                <w:rFonts w:ascii="Trebuchet MS" w:hAnsi="Trebuchet MS"/>
                <w:sz w:val="20"/>
                <w:szCs w:val="20"/>
                <w:lang w:val="en-US"/>
              </w:rPr>
            </w:pPr>
          </w:p>
        </w:tc>
      </w:tr>
      <w:tr w:rsidR="0075578D" w:rsidRPr="008A38D9" w14:paraId="7D72DCBA" w14:textId="77777777" w:rsidTr="003E7890">
        <w:tc>
          <w:tcPr>
            <w:tcW w:w="3369" w:type="dxa"/>
          </w:tcPr>
          <w:p w14:paraId="525B79D2" w14:textId="77777777" w:rsidR="0075578D" w:rsidRPr="00C53A29" w:rsidRDefault="0075578D" w:rsidP="003E7890">
            <w:pPr>
              <w:rPr>
                <w:rFonts w:ascii="Trebuchet MS" w:hAnsi="Trebuchet MS"/>
                <w:sz w:val="20"/>
                <w:szCs w:val="20"/>
                <w:lang w:val="en-US"/>
              </w:rPr>
            </w:pPr>
          </w:p>
        </w:tc>
        <w:tc>
          <w:tcPr>
            <w:tcW w:w="1559" w:type="dxa"/>
          </w:tcPr>
          <w:p w14:paraId="1A5D4C3A" w14:textId="77777777" w:rsidR="0075578D" w:rsidRPr="00C53A29" w:rsidRDefault="0075578D" w:rsidP="003E7890">
            <w:pPr>
              <w:rPr>
                <w:rFonts w:ascii="Trebuchet MS" w:hAnsi="Trebuchet MS"/>
                <w:sz w:val="20"/>
                <w:szCs w:val="20"/>
                <w:lang w:val="en-US"/>
              </w:rPr>
            </w:pPr>
          </w:p>
        </w:tc>
        <w:tc>
          <w:tcPr>
            <w:tcW w:w="737" w:type="dxa"/>
            <w:tcBorders>
              <w:bottom w:val="single" w:sz="4" w:space="0" w:color="auto"/>
            </w:tcBorders>
          </w:tcPr>
          <w:p w14:paraId="084205DF" w14:textId="77777777" w:rsidR="0075578D" w:rsidRPr="00C53A29" w:rsidRDefault="0075578D" w:rsidP="003E7890">
            <w:pPr>
              <w:rPr>
                <w:rFonts w:ascii="Trebuchet MS" w:hAnsi="Trebuchet MS"/>
                <w:sz w:val="20"/>
                <w:szCs w:val="20"/>
                <w:lang w:val="en-US"/>
              </w:rPr>
            </w:pPr>
          </w:p>
        </w:tc>
        <w:tc>
          <w:tcPr>
            <w:tcW w:w="1704" w:type="dxa"/>
          </w:tcPr>
          <w:p w14:paraId="67E7E359" w14:textId="77777777" w:rsidR="0075578D" w:rsidRPr="00C53A29" w:rsidRDefault="0075578D" w:rsidP="003E7890">
            <w:pPr>
              <w:rPr>
                <w:rFonts w:ascii="Trebuchet MS" w:hAnsi="Trebuchet MS"/>
                <w:sz w:val="20"/>
                <w:szCs w:val="20"/>
                <w:lang w:val="en-US"/>
              </w:rPr>
            </w:pPr>
          </w:p>
        </w:tc>
        <w:tc>
          <w:tcPr>
            <w:tcW w:w="2378" w:type="dxa"/>
          </w:tcPr>
          <w:p w14:paraId="4609B508" w14:textId="77777777" w:rsidR="0075578D" w:rsidRPr="00C53A29" w:rsidRDefault="0075578D" w:rsidP="003E7890">
            <w:pPr>
              <w:rPr>
                <w:rFonts w:ascii="Trebuchet MS" w:hAnsi="Trebuchet MS"/>
                <w:sz w:val="20"/>
                <w:szCs w:val="20"/>
                <w:lang w:val="en-US"/>
              </w:rPr>
            </w:pPr>
          </w:p>
        </w:tc>
      </w:tr>
      <w:tr w:rsidR="0075578D" w:rsidRPr="00C53A29" w14:paraId="7A61D51E" w14:textId="77777777" w:rsidTr="003E7890">
        <w:tc>
          <w:tcPr>
            <w:tcW w:w="9747" w:type="dxa"/>
            <w:gridSpan w:val="5"/>
            <w:shd w:val="clear" w:color="auto" w:fill="FBD4B4" w:themeFill="accent6" w:themeFillTint="66"/>
          </w:tcPr>
          <w:p w14:paraId="3A8AD032" w14:textId="77777777" w:rsidR="0075578D" w:rsidRPr="00C53A29" w:rsidRDefault="0075578D" w:rsidP="003E7890">
            <w:pPr>
              <w:rPr>
                <w:rFonts w:ascii="Trebuchet MS" w:hAnsi="Trebuchet MS"/>
                <w:sz w:val="20"/>
                <w:szCs w:val="20"/>
                <w:lang w:val="en-US"/>
              </w:rPr>
            </w:pPr>
            <w:r w:rsidRPr="00C53A29">
              <w:rPr>
                <w:rFonts w:ascii="Trebuchet MS" w:hAnsi="Trebuchet MS"/>
                <w:sz w:val="20"/>
                <w:szCs w:val="20"/>
                <w:lang w:val="en-US"/>
              </w:rPr>
              <w:t>Transferable skills**** (min. 1 EC)</w:t>
            </w:r>
          </w:p>
        </w:tc>
      </w:tr>
      <w:tr w:rsidR="0075578D" w:rsidRPr="00C53A29" w14:paraId="653D0828" w14:textId="77777777" w:rsidTr="003E7890">
        <w:tc>
          <w:tcPr>
            <w:tcW w:w="3369" w:type="dxa"/>
          </w:tcPr>
          <w:p w14:paraId="1639E0A1" w14:textId="77777777" w:rsidR="0075578D" w:rsidRPr="00C53A29" w:rsidRDefault="0075578D" w:rsidP="003E7890">
            <w:pPr>
              <w:rPr>
                <w:rFonts w:ascii="Trebuchet MS" w:hAnsi="Trebuchet MS"/>
                <w:sz w:val="20"/>
                <w:szCs w:val="20"/>
                <w:lang w:val="en-US"/>
              </w:rPr>
            </w:pPr>
          </w:p>
        </w:tc>
        <w:tc>
          <w:tcPr>
            <w:tcW w:w="1559" w:type="dxa"/>
          </w:tcPr>
          <w:p w14:paraId="456B365D" w14:textId="77777777" w:rsidR="0075578D" w:rsidRPr="00C53A29" w:rsidRDefault="0075578D" w:rsidP="003E7890">
            <w:pPr>
              <w:rPr>
                <w:rFonts w:ascii="Trebuchet MS" w:hAnsi="Trebuchet MS"/>
                <w:sz w:val="20"/>
                <w:szCs w:val="20"/>
                <w:lang w:val="en-US"/>
              </w:rPr>
            </w:pPr>
          </w:p>
        </w:tc>
        <w:tc>
          <w:tcPr>
            <w:tcW w:w="737" w:type="dxa"/>
          </w:tcPr>
          <w:p w14:paraId="3D115844" w14:textId="77777777" w:rsidR="0075578D" w:rsidRPr="00C53A29" w:rsidRDefault="0075578D" w:rsidP="003E7890">
            <w:pPr>
              <w:rPr>
                <w:rFonts w:ascii="Trebuchet MS" w:hAnsi="Trebuchet MS"/>
                <w:sz w:val="20"/>
                <w:szCs w:val="20"/>
                <w:lang w:val="en-US"/>
              </w:rPr>
            </w:pPr>
          </w:p>
        </w:tc>
        <w:tc>
          <w:tcPr>
            <w:tcW w:w="1704" w:type="dxa"/>
          </w:tcPr>
          <w:p w14:paraId="5D73F14F" w14:textId="77777777" w:rsidR="0075578D" w:rsidRPr="00C53A29" w:rsidRDefault="0075578D" w:rsidP="003E7890">
            <w:pPr>
              <w:rPr>
                <w:rFonts w:ascii="Trebuchet MS" w:hAnsi="Trebuchet MS"/>
                <w:sz w:val="20"/>
                <w:szCs w:val="20"/>
                <w:lang w:val="en-US"/>
              </w:rPr>
            </w:pPr>
          </w:p>
        </w:tc>
        <w:tc>
          <w:tcPr>
            <w:tcW w:w="2378" w:type="dxa"/>
          </w:tcPr>
          <w:p w14:paraId="43FD3DEA" w14:textId="77777777" w:rsidR="0075578D" w:rsidRPr="00C53A29" w:rsidRDefault="0075578D" w:rsidP="003E7890">
            <w:pPr>
              <w:rPr>
                <w:rFonts w:ascii="Trebuchet MS" w:hAnsi="Trebuchet MS"/>
                <w:sz w:val="20"/>
                <w:szCs w:val="20"/>
                <w:lang w:val="en-US"/>
              </w:rPr>
            </w:pPr>
          </w:p>
        </w:tc>
      </w:tr>
      <w:tr w:rsidR="0075578D" w:rsidRPr="00C53A29" w14:paraId="6D4E808B" w14:textId="77777777" w:rsidTr="003E7890">
        <w:tc>
          <w:tcPr>
            <w:tcW w:w="3369" w:type="dxa"/>
          </w:tcPr>
          <w:p w14:paraId="716ED1AD" w14:textId="77777777" w:rsidR="0075578D" w:rsidRPr="00C53A29" w:rsidRDefault="0075578D" w:rsidP="003E7890">
            <w:pPr>
              <w:rPr>
                <w:rFonts w:ascii="Trebuchet MS" w:hAnsi="Trebuchet MS"/>
                <w:sz w:val="20"/>
                <w:szCs w:val="20"/>
                <w:lang w:val="en-US"/>
              </w:rPr>
            </w:pPr>
          </w:p>
        </w:tc>
        <w:tc>
          <w:tcPr>
            <w:tcW w:w="1559" w:type="dxa"/>
          </w:tcPr>
          <w:p w14:paraId="436ED04F" w14:textId="77777777" w:rsidR="0075578D" w:rsidRPr="00C53A29" w:rsidRDefault="0075578D" w:rsidP="003E7890">
            <w:pPr>
              <w:rPr>
                <w:rFonts w:ascii="Trebuchet MS" w:hAnsi="Trebuchet MS"/>
                <w:sz w:val="20"/>
                <w:szCs w:val="20"/>
                <w:lang w:val="en-US"/>
              </w:rPr>
            </w:pPr>
          </w:p>
        </w:tc>
        <w:tc>
          <w:tcPr>
            <w:tcW w:w="737" w:type="dxa"/>
          </w:tcPr>
          <w:p w14:paraId="0D3A4749" w14:textId="77777777" w:rsidR="0075578D" w:rsidRPr="00C53A29" w:rsidRDefault="0075578D" w:rsidP="003E7890">
            <w:pPr>
              <w:rPr>
                <w:rFonts w:ascii="Trebuchet MS" w:hAnsi="Trebuchet MS"/>
                <w:sz w:val="20"/>
                <w:szCs w:val="20"/>
                <w:lang w:val="en-US"/>
              </w:rPr>
            </w:pPr>
          </w:p>
        </w:tc>
        <w:tc>
          <w:tcPr>
            <w:tcW w:w="1704" w:type="dxa"/>
          </w:tcPr>
          <w:p w14:paraId="0FCD742B" w14:textId="77777777" w:rsidR="0075578D" w:rsidRPr="00C53A29" w:rsidRDefault="0075578D" w:rsidP="003E7890">
            <w:pPr>
              <w:rPr>
                <w:rFonts w:ascii="Trebuchet MS" w:hAnsi="Trebuchet MS"/>
                <w:sz w:val="20"/>
                <w:szCs w:val="20"/>
                <w:lang w:val="en-US"/>
              </w:rPr>
            </w:pPr>
          </w:p>
        </w:tc>
        <w:tc>
          <w:tcPr>
            <w:tcW w:w="2378" w:type="dxa"/>
          </w:tcPr>
          <w:p w14:paraId="57EE5562" w14:textId="77777777" w:rsidR="0075578D" w:rsidRPr="00C53A29" w:rsidRDefault="0075578D" w:rsidP="003E7890">
            <w:pPr>
              <w:rPr>
                <w:rFonts w:ascii="Trebuchet MS" w:hAnsi="Trebuchet MS"/>
                <w:sz w:val="20"/>
                <w:szCs w:val="20"/>
                <w:lang w:val="en-US"/>
              </w:rPr>
            </w:pPr>
          </w:p>
        </w:tc>
      </w:tr>
      <w:tr w:rsidR="0075578D" w:rsidRPr="00C53A29" w14:paraId="4682D26B" w14:textId="77777777" w:rsidTr="003E7890">
        <w:tc>
          <w:tcPr>
            <w:tcW w:w="3369" w:type="dxa"/>
          </w:tcPr>
          <w:p w14:paraId="77A63C92" w14:textId="77777777" w:rsidR="0075578D" w:rsidRPr="00C53A29" w:rsidRDefault="0075578D" w:rsidP="003E7890">
            <w:pPr>
              <w:rPr>
                <w:rFonts w:ascii="Trebuchet MS" w:hAnsi="Trebuchet MS"/>
                <w:sz w:val="20"/>
                <w:szCs w:val="20"/>
                <w:lang w:val="en-US"/>
              </w:rPr>
            </w:pPr>
          </w:p>
        </w:tc>
        <w:tc>
          <w:tcPr>
            <w:tcW w:w="1559" w:type="dxa"/>
          </w:tcPr>
          <w:p w14:paraId="3F6E926B" w14:textId="77777777" w:rsidR="0075578D" w:rsidRPr="00C53A29" w:rsidRDefault="0075578D" w:rsidP="003E7890">
            <w:pPr>
              <w:rPr>
                <w:rFonts w:ascii="Trebuchet MS" w:hAnsi="Trebuchet MS"/>
                <w:sz w:val="20"/>
                <w:szCs w:val="20"/>
                <w:lang w:val="en-US"/>
              </w:rPr>
            </w:pPr>
          </w:p>
        </w:tc>
        <w:tc>
          <w:tcPr>
            <w:tcW w:w="737" w:type="dxa"/>
          </w:tcPr>
          <w:p w14:paraId="0FF3E392" w14:textId="77777777" w:rsidR="0075578D" w:rsidRPr="00C53A29" w:rsidRDefault="0075578D" w:rsidP="003E7890">
            <w:pPr>
              <w:rPr>
                <w:rFonts w:ascii="Trebuchet MS" w:hAnsi="Trebuchet MS"/>
                <w:sz w:val="20"/>
                <w:szCs w:val="20"/>
                <w:lang w:val="en-US"/>
              </w:rPr>
            </w:pPr>
          </w:p>
        </w:tc>
        <w:tc>
          <w:tcPr>
            <w:tcW w:w="1704" w:type="dxa"/>
          </w:tcPr>
          <w:p w14:paraId="1A6E2392" w14:textId="77777777" w:rsidR="0075578D" w:rsidRPr="00C53A29" w:rsidRDefault="0075578D" w:rsidP="003E7890">
            <w:pPr>
              <w:rPr>
                <w:rFonts w:ascii="Trebuchet MS" w:hAnsi="Trebuchet MS"/>
                <w:sz w:val="20"/>
                <w:szCs w:val="20"/>
                <w:lang w:val="en-US"/>
              </w:rPr>
            </w:pPr>
          </w:p>
        </w:tc>
        <w:tc>
          <w:tcPr>
            <w:tcW w:w="2378" w:type="dxa"/>
          </w:tcPr>
          <w:p w14:paraId="0E574F1D" w14:textId="77777777" w:rsidR="0075578D" w:rsidRPr="00C53A29" w:rsidRDefault="0075578D" w:rsidP="003E7890">
            <w:pPr>
              <w:rPr>
                <w:rFonts w:ascii="Trebuchet MS" w:hAnsi="Trebuchet MS"/>
                <w:sz w:val="20"/>
                <w:szCs w:val="20"/>
                <w:lang w:val="en-US"/>
              </w:rPr>
            </w:pPr>
          </w:p>
        </w:tc>
      </w:tr>
      <w:tr w:rsidR="0075578D" w:rsidRPr="00C53A29" w14:paraId="7057878A" w14:textId="77777777" w:rsidTr="003E7890">
        <w:tc>
          <w:tcPr>
            <w:tcW w:w="3369" w:type="dxa"/>
          </w:tcPr>
          <w:p w14:paraId="23CF2645" w14:textId="77777777" w:rsidR="0075578D" w:rsidRPr="00C53A29" w:rsidRDefault="0075578D" w:rsidP="003E7890">
            <w:pPr>
              <w:rPr>
                <w:rFonts w:ascii="Trebuchet MS" w:hAnsi="Trebuchet MS"/>
                <w:sz w:val="20"/>
                <w:szCs w:val="20"/>
                <w:lang w:val="en-US"/>
              </w:rPr>
            </w:pPr>
          </w:p>
        </w:tc>
        <w:tc>
          <w:tcPr>
            <w:tcW w:w="1559" w:type="dxa"/>
          </w:tcPr>
          <w:p w14:paraId="5CFBDEE9" w14:textId="77777777" w:rsidR="0075578D" w:rsidRPr="00C53A29" w:rsidRDefault="0075578D" w:rsidP="003E7890">
            <w:pPr>
              <w:rPr>
                <w:rFonts w:ascii="Trebuchet MS" w:hAnsi="Trebuchet MS"/>
                <w:sz w:val="20"/>
                <w:szCs w:val="20"/>
                <w:lang w:val="en-US"/>
              </w:rPr>
            </w:pPr>
          </w:p>
        </w:tc>
        <w:tc>
          <w:tcPr>
            <w:tcW w:w="737" w:type="dxa"/>
          </w:tcPr>
          <w:p w14:paraId="45A3732D" w14:textId="77777777" w:rsidR="0075578D" w:rsidRPr="00C53A29" w:rsidRDefault="0075578D" w:rsidP="003E7890">
            <w:pPr>
              <w:rPr>
                <w:rFonts w:ascii="Trebuchet MS" w:hAnsi="Trebuchet MS"/>
                <w:sz w:val="20"/>
                <w:szCs w:val="20"/>
                <w:lang w:val="en-US"/>
              </w:rPr>
            </w:pPr>
          </w:p>
        </w:tc>
        <w:tc>
          <w:tcPr>
            <w:tcW w:w="1704" w:type="dxa"/>
          </w:tcPr>
          <w:p w14:paraId="2A8659B8" w14:textId="77777777" w:rsidR="0075578D" w:rsidRPr="00C53A29" w:rsidRDefault="0075578D" w:rsidP="003E7890">
            <w:pPr>
              <w:rPr>
                <w:rFonts w:ascii="Trebuchet MS" w:hAnsi="Trebuchet MS"/>
                <w:sz w:val="20"/>
                <w:szCs w:val="20"/>
                <w:lang w:val="en-US"/>
              </w:rPr>
            </w:pPr>
          </w:p>
        </w:tc>
        <w:tc>
          <w:tcPr>
            <w:tcW w:w="2378" w:type="dxa"/>
          </w:tcPr>
          <w:p w14:paraId="7F2CAF8C" w14:textId="77777777" w:rsidR="0075578D" w:rsidRPr="00C53A29" w:rsidRDefault="0075578D" w:rsidP="003E7890">
            <w:pPr>
              <w:rPr>
                <w:rFonts w:ascii="Trebuchet MS" w:hAnsi="Trebuchet MS"/>
                <w:sz w:val="20"/>
                <w:szCs w:val="20"/>
                <w:lang w:val="en-US"/>
              </w:rPr>
            </w:pPr>
          </w:p>
        </w:tc>
      </w:tr>
      <w:tr w:rsidR="0075578D" w:rsidRPr="008A38D9" w14:paraId="0276EB07" w14:textId="77777777" w:rsidTr="003E7890">
        <w:tc>
          <w:tcPr>
            <w:tcW w:w="9747" w:type="dxa"/>
            <w:gridSpan w:val="5"/>
            <w:shd w:val="clear" w:color="auto" w:fill="FBD4B4" w:themeFill="accent6" w:themeFillTint="66"/>
          </w:tcPr>
          <w:p w14:paraId="68F7B8BC" w14:textId="77777777" w:rsidR="0075578D" w:rsidRPr="00C53A29" w:rsidRDefault="0075578D" w:rsidP="003E7890">
            <w:pPr>
              <w:rPr>
                <w:rFonts w:ascii="Trebuchet MS" w:hAnsi="Trebuchet MS"/>
                <w:sz w:val="20"/>
                <w:szCs w:val="20"/>
                <w:lang w:val="en-US"/>
              </w:rPr>
            </w:pPr>
            <w:r w:rsidRPr="00C53A29">
              <w:rPr>
                <w:rFonts w:ascii="Trebuchet MS" w:hAnsi="Trebuchet MS"/>
                <w:sz w:val="20"/>
                <w:szCs w:val="20"/>
                <w:lang w:val="en-US"/>
              </w:rPr>
              <w:t xml:space="preserve">Research department meetings, expert meetings, seminars (1-2 EC) </w:t>
            </w:r>
          </w:p>
        </w:tc>
      </w:tr>
      <w:tr w:rsidR="0075578D" w:rsidRPr="008A38D9" w14:paraId="708F727A" w14:textId="77777777" w:rsidTr="003E7890">
        <w:tc>
          <w:tcPr>
            <w:tcW w:w="3369" w:type="dxa"/>
          </w:tcPr>
          <w:p w14:paraId="27232025" w14:textId="77777777" w:rsidR="0075578D" w:rsidRPr="00C53A29" w:rsidRDefault="0075578D" w:rsidP="003E7890">
            <w:pPr>
              <w:rPr>
                <w:rFonts w:ascii="Trebuchet MS" w:hAnsi="Trebuchet MS"/>
                <w:sz w:val="20"/>
                <w:szCs w:val="20"/>
                <w:lang w:val="en-US"/>
              </w:rPr>
            </w:pPr>
          </w:p>
        </w:tc>
        <w:tc>
          <w:tcPr>
            <w:tcW w:w="1559" w:type="dxa"/>
          </w:tcPr>
          <w:p w14:paraId="0994F28E" w14:textId="77777777" w:rsidR="0075578D" w:rsidRPr="00C53A29" w:rsidRDefault="0075578D" w:rsidP="003E7890">
            <w:pPr>
              <w:rPr>
                <w:rFonts w:ascii="Trebuchet MS" w:hAnsi="Trebuchet MS"/>
                <w:sz w:val="20"/>
                <w:szCs w:val="20"/>
                <w:lang w:val="en-US"/>
              </w:rPr>
            </w:pPr>
          </w:p>
        </w:tc>
        <w:tc>
          <w:tcPr>
            <w:tcW w:w="737" w:type="dxa"/>
          </w:tcPr>
          <w:p w14:paraId="3229E42A" w14:textId="77777777" w:rsidR="0075578D" w:rsidRPr="00C53A29" w:rsidRDefault="0075578D" w:rsidP="003E7890">
            <w:pPr>
              <w:rPr>
                <w:rFonts w:ascii="Trebuchet MS" w:hAnsi="Trebuchet MS"/>
                <w:sz w:val="20"/>
                <w:szCs w:val="20"/>
                <w:lang w:val="en-US"/>
              </w:rPr>
            </w:pPr>
          </w:p>
        </w:tc>
        <w:tc>
          <w:tcPr>
            <w:tcW w:w="1704" w:type="dxa"/>
          </w:tcPr>
          <w:p w14:paraId="0C22EA0A" w14:textId="77777777" w:rsidR="0075578D" w:rsidRPr="00C53A29" w:rsidRDefault="0075578D" w:rsidP="003E7890">
            <w:pPr>
              <w:rPr>
                <w:rFonts w:ascii="Trebuchet MS" w:hAnsi="Trebuchet MS"/>
                <w:sz w:val="20"/>
                <w:szCs w:val="20"/>
                <w:lang w:val="en-US"/>
              </w:rPr>
            </w:pPr>
          </w:p>
        </w:tc>
        <w:tc>
          <w:tcPr>
            <w:tcW w:w="2378" w:type="dxa"/>
          </w:tcPr>
          <w:p w14:paraId="32793FC0" w14:textId="77777777" w:rsidR="0075578D" w:rsidRPr="00C53A29" w:rsidRDefault="0075578D" w:rsidP="003E7890">
            <w:pPr>
              <w:rPr>
                <w:rFonts w:ascii="Trebuchet MS" w:hAnsi="Trebuchet MS"/>
                <w:sz w:val="20"/>
                <w:szCs w:val="20"/>
                <w:lang w:val="en-US"/>
              </w:rPr>
            </w:pPr>
          </w:p>
        </w:tc>
      </w:tr>
      <w:tr w:rsidR="0075578D" w:rsidRPr="008A38D9" w14:paraId="7524C2EE" w14:textId="77777777" w:rsidTr="003E7890">
        <w:tc>
          <w:tcPr>
            <w:tcW w:w="3369" w:type="dxa"/>
          </w:tcPr>
          <w:p w14:paraId="4A27A855" w14:textId="77777777" w:rsidR="0075578D" w:rsidRPr="00C53A29" w:rsidRDefault="0075578D" w:rsidP="003E7890">
            <w:pPr>
              <w:rPr>
                <w:rFonts w:ascii="Trebuchet MS" w:hAnsi="Trebuchet MS"/>
                <w:sz w:val="20"/>
                <w:szCs w:val="20"/>
                <w:lang w:val="en-US"/>
              </w:rPr>
            </w:pPr>
          </w:p>
        </w:tc>
        <w:tc>
          <w:tcPr>
            <w:tcW w:w="1559" w:type="dxa"/>
          </w:tcPr>
          <w:p w14:paraId="6E71A203" w14:textId="77777777" w:rsidR="0075578D" w:rsidRPr="00C53A29" w:rsidRDefault="0075578D" w:rsidP="003E7890">
            <w:pPr>
              <w:rPr>
                <w:rFonts w:ascii="Trebuchet MS" w:hAnsi="Trebuchet MS"/>
                <w:sz w:val="20"/>
                <w:szCs w:val="20"/>
                <w:lang w:val="en-US"/>
              </w:rPr>
            </w:pPr>
          </w:p>
        </w:tc>
        <w:tc>
          <w:tcPr>
            <w:tcW w:w="737" w:type="dxa"/>
          </w:tcPr>
          <w:p w14:paraId="186144D4" w14:textId="77777777" w:rsidR="0075578D" w:rsidRPr="00C53A29" w:rsidRDefault="0075578D" w:rsidP="003E7890">
            <w:pPr>
              <w:rPr>
                <w:rFonts w:ascii="Trebuchet MS" w:hAnsi="Trebuchet MS"/>
                <w:sz w:val="20"/>
                <w:szCs w:val="20"/>
                <w:lang w:val="en-US"/>
              </w:rPr>
            </w:pPr>
          </w:p>
        </w:tc>
        <w:tc>
          <w:tcPr>
            <w:tcW w:w="1704" w:type="dxa"/>
          </w:tcPr>
          <w:p w14:paraId="669A36AE" w14:textId="77777777" w:rsidR="0075578D" w:rsidRPr="00C53A29" w:rsidRDefault="0075578D" w:rsidP="003E7890">
            <w:pPr>
              <w:rPr>
                <w:rFonts w:ascii="Trebuchet MS" w:hAnsi="Trebuchet MS"/>
                <w:sz w:val="20"/>
                <w:szCs w:val="20"/>
                <w:lang w:val="en-US"/>
              </w:rPr>
            </w:pPr>
          </w:p>
        </w:tc>
        <w:tc>
          <w:tcPr>
            <w:tcW w:w="2378" w:type="dxa"/>
          </w:tcPr>
          <w:p w14:paraId="45309DDB" w14:textId="77777777" w:rsidR="0075578D" w:rsidRPr="00C53A29" w:rsidRDefault="0075578D" w:rsidP="003E7890">
            <w:pPr>
              <w:rPr>
                <w:rFonts w:ascii="Trebuchet MS" w:hAnsi="Trebuchet MS"/>
                <w:sz w:val="20"/>
                <w:szCs w:val="20"/>
                <w:lang w:val="en-US"/>
              </w:rPr>
            </w:pPr>
          </w:p>
        </w:tc>
      </w:tr>
      <w:tr w:rsidR="0075578D" w:rsidRPr="00C53A29" w14:paraId="104BBDC0" w14:textId="77777777" w:rsidTr="003E7890">
        <w:tc>
          <w:tcPr>
            <w:tcW w:w="9747" w:type="dxa"/>
            <w:gridSpan w:val="5"/>
            <w:shd w:val="clear" w:color="auto" w:fill="F79646" w:themeFill="accent6"/>
          </w:tcPr>
          <w:p w14:paraId="1E5725A4" w14:textId="77777777" w:rsidR="0075578D" w:rsidRPr="00C53A29" w:rsidRDefault="0075578D" w:rsidP="003E7890">
            <w:pPr>
              <w:rPr>
                <w:rFonts w:ascii="Trebuchet MS" w:hAnsi="Trebuchet MS"/>
                <w:sz w:val="20"/>
                <w:szCs w:val="20"/>
                <w:lang w:val="en-US"/>
              </w:rPr>
            </w:pPr>
            <w:r w:rsidRPr="00C53A29">
              <w:rPr>
                <w:rFonts w:ascii="Trebuchet MS" w:hAnsi="Trebuchet MS"/>
                <w:sz w:val="20"/>
                <w:szCs w:val="20"/>
                <w:lang w:val="en-US"/>
              </w:rPr>
              <w:t>ELECTIVE COURSES/ACTIVITIES</w:t>
            </w:r>
          </w:p>
        </w:tc>
      </w:tr>
      <w:tr w:rsidR="0075578D" w:rsidRPr="008A38D9" w14:paraId="5D83D58E" w14:textId="77777777" w:rsidTr="003E7890">
        <w:tc>
          <w:tcPr>
            <w:tcW w:w="9747" w:type="dxa"/>
            <w:gridSpan w:val="5"/>
            <w:shd w:val="clear" w:color="auto" w:fill="auto"/>
          </w:tcPr>
          <w:p w14:paraId="44BB38EE" w14:textId="77777777" w:rsidR="0075578D" w:rsidRPr="00C53A29" w:rsidRDefault="0075578D" w:rsidP="003E7890">
            <w:pPr>
              <w:rPr>
                <w:rFonts w:ascii="Trebuchet MS" w:hAnsi="Trebuchet MS"/>
                <w:sz w:val="20"/>
                <w:szCs w:val="20"/>
                <w:lang w:val="en-US"/>
              </w:rPr>
            </w:pPr>
            <w:r w:rsidRPr="00C53A29">
              <w:rPr>
                <w:rFonts w:ascii="Trebuchet MS" w:hAnsi="Trebuchet MS"/>
                <w:sz w:val="20"/>
                <w:szCs w:val="20"/>
                <w:lang w:val="en-US"/>
              </w:rPr>
              <w:t xml:space="preserve">Additional conferences and symposia**, courses on advanced (methodological) research skills***, transferable skills****, courses subject specific or related to the PhD trajectory </w:t>
            </w:r>
          </w:p>
        </w:tc>
      </w:tr>
      <w:tr w:rsidR="0075578D" w:rsidRPr="008A38D9" w14:paraId="7B678DDC" w14:textId="77777777" w:rsidTr="003E7890">
        <w:tc>
          <w:tcPr>
            <w:tcW w:w="3369" w:type="dxa"/>
          </w:tcPr>
          <w:p w14:paraId="25A49349" w14:textId="77777777" w:rsidR="0075578D" w:rsidRPr="00C53A29" w:rsidRDefault="0075578D" w:rsidP="003E7890">
            <w:pPr>
              <w:rPr>
                <w:rFonts w:ascii="Trebuchet MS" w:hAnsi="Trebuchet MS"/>
                <w:sz w:val="20"/>
                <w:szCs w:val="20"/>
                <w:lang w:val="en-US"/>
              </w:rPr>
            </w:pPr>
          </w:p>
        </w:tc>
        <w:tc>
          <w:tcPr>
            <w:tcW w:w="1559" w:type="dxa"/>
          </w:tcPr>
          <w:p w14:paraId="35B3242C" w14:textId="77777777" w:rsidR="0075578D" w:rsidRPr="00C53A29" w:rsidRDefault="0075578D" w:rsidP="003E7890">
            <w:pPr>
              <w:rPr>
                <w:rFonts w:ascii="Trebuchet MS" w:hAnsi="Trebuchet MS"/>
                <w:sz w:val="20"/>
                <w:szCs w:val="20"/>
                <w:lang w:val="en-US"/>
              </w:rPr>
            </w:pPr>
          </w:p>
        </w:tc>
        <w:tc>
          <w:tcPr>
            <w:tcW w:w="737" w:type="dxa"/>
          </w:tcPr>
          <w:p w14:paraId="347F7EDB" w14:textId="77777777" w:rsidR="0075578D" w:rsidRPr="00C53A29" w:rsidRDefault="0075578D" w:rsidP="003E7890">
            <w:pPr>
              <w:rPr>
                <w:rFonts w:ascii="Trebuchet MS" w:hAnsi="Trebuchet MS"/>
                <w:sz w:val="20"/>
                <w:szCs w:val="20"/>
                <w:lang w:val="en-US"/>
              </w:rPr>
            </w:pPr>
          </w:p>
        </w:tc>
        <w:tc>
          <w:tcPr>
            <w:tcW w:w="1704" w:type="dxa"/>
          </w:tcPr>
          <w:p w14:paraId="1A326D5B" w14:textId="77777777" w:rsidR="0075578D" w:rsidRPr="00C53A29" w:rsidRDefault="0075578D" w:rsidP="003E7890">
            <w:pPr>
              <w:rPr>
                <w:rFonts w:ascii="Trebuchet MS" w:hAnsi="Trebuchet MS"/>
                <w:sz w:val="20"/>
                <w:szCs w:val="20"/>
                <w:lang w:val="en-US"/>
              </w:rPr>
            </w:pPr>
          </w:p>
        </w:tc>
        <w:tc>
          <w:tcPr>
            <w:tcW w:w="2378" w:type="dxa"/>
          </w:tcPr>
          <w:p w14:paraId="1B99EEB6" w14:textId="77777777" w:rsidR="0075578D" w:rsidRPr="00C53A29" w:rsidRDefault="0075578D" w:rsidP="003E7890">
            <w:pPr>
              <w:rPr>
                <w:rFonts w:ascii="Trebuchet MS" w:hAnsi="Trebuchet MS"/>
                <w:sz w:val="20"/>
                <w:szCs w:val="20"/>
                <w:lang w:val="en-US"/>
              </w:rPr>
            </w:pPr>
          </w:p>
        </w:tc>
      </w:tr>
      <w:tr w:rsidR="0075578D" w:rsidRPr="008A38D9" w14:paraId="27915B3B" w14:textId="77777777" w:rsidTr="003E7890">
        <w:tc>
          <w:tcPr>
            <w:tcW w:w="3369" w:type="dxa"/>
          </w:tcPr>
          <w:p w14:paraId="4EBA37A4" w14:textId="77777777" w:rsidR="0075578D" w:rsidRPr="00C53A29" w:rsidRDefault="0075578D" w:rsidP="003E7890">
            <w:pPr>
              <w:rPr>
                <w:rFonts w:ascii="Trebuchet MS" w:hAnsi="Trebuchet MS"/>
                <w:sz w:val="20"/>
                <w:szCs w:val="20"/>
                <w:lang w:val="en-US"/>
              </w:rPr>
            </w:pPr>
          </w:p>
        </w:tc>
        <w:tc>
          <w:tcPr>
            <w:tcW w:w="1559" w:type="dxa"/>
          </w:tcPr>
          <w:p w14:paraId="58F57F32" w14:textId="77777777" w:rsidR="0075578D" w:rsidRPr="00C53A29" w:rsidRDefault="0075578D" w:rsidP="003E7890">
            <w:pPr>
              <w:rPr>
                <w:rFonts w:ascii="Trebuchet MS" w:hAnsi="Trebuchet MS"/>
                <w:sz w:val="20"/>
                <w:szCs w:val="20"/>
                <w:lang w:val="en-US"/>
              </w:rPr>
            </w:pPr>
          </w:p>
        </w:tc>
        <w:tc>
          <w:tcPr>
            <w:tcW w:w="737" w:type="dxa"/>
          </w:tcPr>
          <w:p w14:paraId="5D1D7B3A" w14:textId="77777777" w:rsidR="0075578D" w:rsidRPr="00C53A29" w:rsidRDefault="0075578D" w:rsidP="003E7890">
            <w:pPr>
              <w:rPr>
                <w:rFonts w:ascii="Trebuchet MS" w:hAnsi="Trebuchet MS"/>
                <w:sz w:val="20"/>
                <w:szCs w:val="20"/>
                <w:lang w:val="en-US"/>
              </w:rPr>
            </w:pPr>
          </w:p>
        </w:tc>
        <w:tc>
          <w:tcPr>
            <w:tcW w:w="1704" w:type="dxa"/>
          </w:tcPr>
          <w:p w14:paraId="4F0D46A6" w14:textId="77777777" w:rsidR="0075578D" w:rsidRPr="00C53A29" w:rsidRDefault="0075578D" w:rsidP="003E7890">
            <w:pPr>
              <w:rPr>
                <w:rFonts w:ascii="Trebuchet MS" w:hAnsi="Trebuchet MS"/>
                <w:sz w:val="20"/>
                <w:szCs w:val="20"/>
                <w:lang w:val="en-US"/>
              </w:rPr>
            </w:pPr>
          </w:p>
        </w:tc>
        <w:tc>
          <w:tcPr>
            <w:tcW w:w="2378" w:type="dxa"/>
          </w:tcPr>
          <w:p w14:paraId="4B5C1B55" w14:textId="77777777" w:rsidR="0075578D" w:rsidRPr="00C53A29" w:rsidRDefault="0075578D" w:rsidP="003E7890">
            <w:pPr>
              <w:rPr>
                <w:rFonts w:ascii="Trebuchet MS" w:hAnsi="Trebuchet MS"/>
                <w:sz w:val="20"/>
                <w:szCs w:val="20"/>
                <w:lang w:val="en-US"/>
              </w:rPr>
            </w:pPr>
          </w:p>
        </w:tc>
      </w:tr>
      <w:tr w:rsidR="0075578D" w:rsidRPr="008A38D9" w14:paraId="54EA6197" w14:textId="77777777" w:rsidTr="003E7890">
        <w:tc>
          <w:tcPr>
            <w:tcW w:w="3369" w:type="dxa"/>
          </w:tcPr>
          <w:p w14:paraId="0E65A7A0" w14:textId="77777777" w:rsidR="0075578D" w:rsidRPr="00C53A29" w:rsidRDefault="0075578D" w:rsidP="003E7890">
            <w:pPr>
              <w:rPr>
                <w:rFonts w:ascii="Trebuchet MS" w:hAnsi="Trebuchet MS"/>
                <w:sz w:val="20"/>
                <w:szCs w:val="20"/>
                <w:lang w:val="en-US"/>
              </w:rPr>
            </w:pPr>
          </w:p>
        </w:tc>
        <w:tc>
          <w:tcPr>
            <w:tcW w:w="1559" w:type="dxa"/>
          </w:tcPr>
          <w:p w14:paraId="6CDC59A6" w14:textId="77777777" w:rsidR="0075578D" w:rsidRPr="00C53A29" w:rsidRDefault="0075578D" w:rsidP="003E7890">
            <w:pPr>
              <w:rPr>
                <w:rFonts w:ascii="Trebuchet MS" w:hAnsi="Trebuchet MS"/>
                <w:sz w:val="20"/>
                <w:szCs w:val="20"/>
                <w:lang w:val="en-US"/>
              </w:rPr>
            </w:pPr>
          </w:p>
        </w:tc>
        <w:tc>
          <w:tcPr>
            <w:tcW w:w="737" w:type="dxa"/>
          </w:tcPr>
          <w:p w14:paraId="5C681BCE" w14:textId="77777777" w:rsidR="0075578D" w:rsidRPr="00C53A29" w:rsidRDefault="0075578D" w:rsidP="003E7890">
            <w:pPr>
              <w:rPr>
                <w:rFonts w:ascii="Trebuchet MS" w:hAnsi="Trebuchet MS"/>
                <w:sz w:val="20"/>
                <w:szCs w:val="20"/>
                <w:lang w:val="en-US"/>
              </w:rPr>
            </w:pPr>
          </w:p>
        </w:tc>
        <w:tc>
          <w:tcPr>
            <w:tcW w:w="1704" w:type="dxa"/>
          </w:tcPr>
          <w:p w14:paraId="20FF9A42" w14:textId="77777777" w:rsidR="0075578D" w:rsidRPr="00C53A29" w:rsidRDefault="0075578D" w:rsidP="003E7890">
            <w:pPr>
              <w:rPr>
                <w:rFonts w:ascii="Trebuchet MS" w:hAnsi="Trebuchet MS"/>
                <w:sz w:val="20"/>
                <w:szCs w:val="20"/>
                <w:lang w:val="en-US"/>
              </w:rPr>
            </w:pPr>
          </w:p>
        </w:tc>
        <w:tc>
          <w:tcPr>
            <w:tcW w:w="2378" w:type="dxa"/>
          </w:tcPr>
          <w:p w14:paraId="08CDA973" w14:textId="77777777" w:rsidR="0075578D" w:rsidRPr="00C53A29" w:rsidRDefault="0075578D" w:rsidP="003E7890">
            <w:pPr>
              <w:rPr>
                <w:rFonts w:ascii="Trebuchet MS" w:hAnsi="Trebuchet MS"/>
                <w:sz w:val="20"/>
                <w:szCs w:val="20"/>
                <w:lang w:val="en-US"/>
              </w:rPr>
            </w:pPr>
          </w:p>
        </w:tc>
      </w:tr>
      <w:tr w:rsidR="0075578D" w:rsidRPr="008A38D9" w14:paraId="015CAE17" w14:textId="77777777" w:rsidTr="003E7890">
        <w:tc>
          <w:tcPr>
            <w:tcW w:w="3369" w:type="dxa"/>
          </w:tcPr>
          <w:p w14:paraId="3EAEBC44" w14:textId="77777777" w:rsidR="0075578D" w:rsidRPr="00C53A29" w:rsidRDefault="0075578D" w:rsidP="003E7890">
            <w:pPr>
              <w:rPr>
                <w:rFonts w:ascii="Trebuchet MS" w:hAnsi="Trebuchet MS"/>
                <w:sz w:val="20"/>
                <w:szCs w:val="20"/>
                <w:lang w:val="en-US"/>
              </w:rPr>
            </w:pPr>
          </w:p>
        </w:tc>
        <w:tc>
          <w:tcPr>
            <w:tcW w:w="1559" w:type="dxa"/>
          </w:tcPr>
          <w:p w14:paraId="50795172" w14:textId="77777777" w:rsidR="0075578D" w:rsidRPr="00C53A29" w:rsidRDefault="0075578D" w:rsidP="003E7890">
            <w:pPr>
              <w:rPr>
                <w:rFonts w:ascii="Trebuchet MS" w:hAnsi="Trebuchet MS"/>
                <w:sz w:val="20"/>
                <w:szCs w:val="20"/>
                <w:lang w:val="en-US"/>
              </w:rPr>
            </w:pPr>
          </w:p>
        </w:tc>
        <w:tc>
          <w:tcPr>
            <w:tcW w:w="737" w:type="dxa"/>
          </w:tcPr>
          <w:p w14:paraId="59366CF6" w14:textId="77777777" w:rsidR="0075578D" w:rsidRPr="00C53A29" w:rsidRDefault="0075578D" w:rsidP="003E7890">
            <w:pPr>
              <w:rPr>
                <w:rFonts w:ascii="Trebuchet MS" w:hAnsi="Trebuchet MS"/>
                <w:sz w:val="20"/>
                <w:szCs w:val="20"/>
                <w:lang w:val="en-US"/>
              </w:rPr>
            </w:pPr>
          </w:p>
        </w:tc>
        <w:tc>
          <w:tcPr>
            <w:tcW w:w="1704" w:type="dxa"/>
          </w:tcPr>
          <w:p w14:paraId="17FEFE73" w14:textId="77777777" w:rsidR="0075578D" w:rsidRPr="00C53A29" w:rsidRDefault="0075578D" w:rsidP="003E7890">
            <w:pPr>
              <w:rPr>
                <w:rFonts w:ascii="Trebuchet MS" w:hAnsi="Trebuchet MS"/>
                <w:sz w:val="20"/>
                <w:szCs w:val="20"/>
                <w:lang w:val="en-US"/>
              </w:rPr>
            </w:pPr>
          </w:p>
        </w:tc>
        <w:tc>
          <w:tcPr>
            <w:tcW w:w="2378" w:type="dxa"/>
          </w:tcPr>
          <w:p w14:paraId="2C743687" w14:textId="77777777" w:rsidR="0075578D" w:rsidRPr="00C53A29" w:rsidRDefault="0075578D" w:rsidP="003E7890">
            <w:pPr>
              <w:rPr>
                <w:rFonts w:ascii="Trebuchet MS" w:hAnsi="Trebuchet MS"/>
                <w:sz w:val="20"/>
                <w:szCs w:val="20"/>
                <w:lang w:val="en-US"/>
              </w:rPr>
            </w:pPr>
          </w:p>
        </w:tc>
      </w:tr>
      <w:tr w:rsidR="0075578D" w:rsidRPr="008A38D9" w14:paraId="5A0E0574" w14:textId="77777777" w:rsidTr="003E7890">
        <w:tc>
          <w:tcPr>
            <w:tcW w:w="3369" w:type="dxa"/>
          </w:tcPr>
          <w:p w14:paraId="5B8F620D" w14:textId="77777777" w:rsidR="0075578D" w:rsidRPr="00C53A29" w:rsidRDefault="0075578D" w:rsidP="003E7890">
            <w:pPr>
              <w:rPr>
                <w:rFonts w:ascii="Trebuchet MS" w:hAnsi="Trebuchet MS"/>
                <w:sz w:val="20"/>
                <w:szCs w:val="20"/>
                <w:lang w:val="en-US"/>
              </w:rPr>
            </w:pPr>
          </w:p>
        </w:tc>
        <w:tc>
          <w:tcPr>
            <w:tcW w:w="1559" w:type="dxa"/>
          </w:tcPr>
          <w:p w14:paraId="26B16152" w14:textId="77777777" w:rsidR="0075578D" w:rsidRPr="00C53A29" w:rsidRDefault="0075578D" w:rsidP="003E7890">
            <w:pPr>
              <w:rPr>
                <w:rFonts w:ascii="Trebuchet MS" w:hAnsi="Trebuchet MS"/>
                <w:sz w:val="20"/>
                <w:szCs w:val="20"/>
                <w:lang w:val="en-US"/>
              </w:rPr>
            </w:pPr>
          </w:p>
        </w:tc>
        <w:tc>
          <w:tcPr>
            <w:tcW w:w="737" w:type="dxa"/>
          </w:tcPr>
          <w:p w14:paraId="7DEF487F" w14:textId="77777777" w:rsidR="0075578D" w:rsidRPr="00C53A29" w:rsidRDefault="0075578D" w:rsidP="003E7890">
            <w:pPr>
              <w:rPr>
                <w:rFonts w:ascii="Trebuchet MS" w:hAnsi="Trebuchet MS"/>
                <w:sz w:val="20"/>
                <w:szCs w:val="20"/>
                <w:lang w:val="en-US"/>
              </w:rPr>
            </w:pPr>
          </w:p>
        </w:tc>
        <w:tc>
          <w:tcPr>
            <w:tcW w:w="1704" w:type="dxa"/>
          </w:tcPr>
          <w:p w14:paraId="5FBD3BCD" w14:textId="77777777" w:rsidR="0075578D" w:rsidRPr="00C53A29" w:rsidRDefault="0075578D" w:rsidP="003E7890">
            <w:pPr>
              <w:rPr>
                <w:rFonts w:ascii="Trebuchet MS" w:hAnsi="Trebuchet MS"/>
                <w:sz w:val="20"/>
                <w:szCs w:val="20"/>
                <w:lang w:val="en-US"/>
              </w:rPr>
            </w:pPr>
          </w:p>
        </w:tc>
        <w:tc>
          <w:tcPr>
            <w:tcW w:w="2378" w:type="dxa"/>
          </w:tcPr>
          <w:p w14:paraId="79AC177D" w14:textId="77777777" w:rsidR="0075578D" w:rsidRPr="00C53A29" w:rsidRDefault="0075578D" w:rsidP="003E7890">
            <w:pPr>
              <w:rPr>
                <w:rFonts w:ascii="Trebuchet MS" w:hAnsi="Trebuchet MS"/>
                <w:sz w:val="20"/>
                <w:szCs w:val="20"/>
                <w:lang w:val="en-US"/>
              </w:rPr>
            </w:pPr>
          </w:p>
        </w:tc>
      </w:tr>
      <w:tr w:rsidR="0075578D" w:rsidRPr="008A38D9" w14:paraId="3C608706" w14:textId="77777777" w:rsidTr="003E7890">
        <w:tc>
          <w:tcPr>
            <w:tcW w:w="3369" w:type="dxa"/>
          </w:tcPr>
          <w:p w14:paraId="66F41478" w14:textId="77777777" w:rsidR="0075578D" w:rsidRPr="00C53A29" w:rsidRDefault="0075578D" w:rsidP="003E7890">
            <w:pPr>
              <w:rPr>
                <w:rFonts w:ascii="Trebuchet MS" w:hAnsi="Trebuchet MS"/>
                <w:sz w:val="20"/>
                <w:szCs w:val="20"/>
                <w:lang w:val="en-US"/>
              </w:rPr>
            </w:pPr>
          </w:p>
        </w:tc>
        <w:tc>
          <w:tcPr>
            <w:tcW w:w="1559" w:type="dxa"/>
          </w:tcPr>
          <w:p w14:paraId="3CC23DEC" w14:textId="77777777" w:rsidR="0075578D" w:rsidRPr="00C53A29" w:rsidRDefault="0075578D" w:rsidP="003E7890">
            <w:pPr>
              <w:rPr>
                <w:rFonts w:ascii="Trebuchet MS" w:hAnsi="Trebuchet MS"/>
                <w:sz w:val="20"/>
                <w:szCs w:val="20"/>
                <w:lang w:val="en-US"/>
              </w:rPr>
            </w:pPr>
          </w:p>
        </w:tc>
        <w:tc>
          <w:tcPr>
            <w:tcW w:w="737" w:type="dxa"/>
          </w:tcPr>
          <w:p w14:paraId="02CE6A05" w14:textId="77777777" w:rsidR="0075578D" w:rsidRPr="00C53A29" w:rsidRDefault="0075578D" w:rsidP="003E7890">
            <w:pPr>
              <w:rPr>
                <w:rFonts w:ascii="Trebuchet MS" w:hAnsi="Trebuchet MS"/>
                <w:sz w:val="20"/>
                <w:szCs w:val="20"/>
                <w:lang w:val="en-US"/>
              </w:rPr>
            </w:pPr>
          </w:p>
        </w:tc>
        <w:tc>
          <w:tcPr>
            <w:tcW w:w="1704" w:type="dxa"/>
          </w:tcPr>
          <w:p w14:paraId="43C5E8C7" w14:textId="77777777" w:rsidR="0075578D" w:rsidRPr="00C53A29" w:rsidRDefault="0075578D" w:rsidP="003E7890">
            <w:pPr>
              <w:rPr>
                <w:rFonts w:ascii="Trebuchet MS" w:hAnsi="Trebuchet MS"/>
                <w:sz w:val="20"/>
                <w:szCs w:val="20"/>
                <w:lang w:val="en-US"/>
              </w:rPr>
            </w:pPr>
          </w:p>
        </w:tc>
        <w:tc>
          <w:tcPr>
            <w:tcW w:w="2378" w:type="dxa"/>
          </w:tcPr>
          <w:p w14:paraId="1A800585" w14:textId="77777777" w:rsidR="0075578D" w:rsidRPr="00C53A29" w:rsidRDefault="0075578D" w:rsidP="003E7890">
            <w:pPr>
              <w:rPr>
                <w:rFonts w:ascii="Trebuchet MS" w:hAnsi="Trebuchet MS"/>
                <w:sz w:val="20"/>
                <w:szCs w:val="20"/>
                <w:lang w:val="en-US"/>
              </w:rPr>
            </w:pPr>
          </w:p>
        </w:tc>
      </w:tr>
      <w:tr w:rsidR="0075578D" w:rsidRPr="00C53A29" w14:paraId="5D073BBD" w14:textId="77777777" w:rsidTr="003E7890">
        <w:tc>
          <w:tcPr>
            <w:tcW w:w="9747" w:type="dxa"/>
            <w:gridSpan w:val="5"/>
            <w:shd w:val="clear" w:color="auto" w:fill="F79646" w:themeFill="accent6"/>
          </w:tcPr>
          <w:p w14:paraId="5E28C480" w14:textId="77777777" w:rsidR="0075578D" w:rsidRPr="00C53A29" w:rsidRDefault="0075578D" w:rsidP="003E7890">
            <w:pPr>
              <w:rPr>
                <w:rFonts w:ascii="Trebuchet MS" w:hAnsi="Trebuchet MS"/>
                <w:sz w:val="20"/>
                <w:szCs w:val="20"/>
                <w:lang w:val="en-US"/>
              </w:rPr>
            </w:pPr>
            <w:r w:rsidRPr="00C53A29">
              <w:rPr>
                <w:rFonts w:ascii="Trebuchet MS" w:hAnsi="Trebuchet MS"/>
                <w:sz w:val="20"/>
                <w:szCs w:val="20"/>
                <w:lang w:val="en-US"/>
              </w:rPr>
              <w:t>EXEMPTIONS***** (if applicable)</w:t>
            </w:r>
          </w:p>
        </w:tc>
      </w:tr>
      <w:tr w:rsidR="0075578D" w:rsidRPr="00C53A29" w14:paraId="68AE5599" w14:textId="77777777" w:rsidTr="003E7890">
        <w:tc>
          <w:tcPr>
            <w:tcW w:w="3369" w:type="dxa"/>
          </w:tcPr>
          <w:p w14:paraId="798BA84F" w14:textId="77777777" w:rsidR="0075578D" w:rsidRPr="00C53A29" w:rsidRDefault="0075578D" w:rsidP="003E7890">
            <w:pPr>
              <w:rPr>
                <w:rFonts w:ascii="Trebuchet MS" w:hAnsi="Trebuchet MS"/>
                <w:sz w:val="20"/>
                <w:szCs w:val="20"/>
                <w:lang w:val="en-US"/>
              </w:rPr>
            </w:pPr>
          </w:p>
        </w:tc>
        <w:tc>
          <w:tcPr>
            <w:tcW w:w="1559" w:type="dxa"/>
          </w:tcPr>
          <w:p w14:paraId="7DC4D90E" w14:textId="77777777" w:rsidR="0075578D" w:rsidRPr="00C53A29" w:rsidRDefault="0075578D" w:rsidP="003E7890">
            <w:pPr>
              <w:rPr>
                <w:rFonts w:ascii="Trebuchet MS" w:hAnsi="Trebuchet MS"/>
                <w:sz w:val="20"/>
                <w:szCs w:val="20"/>
                <w:lang w:val="en-US"/>
              </w:rPr>
            </w:pPr>
          </w:p>
        </w:tc>
        <w:tc>
          <w:tcPr>
            <w:tcW w:w="737" w:type="dxa"/>
          </w:tcPr>
          <w:p w14:paraId="03C7DFC2" w14:textId="77777777" w:rsidR="0075578D" w:rsidRPr="00C53A29" w:rsidRDefault="0075578D" w:rsidP="003E7890">
            <w:pPr>
              <w:rPr>
                <w:rFonts w:ascii="Trebuchet MS" w:hAnsi="Trebuchet MS"/>
                <w:sz w:val="20"/>
                <w:szCs w:val="20"/>
                <w:lang w:val="en-US"/>
              </w:rPr>
            </w:pPr>
          </w:p>
        </w:tc>
        <w:tc>
          <w:tcPr>
            <w:tcW w:w="1704" w:type="dxa"/>
          </w:tcPr>
          <w:p w14:paraId="25DFB7B9" w14:textId="77777777" w:rsidR="0075578D" w:rsidRPr="00C53A29" w:rsidRDefault="0075578D" w:rsidP="003E7890">
            <w:pPr>
              <w:rPr>
                <w:rFonts w:ascii="Trebuchet MS" w:hAnsi="Trebuchet MS"/>
                <w:sz w:val="20"/>
                <w:szCs w:val="20"/>
                <w:lang w:val="en-US"/>
              </w:rPr>
            </w:pPr>
          </w:p>
        </w:tc>
        <w:tc>
          <w:tcPr>
            <w:tcW w:w="2378" w:type="dxa"/>
          </w:tcPr>
          <w:p w14:paraId="1297E80F" w14:textId="77777777" w:rsidR="0075578D" w:rsidRPr="00C53A29" w:rsidRDefault="0075578D" w:rsidP="003E7890">
            <w:pPr>
              <w:rPr>
                <w:rFonts w:ascii="Trebuchet MS" w:hAnsi="Trebuchet MS"/>
                <w:sz w:val="20"/>
                <w:szCs w:val="20"/>
                <w:lang w:val="en-US"/>
              </w:rPr>
            </w:pPr>
          </w:p>
        </w:tc>
      </w:tr>
      <w:tr w:rsidR="0075578D" w:rsidRPr="00C53A29" w14:paraId="55248CE2" w14:textId="77777777" w:rsidTr="003E7890">
        <w:tc>
          <w:tcPr>
            <w:tcW w:w="3369" w:type="dxa"/>
          </w:tcPr>
          <w:p w14:paraId="0316B9BC" w14:textId="77777777" w:rsidR="0075578D" w:rsidRPr="00C53A29" w:rsidRDefault="0075578D" w:rsidP="003E7890">
            <w:pPr>
              <w:rPr>
                <w:rFonts w:ascii="Trebuchet MS" w:hAnsi="Trebuchet MS"/>
                <w:sz w:val="20"/>
                <w:szCs w:val="20"/>
                <w:lang w:val="en-US"/>
              </w:rPr>
            </w:pPr>
          </w:p>
        </w:tc>
        <w:tc>
          <w:tcPr>
            <w:tcW w:w="1559" w:type="dxa"/>
          </w:tcPr>
          <w:p w14:paraId="19E00B09" w14:textId="77777777" w:rsidR="0075578D" w:rsidRPr="00C53A29" w:rsidRDefault="0075578D" w:rsidP="003E7890">
            <w:pPr>
              <w:rPr>
                <w:rFonts w:ascii="Trebuchet MS" w:hAnsi="Trebuchet MS"/>
                <w:sz w:val="20"/>
                <w:szCs w:val="20"/>
                <w:lang w:val="en-US"/>
              </w:rPr>
            </w:pPr>
          </w:p>
        </w:tc>
        <w:tc>
          <w:tcPr>
            <w:tcW w:w="737" w:type="dxa"/>
          </w:tcPr>
          <w:p w14:paraId="4314126B" w14:textId="77777777" w:rsidR="0075578D" w:rsidRPr="00C53A29" w:rsidRDefault="0075578D" w:rsidP="003E7890">
            <w:pPr>
              <w:rPr>
                <w:rFonts w:ascii="Trebuchet MS" w:hAnsi="Trebuchet MS"/>
                <w:sz w:val="20"/>
                <w:szCs w:val="20"/>
                <w:lang w:val="en-US"/>
              </w:rPr>
            </w:pPr>
          </w:p>
        </w:tc>
        <w:tc>
          <w:tcPr>
            <w:tcW w:w="1704" w:type="dxa"/>
          </w:tcPr>
          <w:p w14:paraId="74135B8C" w14:textId="77777777" w:rsidR="0075578D" w:rsidRPr="00C53A29" w:rsidRDefault="0075578D" w:rsidP="003E7890">
            <w:pPr>
              <w:rPr>
                <w:rFonts w:ascii="Trebuchet MS" w:hAnsi="Trebuchet MS"/>
                <w:sz w:val="20"/>
                <w:szCs w:val="20"/>
                <w:lang w:val="en-US"/>
              </w:rPr>
            </w:pPr>
          </w:p>
        </w:tc>
        <w:tc>
          <w:tcPr>
            <w:tcW w:w="2378" w:type="dxa"/>
          </w:tcPr>
          <w:p w14:paraId="25AC1168" w14:textId="77777777" w:rsidR="0075578D" w:rsidRPr="00C53A29" w:rsidRDefault="0075578D" w:rsidP="003E7890">
            <w:pPr>
              <w:rPr>
                <w:rFonts w:ascii="Trebuchet MS" w:hAnsi="Trebuchet MS"/>
                <w:sz w:val="20"/>
                <w:szCs w:val="20"/>
                <w:lang w:val="en-US"/>
              </w:rPr>
            </w:pPr>
          </w:p>
        </w:tc>
      </w:tr>
      <w:tr w:rsidR="0075578D" w:rsidRPr="00C53A29" w14:paraId="5A8EF348" w14:textId="77777777" w:rsidTr="003E7890">
        <w:tc>
          <w:tcPr>
            <w:tcW w:w="3369" w:type="dxa"/>
          </w:tcPr>
          <w:p w14:paraId="763DAC97" w14:textId="77777777" w:rsidR="0075578D" w:rsidRPr="00C53A29" w:rsidRDefault="0075578D" w:rsidP="003E7890">
            <w:pPr>
              <w:rPr>
                <w:rFonts w:ascii="Trebuchet MS" w:hAnsi="Trebuchet MS"/>
                <w:sz w:val="20"/>
                <w:szCs w:val="20"/>
                <w:lang w:val="en-US"/>
              </w:rPr>
            </w:pPr>
          </w:p>
        </w:tc>
        <w:tc>
          <w:tcPr>
            <w:tcW w:w="1559" w:type="dxa"/>
          </w:tcPr>
          <w:p w14:paraId="37130BAD" w14:textId="77777777" w:rsidR="0075578D" w:rsidRPr="00C53A29" w:rsidRDefault="0075578D" w:rsidP="003E7890">
            <w:pPr>
              <w:rPr>
                <w:rFonts w:ascii="Trebuchet MS" w:hAnsi="Trebuchet MS"/>
                <w:sz w:val="20"/>
                <w:szCs w:val="20"/>
                <w:lang w:val="en-US"/>
              </w:rPr>
            </w:pPr>
          </w:p>
        </w:tc>
        <w:tc>
          <w:tcPr>
            <w:tcW w:w="737" w:type="dxa"/>
          </w:tcPr>
          <w:p w14:paraId="70B3B832" w14:textId="77777777" w:rsidR="0075578D" w:rsidRPr="00C53A29" w:rsidRDefault="0075578D" w:rsidP="003E7890">
            <w:pPr>
              <w:rPr>
                <w:rFonts w:ascii="Trebuchet MS" w:hAnsi="Trebuchet MS"/>
                <w:sz w:val="20"/>
                <w:szCs w:val="20"/>
                <w:lang w:val="en-US"/>
              </w:rPr>
            </w:pPr>
          </w:p>
        </w:tc>
        <w:tc>
          <w:tcPr>
            <w:tcW w:w="1704" w:type="dxa"/>
          </w:tcPr>
          <w:p w14:paraId="39AE59E4" w14:textId="77777777" w:rsidR="0075578D" w:rsidRPr="00C53A29" w:rsidRDefault="0075578D" w:rsidP="003E7890">
            <w:pPr>
              <w:rPr>
                <w:rFonts w:ascii="Trebuchet MS" w:hAnsi="Trebuchet MS"/>
                <w:sz w:val="20"/>
                <w:szCs w:val="20"/>
                <w:lang w:val="en-US"/>
              </w:rPr>
            </w:pPr>
          </w:p>
        </w:tc>
        <w:tc>
          <w:tcPr>
            <w:tcW w:w="2378" w:type="dxa"/>
          </w:tcPr>
          <w:p w14:paraId="70BB3FE4" w14:textId="77777777" w:rsidR="0075578D" w:rsidRPr="00C53A29" w:rsidRDefault="0075578D" w:rsidP="003E7890">
            <w:pPr>
              <w:rPr>
                <w:rFonts w:ascii="Trebuchet MS" w:hAnsi="Trebuchet MS"/>
                <w:sz w:val="20"/>
                <w:szCs w:val="20"/>
                <w:lang w:val="en-US"/>
              </w:rPr>
            </w:pPr>
          </w:p>
        </w:tc>
      </w:tr>
      <w:tr w:rsidR="0075578D" w:rsidRPr="00C53A29" w14:paraId="6B1044E7" w14:textId="77777777" w:rsidTr="003E7890">
        <w:tc>
          <w:tcPr>
            <w:tcW w:w="4928" w:type="dxa"/>
            <w:gridSpan w:val="2"/>
            <w:shd w:val="clear" w:color="auto" w:fill="E36C0A" w:themeFill="accent6" w:themeFillShade="BF"/>
          </w:tcPr>
          <w:p w14:paraId="3917E8E6" w14:textId="77777777" w:rsidR="0075578D" w:rsidRPr="00C53A29" w:rsidRDefault="0075578D" w:rsidP="003E7890">
            <w:pPr>
              <w:jc w:val="right"/>
              <w:rPr>
                <w:rFonts w:ascii="Trebuchet MS" w:hAnsi="Trebuchet MS"/>
                <w:b/>
                <w:sz w:val="20"/>
                <w:szCs w:val="20"/>
                <w:lang w:val="en-US"/>
              </w:rPr>
            </w:pPr>
            <w:r w:rsidRPr="00C53A29">
              <w:rPr>
                <w:rFonts w:ascii="Trebuchet MS" w:hAnsi="Trebuchet MS"/>
                <w:b/>
                <w:sz w:val="20"/>
                <w:szCs w:val="20"/>
                <w:lang w:val="en-US"/>
              </w:rPr>
              <w:t>TOTAL</w:t>
            </w:r>
          </w:p>
        </w:tc>
        <w:tc>
          <w:tcPr>
            <w:tcW w:w="737" w:type="dxa"/>
            <w:shd w:val="clear" w:color="auto" w:fill="E36C0A" w:themeFill="accent6" w:themeFillShade="BF"/>
          </w:tcPr>
          <w:p w14:paraId="654E8DED" w14:textId="77777777" w:rsidR="0075578D" w:rsidRPr="00C53A29" w:rsidRDefault="0075578D" w:rsidP="003E7890">
            <w:pPr>
              <w:rPr>
                <w:rFonts w:ascii="Trebuchet MS" w:hAnsi="Trebuchet MS"/>
                <w:b/>
                <w:sz w:val="20"/>
                <w:szCs w:val="20"/>
                <w:lang w:val="en-US"/>
              </w:rPr>
            </w:pPr>
          </w:p>
        </w:tc>
        <w:tc>
          <w:tcPr>
            <w:tcW w:w="4082" w:type="dxa"/>
            <w:gridSpan w:val="2"/>
            <w:shd w:val="clear" w:color="auto" w:fill="E36C0A" w:themeFill="accent6" w:themeFillShade="BF"/>
          </w:tcPr>
          <w:p w14:paraId="11A7BD27" w14:textId="77777777" w:rsidR="0075578D" w:rsidRPr="00C53A29" w:rsidRDefault="0075578D" w:rsidP="003E7890">
            <w:pPr>
              <w:rPr>
                <w:rFonts w:ascii="Trebuchet MS" w:hAnsi="Trebuchet MS"/>
                <w:b/>
                <w:sz w:val="20"/>
                <w:szCs w:val="20"/>
                <w:lang w:val="en-US"/>
              </w:rPr>
            </w:pPr>
          </w:p>
        </w:tc>
      </w:tr>
    </w:tbl>
    <w:p w14:paraId="6A30338C" w14:textId="77777777" w:rsidR="0075578D" w:rsidRPr="00C53A29" w:rsidRDefault="0075578D" w:rsidP="0075578D">
      <w:pPr>
        <w:rPr>
          <w:rFonts w:ascii="Trebuchet MS" w:hAnsi="Trebuchet MS" w:cs="Arial"/>
          <w:b/>
          <w:noProof/>
          <w:color w:val="323E4F"/>
          <w:sz w:val="20"/>
          <w:szCs w:val="20"/>
          <w:lang w:val="en-US" w:eastAsia="nl-NL"/>
        </w:rPr>
      </w:pPr>
    </w:p>
    <w:p w14:paraId="563675C6" w14:textId="74DA0EF4" w:rsidR="0075578D" w:rsidRPr="00FB09DE" w:rsidRDefault="0075578D" w:rsidP="0075578D">
      <w:pPr>
        <w:spacing w:after="0" w:line="240" w:lineRule="auto"/>
        <w:rPr>
          <w:rFonts w:ascii="Trebuchet MS" w:hAnsi="Trebuchet MS"/>
          <w:i/>
          <w:sz w:val="20"/>
          <w:szCs w:val="20"/>
          <w:lang w:val="en-US"/>
        </w:rPr>
      </w:pPr>
      <w:r w:rsidRPr="00FB09DE">
        <w:rPr>
          <w:rFonts w:ascii="Trebuchet MS" w:hAnsi="Trebuchet MS"/>
          <w:i/>
          <w:sz w:val="20"/>
          <w:szCs w:val="20"/>
          <w:lang w:val="en-US"/>
        </w:rPr>
        <w:t>* the Scientific Integrity course and if applicable the BROK course are allowed to be completed up to 1 year before the start of the PhD trajectory until the end of the PhD trajectory. Preferred organizer of the Scientific Integrity course is VUmc Academy, in case you want to follow a scientific integrity course externally you need to ask approval from the APH PhD Education Committee. The course needs to be comparable by scope and time investment to the VUmc Academy course</w:t>
      </w:r>
      <w:r w:rsidR="008A38D9">
        <w:rPr>
          <w:rFonts w:ascii="Trebuchet MS" w:hAnsi="Trebuchet MS"/>
          <w:i/>
          <w:sz w:val="20"/>
          <w:szCs w:val="20"/>
          <w:lang w:val="en-US"/>
        </w:rPr>
        <w:t xml:space="preserve">. </w:t>
      </w:r>
      <w:r w:rsidR="008A38D9" w:rsidRPr="008A38D9">
        <w:rPr>
          <w:rFonts w:ascii="Trebuchet MS" w:hAnsi="Trebuchet MS"/>
          <w:i/>
          <w:sz w:val="20"/>
          <w:szCs w:val="20"/>
          <w:lang w:val="en-US"/>
        </w:rPr>
        <w:t>Please follow the B</w:t>
      </w:r>
      <w:r w:rsidR="008A38D9">
        <w:rPr>
          <w:rFonts w:ascii="Trebuchet MS" w:hAnsi="Trebuchet MS"/>
          <w:i/>
          <w:sz w:val="20"/>
          <w:szCs w:val="20"/>
          <w:lang w:val="en-US"/>
        </w:rPr>
        <w:t>ROK</w:t>
      </w:r>
      <w:r w:rsidR="008A38D9" w:rsidRPr="008A38D9">
        <w:rPr>
          <w:rFonts w:ascii="Trebuchet MS" w:hAnsi="Trebuchet MS"/>
          <w:i/>
          <w:sz w:val="20"/>
          <w:szCs w:val="20"/>
          <w:lang w:val="en-US"/>
        </w:rPr>
        <w:t xml:space="preserve"> course before starting a project subject to the medical law (WMO-plichtig) or as soon as possible if the study has already started.  </w:t>
      </w:r>
      <w:r w:rsidRPr="00FB09DE">
        <w:rPr>
          <w:rFonts w:ascii="Trebuchet MS" w:hAnsi="Trebuchet MS"/>
          <w:i/>
          <w:sz w:val="20"/>
          <w:szCs w:val="20"/>
          <w:lang w:val="en-US"/>
        </w:rPr>
        <w:br/>
        <w:t xml:space="preserve">** for national conferences without (oral or poster) presentation ECs are based on attendance hours, with presentation is 1 EC; international conferences without presentation is 1 EC, with is 2 EC; max. 10 EC in total, except for APH annual meetings, CaRe days, Science Exchange Days. These latter do count for the total ECs in your Training Plan but they do not count in this limitation of maximal 10 EC. </w:t>
      </w:r>
      <w:r w:rsidRPr="00FB09DE">
        <w:rPr>
          <w:rFonts w:ascii="Trebuchet MS" w:hAnsi="Trebuchet MS"/>
          <w:i/>
          <w:sz w:val="20"/>
          <w:szCs w:val="20"/>
          <w:lang w:val="en-US"/>
        </w:rPr>
        <w:tab/>
        <w:t xml:space="preserve">  </w:t>
      </w:r>
    </w:p>
    <w:p w14:paraId="025106B3" w14:textId="77777777" w:rsidR="0075578D" w:rsidRPr="00FB09DE" w:rsidRDefault="0075578D" w:rsidP="0075578D">
      <w:pPr>
        <w:spacing w:after="0" w:line="240" w:lineRule="auto"/>
        <w:rPr>
          <w:rFonts w:ascii="Trebuchet MS" w:hAnsi="Trebuchet MS"/>
          <w:i/>
          <w:sz w:val="20"/>
          <w:szCs w:val="20"/>
          <w:lang w:val="en-US"/>
        </w:rPr>
      </w:pPr>
      <w:r w:rsidRPr="00FB09DE">
        <w:rPr>
          <w:rFonts w:ascii="Trebuchet MS" w:hAnsi="Trebuchet MS"/>
          <w:i/>
          <w:sz w:val="20"/>
          <w:szCs w:val="20"/>
          <w:lang w:val="en-US"/>
        </w:rPr>
        <w:t xml:space="preserve">*** for courses the amount of ECs as presented on the certificate is valid. For some courses, in particular EpidM courses, different certificates are handed out: based on attendance (28 hours = 1 EC) or attendance including exam (full course EC). </w:t>
      </w:r>
    </w:p>
    <w:p w14:paraId="797AA55D" w14:textId="77777777" w:rsidR="0075578D" w:rsidRPr="00FB09DE" w:rsidRDefault="0075578D" w:rsidP="0075578D">
      <w:pPr>
        <w:spacing w:after="0" w:line="240" w:lineRule="auto"/>
        <w:rPr>
          <w:rFonts w:ascii="Trebuchet MS" w:hAnsi="Trebuchet MS"/>
          <w:i/>
          <w:sz w:val="20"/>
          <w:szCs w:val="20"/>
          <w:lang w:val="en-US"/>
        </w:rPr>
      </w:pPr>
      <w:r w:rsidRPr="00FB09DE">
        <w:rPr>
          <w:rFonts w:ascii="Trebuchet MS" w:hAnsi="Trebuchet MS"/>
          <w:i/>
          <w:sz w:val="20"/>
          <w:szCs w:val="20"/>
          <w:lang w:val="en-US"/>
        </w:rPr>
        <w:t>**** within transferable skills max. 5 EC for teaching activities (e.g., giving courses, supervision of student (= 1 EC)). Courses taken in the context of teaching (e.g., BKO) do not count in this limitation of maximum 5 EC. Site visits abroad/external work placements (other than secondments), max 6 EC.</w:t>
      </w:r>
    </w:p>
    <w:p w14:paraId="7126E4A9" w14:textId="77777777" w:rsidR="00F2087B" w:rsidRPr="00FB09DE" w:rsidRDefault="0075578D" w:rsidP="00C53A29">
      <w:pPr>
        <w:spacing w:after="0" w:line="240" w:lineRule="auto"/>
        <w:rPr>
          <w:rFonts w:ascii="Trebuchet MS" w:hAnsi="Trebuchet MS"/>
          <w:i/>
          <w:sz w:val="20"/>
          <w:szCs w:val="20"/>
          <w:lang w:val="en-US"/>
        </w:rPr>
      </w:pPr>
      <w:r w:rsidRPr="00FB09DE">
        <w:rPr>
          <w:rFonts w:ascii="Trebuchet MS" w:hAnsi="Trebuchet MS"/>
          <w:i/>
          <w:sz w:val="20"/>
          <w:szCs w:val="20"/>
          <w:lang w:val="en-US"/>
        </w:rPr>
        <w:t>***** only applicable for (i) courses focused on advanced (methodological) research skills as part of an official Research Master’s program or (ii) scientific writing course (transferable skills) followed up to 5 years before start of PhD.</w:t>
      </w:r>
    </w:p>
    <w:p w14:paraId="7C1F0C52" w14:textId="77777777" w:rsidR="00F2087B" w:rsidRDefault="00F2087B" w:rsidP="00F2087B">
      <w:pPr>
        <w:rPr>
          <w:lang w:val="en-US"/>
        </w:rPr>
      </w:pPr>
      <w:r>
        <w:rPr>
          <w:lang w:val="en-US"/>
        </w:rPr>
        <w:br w:type="page"/>
      </w:r>
    </w:p>
    <w:p w14:paraId="4E289967" w14:textId="77777777" w:rsidR="00656BA7" w:rsidRDefault="00656BA7" w:rsidP="00C53A29">
      <w:pPr>
        <w:spacing w:after="0" w:line="240" w:lineRule="auto"/>
        <w:rPr>
          <w:rFonts w:ascii="Trebuchet MS" w:hAnsi="Trebuchet MS"/>
          <w:sz w:val="20"/>
          <w:szCs w:val="20"/>
          <w:lang w:val="en-US"/>
        </w:rPr>
      </w:pPr>
    </w:p>
    <w:p w14:paraId="0691E8C0" w14:textId="77777777" w:rsidR="00F2087B" w:rsidRDefault="00F2087B" w:rsidP="00F2087B">
      <w:pPr>
        <w:rPr>
          <w:rFonts w:ascii="Trebuchet MS" w:hAnsi="Trebuchet MS"/>
          <w:b/>
          <w:i/>
          <w:sz w:val="20"/>
          <w:szCs w:val="20"/>
          <w:lang w:val="en-US"/>
        </w:rPr>
      </w:pPr>
      <w:r w:rsidRPr="00F2087B">
        <w:rPr>
          <w:rFonts w:ascii="Trebuchet MS" w:hAnsi="Trebuchet MS"/>
          <w:b/>
          <w:i/>
          <w:sz w:val="20"/>
          <w:szCs w:val="20"/>
          <w:lang w:val="en-US"/>
        </w:rPr>
        <w:t xml:space="preserve">For APH </w:t>
      </w:r>
      <w:r>
        <w:rPr>
          <w:rFonts w:ascii="Trebuchet MS" w:hAnsi="Trebuchet MS"/>
          <w:b/>
          <w:i/>
          <w:sz w:val="20"/>
          <w:szCs w:val="20"/>
          <w:lang w:val="en-US"/>
        </w:rPr>
        <w:t>AMC</w:t>
      </w:r>
      <w:r w:rsidR="008A3D73">
        <w:rPr>
          <w:rFonts w:ascii="Trebuchet MS" w:hAnsi="Trebuchet MS"/>
          <w:b/>
          <w:i/>
          <w:sz w:val="20"/>
          <w:szCs w:val="20"/>
          <w:lang w:val="en-US"/>
        </w:rPr>
        <w:t>/UvA</w:t>
      </w:r>
      <w:r w:rsidRPr="00F2087B">
        <w:rPr>
          <w:rFonts w:ascii="Trebuchet MS" w:hAnsi="Trebuchet MS"/>
          <w:b/>
          <w:i/>
          <w:sz w:val="20"/>
          <w:szCs w:val="20"/>
          <w:lang w:val="en-US"/>
        </w:rPr>
        <w:t xml:space="preserve"> PhD candidates</w:t>
      </w:r>
    </w:p>
    <w:p w14:paraId="269AC98B" w14:textId="77777777" w:rsidR="00DB4F54" w:rsidRPr="00FB09DE" w:rsidRDefault="00DB4F54" w:rsidP="00DB4F54">
      <w:pPr>
        <w:spacing w:after="0" w:line="240" w:lineRule="auto"/>
        <w:jc w:val="center"/>
        <w:rPr>
          <w:rFonts w:ascii="Trebuchet MS" w:hAnsi="Trebuchet MS"/>
          <w:b/>
          <w:sz w:val="36"/>
          <w:szCs w:val="24"/>
          <w:lang w:val="en-US"/>
        </w:rPr>
      </w:pPr>
      <w:r>
        <w:rPr>
          <w:rFonts w:ascii="Trebuchet MS" w:hAnsi="Trebuchet MS"/>
          <w:b/>
          <w:sz w:val="36"/>
          <w:szCs w:val="24"/>
          <w:lang w:val="en-US"/>
        </w:rPr>
        <w:t>Education</w:t>
      </w:r>
      <w:r w:rsidRPr="00FB09DE">
        <w:rPr>
          <w:rFonts w:ascii="Trebuchet MS" w:hAnsi="Trebuchet MS"/>
          <w:b/>
          <w:sz w:val="36"/>
          <w:szCs w:val="24"/>
          <w:lang w:val="en-US"/>
        </w:rPr>
        <w:t xml:space="preserve"> Plan</w:t>
      </w:r>
    </w:p>
    <w:p w14:paraId="1B32B164" w14:textId="77777777" w:rsidR="00DB4F54" w:rsidRDefault="00DB4F54" w:rsidP="00FB09DE">
      <w:pPr>
        <w:spacing w:line="240" w:lineRule="auto"/>
        <w:rPr>
          <w:rFonts w:ascii="Trebuchet MS" w:hAnsi="Trebuchet MS"/>
          <w:sz w:val="20"/>
          <w:szCs w:val="20"/>
          <w:lang w:val="en-US"/>
        </w:rPr>
      </w:pPr>
    </w:p>
    <w:p w14:paraId="02CBFF48" w14:textId="77777777" w:rsidR="00DB4F54" w:rsidRDefault="00DB4F54" w:rsidP="00FB09DE">
      <w:pPr>
        <w:spacing w:line="240" w:lineRule="auto"/>
        <w:rPr>
          <w:rFonts w:ascii="Trebuchet MS" w:hAnsi="Trebuchet MS"/>
          <w:sz w:val="20"/>
          <w:szCs w:val="20"/>
          <w:lang w:val="en-US"/>
        </w:rPr>
      </w:pPr>
      <w:r w:rsidRPr="00F2087B">
        <w:rPr>
          <w:rFonts w:ascii="Trebuchet MS" w:hAnsi="Trebuchet MS"/>
          <w:sz w:val="20"/>
          <w:szCs w:val="20"/>
          <w:lang w:val="en-US"/>
        </w:rPr>
        <w:t xml:space="preserve">We recommend AMC/UvA PhD candidates to discuss </w:t>
      </w:r>
      <w:r>
        <w:rPr>
          <w:rFonts w:ascii="Trebuchet MS" w:hAnsi="Trebuchet MS"/>
          <w:sz w:val="20"/>
          <w:szCs w:val="20"/>
          <w:lang w:val="en-US"/>
        </w:rPr>
        <w:t xml:space="preserve">with their supervisors which </w:t>
      </w:r>
      <w:r w:rsidRPr="00F2087B">
        <w:rPr>
          <w:rFonts w:ascii="Trebuchet MS" w:hAnsi="Trebuchet MS"/>
          <w:sz w:val="20"/>
          <w:szCs w:val="20"/>
          <w:lang w:val="en-US"/>
        </w:rPr>
        <w:t>edu</w:t>
      </w:r>
      <w:r>
        <w:rPr>
          <w:rFonts w:ascii="Trebuchet MS" w:hAnsi="Trebuchet MS"/>
          <w:sz w:val="20"/>
          <w:szCs w:val="20"/>
          <w:lang w:val="en-US"/>
        </w:rPr>
        <w:t>cation activities they would like to do alongside their</w:t>
      </w:r>
      <w:r w:rsidRPr="00F2087B">
        <w:rPr>
          <w:rFonts w:ascii="Trebuchet MS" w:hAnsi="Trebuchet MS"/>
          <w:sz w:val="20"/>
          <w:szCs w:val="20"/>
          <w:lang w:val="en-US"/>
        </w:rPr>
        <w:t xml:space="preserve"> PhD trajectory </w:t>
      </w:r>
      <w:r>
        <w:rPr>
          <w:rFonts w:ascii="Trebuchet MS" w:hAnsi="Trebuchet MS"/>
          <w:sz w:val="20"/>
          <w:szCs w:val="20"/>
          <w:lang w:val="en-US"/>
        </w:rPr>
        <w:t xml:space="preserve">and to </w:t>
      </w:r>
      <w:r w:rsidRPr="00F2087B">
        <w:rPr>
          <w:rFonts w:ascii="Trebuchet MS" w:hAnsi="Trebuchet MS"/>
          <w:sz w:val="20"/>
          <w:szCs w:val="20"/>
          <w:lang w:val="en-US"/>
        </w:rPr>
        <w:t>fi</w:t>
      </w:r>
      <w:r>
        <w:rPr>
          <w:rFonts w:ascii="Trebuchet MS" w:hAnsi="Trebuchet MS"/>
          <w:sz w:val="20"/>
          <w:szCs w:val="20"/>
          <w:lang w:val="en-US"/>
        </w:rPr>
        <w:t xml:space="preserve">ll in the table below. The Education Plan will be discussed generally with the Amsterdam UMC Doctoral School during the intake interview. </w:t>
      </w:r>
    </w:p>
    <w:p w14:paraId="670D183D" w14:textId="77777777" w:rsidR="00F2087B" w:rsidRDefault="00FB09DE" w:rsidP="00FB09DE">
      <w:pPr>
        <w:spacing w:line="240" w:lineRule="auto"/>
        <w:rPr>
          <w:rFonts w:ascii="Trebuchet MS" w:hAnsi="Trebuchet MS"/>
          <w:sz w:val="20"/>
          <w:szCs w:val="20"/>
          <w:lang w:val="en-US"/>
        </w:rPr>
      </w:pPr>
      <w:r w:rsidRPr="00FB09DE">
        <w:rPr>
          <w:rFonts w:ascii="Trebuchet MS" w:hAnsi="Trebuchet MS"/>
          <w:sz w:val="20"/>
          <w:szCs w:val="20"/>
          <w:lang w:val="en-US"/>
        </w:rPr>
        <w:t>The mandatory courses and guidelines of the Research Institutes are not obliged yet for AMC/UvA PhD candidates, but are a suggestion.</w:t>
      </w:r>
      <w:r>
        <w:rPr>
          <w:rFonts w:ascii="Trebuchet MS" w:hAnsi="Trebuchet MS"/>
          <w:sz w:val="20"/>
          <w:szCs w:val="20"/>
          <w:lang w:val="en-US"/>
        </w:rPr>
        <w:t xml:space="preserve"> </w:t>
      </w:r>
      <w:r w:rsidR="00F2087B">
        <w:rPr>
          <w:rFonts w:ascii="Trebuchet MS" w:hAnsi="Trebuchet MS"/>
          <w:sz w:val="20"/>
          <w:szCs w:val="20"/>
          <w:lang w:val="en-US"/>
        </w:rPr>
        <w:t>The APH Training Pla</w:t>
      </w:r>
      <w:r w:rsidR="008A3D73">
        <w:rPr>
          <w:rFonts w:ascii="Trebuchet MS" w:hAnsi="Trebuchet MS"/>
          <w:sz w:val="20"/>
          <w:szCs w:val="20"/>
          <w:lang w:val="en-US"/>
        </w:rPr>
        <w:t xml:space="preserve">n template </w:t>
      </w:r>
      <w:r>
        <w:rPr>
          <w:rFonts w:ascii="Trebuchet MS" w:hAnsi="Trebuchet MS"/>
          <w:sz w:val="20"/>
          <w:szCs w:val="20"/>
          <w:lang w:val="en-US"/>
        </w:rPr>
        <w:t xml:space="preserve">and guidelines </w:t>
      </w:r>
      <w:r w:rsidR="008A3D73">
        <w:rPr>
          <w:rFonts w:ascii="Trebuchet MS" w:hAnsi="Trebuchet MS"/>
          <w:sz w:val="20"/>
          <w:szCs w:val="20"/>
          <w:lang w:val="en-US"/>
        </w:rPr>
        <w:t xml:space="preserve">can serve as an example. Eventually, you must make a Port Folio of your completed education activities and include this in your thesis. </w:t>
      </w:r>
    </w:p>
    <w:p w14:paraId="7C67C702" w14:textId="77777777" w:rsidR="008A3D73" w:rsidRDefault="008A3D73" w:rsidP="00F2087B">
      <w:pPr>
        <w:spacing w:after="0" w:line="240" w:lineRule="auto"/>
        <w:rPr>
          <w:rFonts w:ascii="Trebuchet MS" w:hAnsi="Trebuchet MS"/>
          <w:sz w:val="20"/>
          <w:szCs w:val="20"/>
          <w:lang w:val="en-US"/>
        </w:rPr>
      </w:pPr>
    </w:p>
    <w:p w14:paraId="344A8952" w14:textId="77777777" w:rsidR="008A3D73" w:rsidRDefault="008A3D73" w:rsidP="00F2087B">
      <w:pPr>
        <w:spacing w:after="0" w:line="240" w:lineRule="auto"/>
        <w:rPr>
          <w:rFonts w:ascii="Trebuchet MS" w:hAnsi="Trebuchet MS"/>
          <w:sz w:val="20"/>
          <w:szCs w:val="20"/>
          <w:lang w:val="en-US"/>
        </w:rPr>
      </w:pPr>
    </w:p>
    <w:tbl>
      <w:tblPr>
        <w:tblStyle w:val="Tabelraster"/>
        <w:tblW w:w="9747" w:type="dxa"/>
        <w:tblLook w:val="04A0" w:firstRow="1" w:lastRow="0" w:firstColumn="1" w:lastColumn="0" w:noHBand="0" w:noVBand="1"/>
      </w:tblPr>
      <w:tblGrid>
        <w:gridCol w:w="3369"/>
        <w:gridCol w:w="1559"/>
        <w:gridCol w:w="737"/>
        <w:gridCol w:w="1704"/>
        <w:gridCol w:w="2378"/>
      </w:tblGrid>
      <w:tr w:rsidR="008A3D73" w:rsidRPr="00C53A29" w14:paraId="26AB58A3" w14:textId="77777777" w:rsidTr="008A3D73">
        <w:tc>
          <w:tcPr>
            <w:tcW w:w="3369" w:type="dxa"/>
            <w:shd w:val="clear" w:color="auto" w:fill="DAEEF3" w:themeFill="accent5" w:themeFillTint="33"/>
          </w:tcPr>
          <w:p w14:paraId="2A82D05A" w14:textId="77777777" w:rsidR="008A3D73" w:rsidRPr="00C53A29" w:rsidRDefault="008A3D73" w:rsidP="00C300C5">
            <w:pPr>
              <w:rPr>
                <w:rFonts w:ascii="Trebuchet MS" w:hAnsi="Trebuchet MS"/>
                <w:b/>
                <w:sz w:val="20"/>
                <w:szCs w:val="20"/>
                <w:lang w:val="en-US"/>
              </w:rPr>
            </w:pPr>
            <w:r w:rsidRPr="00C53A29">
              <w:rPr>
                <w:rFonts w:ascii="Trebuchet MS" w:hAnsi="Trebuchet MS"/>
                <w:b/>
                <w:sz w:val="20"/>
                <w:szCs w:val="20"/>
                <w:lang w:val="en-US"/>
              </w:rPr>
              <w:t>NAME COURSE, TRAINING, ACTIVITY</w:t>
            </w:r>
          </w:p>
        </w:tc>
        <w:tc>
          <w:tcPr>
            <w:tcW w:w="1559" w:type="dxa"/>
            <w:shd w:val="clear" w:color="auto" w:fill="DAEEF3" w:themeFill="accent5" w:themeFillTint="33"/>
          </w:tcPr>
          <w:p w14:paraId="777FE40F" w14:textId="77777777" w:rsidR="008A3D73" w:rsidRPr="00C53A29" w:rsidRDefault="008A3D73" w:rsidP="00C300C5">
            <w:pPr>
              <w:rPr>
                <w:rFonts w:ascii="Trebuchet MS" w:hAnsi="Trebuchet MS"/>
                <w:b/>
                <w:sz w:val="20"/>
                <w:szCs w:val="20"/>
                <w:lang w:val="en-US"/>
              </w:rPr>
            </w:pPr>
            <w:r w:rsidRPr="00C53A29">
              <w:rPr>
                <w:rFonts w:ascii="Trebuchet MS" w:hAnsi="Trebuchet MS"/>
                <w:b/>
                <w:sz w:val="20"/>
                <w:szCs w:val="20"/>
                <w:lang w:val="en-US"/>
              </w:rPr>
              <w:t>ORGANISER</w:t>
            </w:r>
          </w:p>
        </w:tc>
        <w:tc>
          <w:tcPr>
            <w:tcW w:w="737" w:type="dxa"/>
            <w:shd w:val="clear" w:color="auto" w:fill="DAEEF3" w:themeFill="accent5" w:themeFillTint="33"/>
          </w:tcPr>
          <w:p w14:paraId="005D0BB7" w14:textId="77777777" w:rsidR="008A3D73" w:rsidRPr="00C53A29" w:rsidRDefault="008A3D73" w:rsidP="00C300C5">
            <w:pPr>
              <w:rPr>
                <w:rFonts w:ascii="Trebuchet MS" w:hAnsi="Trebuchet MS"/>
                <w:b/>
                <w:sz w:val="20"/>
                <w:szCs w:val="20"/>
                <w:lang w:val="en-US"/>
              </w:rPr>
            </w:pPr>
            <w:r w:rsidRPr="00C53A29">
              <w:rPr>
                <w:rFonts w:ascii="Trebuchet MS" w:hAnsi="Trebuchet MS"/>
                <w:b/>
                <w:sz w:val="20"/>
                <w:szCs w:val="20"/>
                <w:lang w:val="en-US"/>
              </w:rPr>
              <w:t>EC</w:t>
            </w:r>
          </w:p>
        </w:tc>
        <w:tc>
          <w:tcPr>
            <w:tcW w:w="1704" w:type="dxa"/>
            <w:shd w:val="clear" w:color="auto" w:fill="DAEEF3" w:themeFill="accent5" w:themeFillTint="33"/>
          </w:tcPr>
          <w:p w14:paraId="0C970D20" w14:textId="77777777" w:rsidR="008A3D73" w:rsidRPr="00C53A29" w:rsidRDefault="008A3D73" w:rsidP="00C300C5">
            <w:pPr>
              <w:rPr>
                <w:rFonts w:ascii="Trebuchet MS" w:hAnsi="Trebuchet MS"/>
                <w:b/>
                <w:sz w:val="20"/>
                <w:szCs w:val="20"/>
                <w:lang w:val="en-US"/>
              </w:rPr>
            </w:pPr>
            <w:r w:rsidRPr="00C53A29">
              <w:rPr>
                <w:rFonts w:ascii="Trebuchet MS" w:hAnsi="Trebuchet MS"/>
                <w:b/>
                <w:sz w:val="20"/>
                <w:szCs w:val="20"/>
                <w:lang w:val="en-US"/>
              </w:rPr>
              <w:t>PLANNED</w:t>
            </w:r>
          </w:p>
        </w:tc>
        <w:tc>
          <w:tcPr>
            <w:tcW w:w="2378" w:type="dxa"/>
            <w:shd w:val="clear" w:color="auto" w:fill="DAEEF3" w:themeFill="accent5" w:themeFillTint="33"/>
          </w:tcPr>
          <w:p w14:paraId="19DF4D76" w14:textId="77777777" w:rsidR="008A3D73" w:rsidRPr="00C53A29" w:rsidRDefault="008A3D73" w:rsidP="00C300C5">
            <w:pPr>
              <w:rPr>
                <w:rFonts w:ascii="Trebuchet MS" w:hAnsi="Trebuchet MS"/>
                <w:b/>
                <w:sz w:val="20"/>
                <w:szCs w:val="20"/>
                <w:lang w:val="en-US"/>
              </w:rPr>
            </w:pPr>
            <w:r w:rsidRPr="00C53A29">
              <w:rPr>
                <w:rFonts w:ascii="Trebuchet MS" w:hAnsi="Trebuchet MS"/>
                <w:b/>
                <w:sz w:val="20"/>
                <w:szCs w:val="20"/>
                <w:lang w:val="en-US"/>
              </w:rPr>
              <w:t>COMPLETED</w:t>
            </w:r>
          </w:p>
        </w:tc>
      </w:tr>
      <w:tr w:rsidR="008A3D73" w:rsidRPr="00F2087B" w14:paraId="4C3D9EBC" w14:textId="77777777" w:rsidTr="00C300C5">
        <w:tc>
          <w:tcPr>
            <w:tcW w:w="3369" w:type="dxa"/>
          </w:tcPr>
          <w:p w14:paraId="16743953" w14:textId="77777777" w:rsidR="008A3D73" w:rsidRPr="00C53A29" w:rsidRDefault="008A3D73" w:rsidP="00C300C5">
            <w:pPr>
              <w:rPr>
                <w:rFonts w:ascii="Trebuchet MS" w:hAnsi="Trebuchet MS"/>
                <w:sz w:val="20"/>
                <w:szCs w:val="20"/>
                <w:lang w:val="en-US"/>
              </w:rPr>
            </w:pPr>
          </w:p>
        </w:tc>
        <w:tc>
          <w:tcPr>
            <w:tcW w:w="1559" w:type="dxa"/>
          </w:tcPr>
          <w:p w14:paraId="03C7E7A8" w14:textId="77777777" w:rsidR="008A3D73" w:rsidRPr="00C53A29" w:rsidRDefault="008A3D73" w:rsidP="00C300C5">
            <w:pPr>
              <w:rPr>
                <w:rFonts w:ascii="Trebuchet MS" w:hAnsi="Trebuchet MS"/>
                <w:sz w:val="20"/>
                <w:szCs w:val="20"/>
                <w:lang w:val="en-US"/>
              </w:rPr>
            </w:pPr>
          </w:p>
        </w:tc>
        <w:tc>
          <w:tcPr>
            <w:tcW w:w="737" w:type="dxa"/>
            <w:tcBorders>
              <w:bottom w:val="single" w:sz="4" w:space="0" w:color="auto"/>
            </w:tcBorders>
          </w:tcPr>
          <w:p w14:paraId="270EC03B" w14:textId="77777777" w:rsidR="008A3D73" w:rsidRPr="00C53A29" w:rsidRDefault="008A3D73" w:rsidP="00C300C5">
            <w:pPr>
              <w:rPr>
                <w:rFonts w:ascii="Trebuchet MS" w:hAnsi="Trebuchet MS"/>
                <w:sz w:val="20"/>
                <w:szCs w:val="20"/>
                <w:lang w:val="en-US"/>
              </w:rPr>
            </w:pPr>
          </w:p>
        </w:tc>
        <w:tc>
          <w:tcPr>
            <w:tcW w:w="1704" w:type="dxa"/>
          </w:tcPr>
          <w:p w14:paraId="7BF16F5C" w14:textId="77777777" w:rsidR="008A3D73" w:rsidRPr="00C53A29" w:rsidRDefault="008A3D73" w:rsidP="00C300C5">
            <w:pPr>
              <w:rPr>
                <w:rFonts w:ascii="Trebuchet MS" w:hAnsi="Trebuchet MS"/>
                <w:sz w:val="20"/>
                <w:szCs w:val="20"/>
                <w:lang w:val="en-US"/>
              </w:rPr>
            </w:pPr>
          </w:p>
        </w:tc>
        <w:tc>
          <w:tcPr>
            <w:tcW w:w="2378" w:type="dxa"/>
          </w:tcPr>
          <w:p w14:paraId="784A0F65" w14:textId="77777777" w:rsidR="008A3D73" w:rsidRPr="00C53A29" w:rsidRDefault="008A3D73" w:rsidP="00C300C5">
            <w:pPr>
              <w:rPr>
                <w:rFonts w:ascii="Trebuchet MS" w:hAnsi="Trebuchet MS"/>
                <w:sz w:val="20"/>
                <w:szCs w:val="20"/>
                <w:lang w:val="en-US"/>
              </w:rPr>
            </w:pPr>
          </w:p>
        </w:tc>
      </w:tr>
      <w:tr w:rsidR="008A3D73" w:rsidRPr="00F2087B" w14:paraId="079090BF" w14:textId="77777777" w:rsidTr="00C300C5">
        <w:tc>
          <w:tcPr>
            <w:tcW w:w="3369" w:type="dxa"/>
          </w:tcPr>
          <w:p w14:paraId="72FF74AD" w14:textId="77777777" w:rsidR="008A3D73" w:rsidRPr="00C53A29" w:rsidRDefault="008A3D73" w:rsidP="00C300C5">
            <w:pPr>
              <w:rPr>
                <w:rFonts w:ascii="Trebuchet MS" w:hAnsi="Trebuchet MS"/>
                <w:sz w:val="20"/>
                <w:szCs w:val="20"/>
                <w:lang w:val="en-US"/>
              </w:rPr>
            </w:pPr>
          </w:p>
        </w:tc>
        <w:tc>
          <w:tcPr>
            <w:tcW w:w="1559" w:type="dxa"/>
          </w:tcPr>
          <w:p w14:paraId="4D2BFDA5" w14:textId="77777777" w:rsidR="008A3D73" w:rsidRPr="00C53A29" w:rsidRDefault="008A3D73" w:rsidP="00C300C5">
            <w:pPr>
              <w:rPr>
                <w:rFonts w:ascii="Trebuchet MS" w:hAnsi="Trebuchet MS"/>
                <w:sz w:val="20"/>
                <w:szCs w:val="20"/>
                <w:lang w:val="en-US"/>
              </w:rPr>
            </w:pPr>
          </w:p>
        </w:tc>
        <w:tc>
          <w:tcPr>
            <w:tcW w:w="737" w:type="dxa"/>
            <w:tcBorders>
              <w:bottom w:val="single" w:sz="4" w:space="0" w:color="auto"/>
            </w:tcBorders>
          </w:tcPr>
          <w:p w14:paraId="2BAE72E4" w14:textId="77777777" w:rsidR="008A3D73" w:rsidRPr="00C53A29" w:rsidRDefault="008A3D73" w:rsidP="00C300C5">
            <w:pPr>
              <w:rPr>
                <w:rFonts w:ascii="Trebuchet MS" w:hAnsi="Trebuchet MS"/>
                <w:sz w:val="20"/>
                <w:szCs w:val="20"/>
                <w:lang w:val="en-US"/>
              </w:rPr>
            </w:pPr>
          </w:p>
        </w:tc>
        <w:tc>
          <w:tcPr>
            <w:tcW w:w="1704" w:type="dxa"/>
          </w:tcPr>
          <w:p w14:paraId="5E7A6766" w14:textId="77777777" w:rsidR="008A3D73" w:rsidRPr="00C53A29" w:rsidRDefault="008A3D73" w:rsidP="00C300C5">
            <w:pPr>
              <w:rPr>
                <w:rFonts w:ascii="Trebuchet MS" w:hAnsi="Trebuchet MS"/>
                <w:sz w:val="20"/>
                <w:szCs w:val="20"/>
                <w:lang w:val="en-US"/>
              </w:rPr>
            </w:pPr>
          </w:p>
        </w:tc>
        <w:tc>
          <w:tcPr>
            <w:tcW w:w="2378" w:type="dxa"/>
          </w:tcPr>
          <w:p w14:paraId="18DD9457" w14:textId="77777777" w:rsidR="008A3D73" w:rsidRPr="00C53A29" w:rsidRDefault="008A3D73" w:rsidP="00C300C5">
            <w:pPr>
              <w:rPr>
                <w:rFonts w:ascii="Trebuchet MS" w:hAnsi="Trebuchet MS"/>
                <w:sz w:val="20"/>
                <w:szCs w:val="20"/>
                <w:lang w:val="en-US"/>
              </w:rPr>
            </w:pPr>
          </w:p>
        </w:tc>
      </w:tr>
      <w:tr w:rsidR="008A3D73" w:rsidRPr="00F2087B" w14:paraId="19AA93A8" w14:textId="77777777" w:rsidTr="00C300C5">
        <w:tc>
          <w:tcPr>
            <w:tcW w:w="3369" w:type="dxa"/>
          </w:tcPr>
          <w:p w14:paraId="500D9945" w14:textId="77777777" w:rsidR="008A3D73" w:rsidRPr="00C53A29" w:rsidRDefault="008A3D73" w:rsidP="00C300C5">
            <w:pPr>
              <w:rPr>
                <w:rFonts w:ascii="Trebuchet MS" w:hAnsi="Trebuchet MS"/>
                <w:sz w:val="20"/>
                <w:szCs w:val="20"/>
                <w:lang w:val="en-US"/>
              </w:rPr>
            </w:pPr>
          </w:p>
        </w:tc>
        <w:tc>
          <w:tcPr>
            <w:tcW w:w="1559" w:type="dxa"/>
          </w:tcPr>
          <w:p w14:paraId="34BDDA83" w14:textId="77777777" w:rsidR="008A3D73" w:rsidRPr="00C53A29" w:rsidRDefault="008A3D73" w:rsidP="00C300C5">
            <w:pPr>
              <w:rPr>
                <w:rFonts w:ascii="Trebuchet MS" w:hAnsi="Trebuchet MS"/>
                <w:sz w:val="20"/>
                <w:szCs w:val="20"/>
                <w:lang w:val="en-US"/>
              </w:rPr>
            </w:pPr>
          </w:p>
        </w:tc>
        <w:tc>
          <w:tcPr>
            <w:tcW w:w="737" w:type="dxa"/>
          </w:tcPr>
          <w:p w14:paraId="7274A363" w14:textId="77777777" w:rsidR="008A3D73" w:rsidRPr="00C53A29" w:rsidRDefault="008A3D73" w:rsidP="00C300C5">
            <w:pPr>
              <w:rPr>
                <w:rFonts w:ascii="Trebuchet MS" w:hAnsi="Trebuchet MS"/>
                <w:sz w:val="20"/>
                <w:szCs w:val="20"/>
                <w:lang w:val="en-US"/>
              </w:rPr>
            </w:pPr>
          </w:p>
        </w:tc>
        <w:tc>
          <w:tcPr>
            <w:tcW w:w="1704" w:type="dxa"/>
          </w:tcPr>
          <w:p w14:paraId="7FACF7F5" w14:textId="77777777" w:rsidR="008A3D73" w:rsidRPr="00C53A29" w:rsidRDefault="008A3D73" w:rsidP="00C300C5">
            <w:pPr>
              <w:rPr>
                <w:rFonts w:ascii="Trebuchet MS" w:hAnsi="Trebuchet MS"/>
                <w:sz w:val="20"/>
                <w:szCs w:val="20"/>
                <w:lang w:val="en-US"/>
              </w:rPr>
            </w:pPr>
          </w:p>
        </w:tc>
        <w:tc>
          <w:tcPr>
            <w:tcW w:w="2378" w:type="dxa"/>
          </w:tcPr>
          <w:p w14:paraId="29B180E5" w14:textId="77777777" w:rsidR="008A3D73" w:rsidRPr="00C53A29" w:rsidRDefault="008A3D73" w:rsidP="00C300C5">
            <w:pPr>
              <w:rPr>
                <w:rFonts w:ascii="Trebuchet MS" w:hAnsi="Trebuchet MS"/>
                <w:sz w:val="20"/>
                <w:szCs w:val="20"/>
                <w:lang w:val="en-US"/>
              </w:rPr>
            </w:pPr>
          </w:p>
        </w:tc>
      </w:tr>
      <w:tr w:rsidR="008A3D73" w:rsidRPr="00F2087B" w14:paraId="1254EBB6" w14:textId="77777777" w:rsidTr="00C300C5">
        <w:tc>
          <w:tcPr>
            <w:tcW w:w="3369" w:type="dxa"/>
          </w:tcPr>
          <w:p w14:paraId="3FEF4BEE" w14:textId="77777777" w:rsidR="008A3D73" w:rsidRPr="00C53A29" w:rsidRDefault="008A3D73" w:rsidP="00C300C5">
            <w:pPr>
              <w:rPr>
                <w:rFonts w:ascii="Trebuchet MS" w:hAnsi="Trebuchet MS"/>
                <w:sz w:val="20"/>
                <w:szCs w:val="20"/>
                <w:lang w:val="en-US"/>
              </w:rPr>
            </w:pPr>
          </w:p>
        </w:tc>
        <w:tc>
          <w:tcPr>
            <w:tcW w:w="1559" w:type="dxa"/>
          </w:tcPr>
          <w:p w14:paraId="5A40B044" w14:textId="77777777" w:rsidR="008A3D73" w:rsidRPr="00C53A29" w:rsidRDefault="008A3D73" w:rsidP="00C300C5">
            <w:pPr>
              <w:rPr>
                <w:rFonts w:ascii="Trebuchet MS" w:hAnsi="Trebuchet MS"/>
                <w:sz w:val="20"/>
                <w:szCs w:val="20"/>
                <w:lang w:val="en-US"/>
              </w:rPr>
            </w:pPr>
          </w:p>
        </w:tc>
        <w:tc>
          <w:tcPr>
            <w:tcW w:w="737" w:type="dxa"/>
          </w:tcPr>
          <w:p w14:paraId="7EB7137D" w14:textId="77777777" w:rsidR="008A3D73" w:rsidRPr="00C53A29" w:rsidRDefault="008A3D73" w:rsidP="00C300C5">
            <w:pPr>
              <w:rPr>
                <w:rFonts w:ascii="Trebuchet MS" w:hAnsi="Trebuchet MS"/>
                <w:sz w:val="20"/>
                <w:szCs w:val="20"/>
                <w:lang w:val="en-US"/>
              </w:rPr>
            </w:pPr>
          </w:p>
        </w:tc>
        <w:tc>
          <w:tcPr>
            <w:tcW w:w="1704" w:type="dxa"/>
          </w:tcPr>
          <w:p w14:paraId="5073AD1A" w14:textId="77777777" w:rsidR="008A3D73" w:rsidRPr="00C53A29" w:rsidRDefault="008A3D73" w:rsidP="00C300C5">
            <w:pPr>
              <w:rPr>
                <w:rFonts w:ascii="Trebuchet MS" w:hAnsi="Trebuchet MS"/>
                <w:sz w:val="20"/>
                <w:szCs w:val="20"/>
                <w:lang w:val="en-US"/>
              </w:rPr>
            </w:pPr>
          </w:p>
        </w:tc>
        <w:tc>
          <w:tcPr>
            <w:tcW w:w="2378" w:type="dxa"/>
          </w:tcPr>
          <w:p w14:paraId="00C4A0AE" w14:textId="77777777" w:rsidR="008A3D73" w:rsidRPr="00C53A29" w:rsidRDefault="008A3D73" w:rsidP="00C300C5">
            <w:pPr>
              <w:rPr>
                <w:rFonts w:ascii="Trebuchet MS" w:hAnsi="Trebuchet MS"/>
                <w:sz w:val="20"/>
                <w:szCs w:val="20"/>
                <w:lang w:val="en-US"/>
              </w:rPr>
            </w:pPr>
          </w:p>
        </w:tc>
      </w:tr>
      <w:tr w:rsidR="008A3D73" w:rsidRPr="00F2087B" w14:paraId="7935D4D1" w14:textId="77777777" w:rsidTr="00C300C5">
        <w:tc>
          <w:tcPr>
            <w:tcW w:w="3369" w:type="dxa"/>
          </w:tcPr>
          <w:p w14:paraId="5EE356F2" w14:textId="77777777" w:rsidR="008A3D73" w:rsidRPr="00C53A29" w:rsidRDefault="008A3D73" w:rsidP="00C300C5">
            <w:pPr>
              <w:rPr>
                <w:rFonts w:ascii="Trebuchet MS" w:hAnsi="Trebuchet MS"/>
                <w:sz w:val="20"/>
                <w:szCs w:val="20"/>
                <w:lang w:val="en-US"/>
              </w:rPr>
            </w:pPr>
          </w:p>
        </w:tc>
        <w:tc>
          <w:tcPr>
            <w:tcW w:w="1559" w:type="dxa"/>
          </w:tcPr>
          <w:p w14:paraId="528B5F3D" w14:textId="77777777" w:rsidR="008A3D73" w:rsidRPr="00C53A29" w:rsidRDefault="008A3D73" w:rsidP="00C300C5">
            <w:pPr>
              <w:rPr>
                <w:rFonts w:ascii="Trebuchet MS" w:hAnsi="Trebuchet MS"/>
                <w:sz w:val="20"/>
                <w:szCs w:val="20"/>
                <w:lang w:val="en-US"/>
              </w:rPr>
            </w:pPr>
          </w:p>
        </w:tc>
        <w:tc>
          <w:tcPr>
            <w:tcW w:w="737" w:type="dxa"/>
          </w:tcPr>
          <w:p w14:paraId="47D176BC" w14:textId="77777777" w:rsidR="008A3D73" w:rsidRPr="00C53A29" w:rsidRDefault="008A3D73" w:rsidP="00C300C5">
            <w:pPr>
              <w:rPr>
                <w:rFonts w:ascii="Trebuchet MS" w:hAnsi="Trebuchet MS"/>
                <w:sz w:val="20"/>
                <w:szCs w:val="20"/>
                <w:lang w:val="en-US"/>
              </w:rPr>
            </w:pPr>
          </w:p>
        </w:tc>
        <w:tc>
          <w:tcPr>
            <w:tcW w:w="1704" w:type="dxa"/>
          </w:tcPr>
          <w:p w14:paraId="49C4E064" w14:textId="77777777" w:rsidR="008A3D73" w:rsidRPr="00C53A29" w:rsidRDefault="008A3D73" w:rsidP="00C300C5">
            <w:pPr>
              <w:rPr>
                <w:rFonts w:ascii="Trebuchet MS" w:hAnsi="Trebuchet MS"/>
                <w:sz w:val="20"/>
                <w:szCs w:val="20"/>
                <w:lang w:val="en-US"/>
              </w:rPr>
            </w:pPr>
          </w:p>
        </w:tc>
        <w:tc>
          <w:tcPr>
            <w:tcW w:w="2378" w:type="dxa"/>
          </w:tcPr>
          <w:p w14:paraId="20E12ADB" w14:textId="77777777" w:rsidR="008A3D73" w:rsidRPr="00C53A29" w:rsidRDefault="008A3D73" w:rsidP="00C300C5">
            <w:pPr>
              <w:rPr>
                <w:rFonts w:ascii="Trebuchet MS" w:hAnsi="Trebuchet MS"/>
                <w:sz w:val="20"/>
                <w:szCs w:val="20"/>
                <w:lang w:val="en-US"/>
              </w:rPr>
            </w:pPr>
          </w:p>
        </w:tc>
      </w:tr>
      <w:tr w:rsidR="008A3D73" w:rsidRPr="00F2087B" w14:paraId="4BA39348" w14:textId="77777777" w:rsidTr="00C300C5">
        <w:tc>
          <w:tcPr>
            <w:tcW w:w="3369" w:type="dxa"/>
          </w:tcPr>
          <w:p w14:paraId="21325E26" w14:textId="77777777" w:rsidR="008A3D73" w:rsidRPr="00C53A29" w:rsidRDefault="008A3D73" w:rsidP="00C300C5">
            <w:pPr>
              <w:rPr>
                <w:rFonts w:ascii="Trebuchet MS" w:hAnsi="Trebuchet MS"/>
                <w:sz w:val="20"/>
                <w:szCs w:val="20"/>
                <w:lang w:val="en-US"/>
              </w:rPr>
            </w:pPr>
          </w:p>
        </w:tc>
        <w:tc>
          <w:tcPr>
            <w:tcW w:w="1559" w:type="dxa"/>
          </w:tcPr>
          <w:p w14:paraId="245293F9" w14:textId="77777777" w:rsidR="008A3D73" w:rsidRPr="00C53A29" w:rsidRDefault="008A3D73" w:rsidP="00C300C5">
            <w:pPr>
              <w:rPr>
                <w:rFonts w:ascii="Trebuchet MS" w:hAnsi="Trebuchet MS"/>
                <w:sz w:val="20"/>
                <w:szCs w:val="20"/>
                <w:lang w:val="en-US"/>
              </w:rPr>
            </w:pPr>
          </w:p>
        </w:tc>
        <w:tc>
          <w:tcPr>
            <w:tcW w:w="737" w:type="dxa"/>
          </w:tcPr>
          <w:p w14:paraId="0F038BD4" w14:textId="77777777" w:rsidR="008A3D73" w:rsidRPr="00C53A29" w:rsidRDefault="008A3D73" w:rsidP="00C300C5">
            <w:pPr>
              <w:rPr>
                <w:rFonts w:ascii="Trebuchet MS" w:hAnsi="Trebuchet MS"/>
                <w:sz w:val="20"/>
                <w:szCs w:val="20"/>
                <w:lang w:val="en-US"/>
              </w:rPr>
            </w:pPr>
          </w:p>
        </w:tc>
        <w:tc>
          <w:tcPr>
            <w:tcW w:w="1704" w:type="dxa"/>
          </w:tcPr>
          <w:p w14:paraId="16180BBA" w14:textId="77777777" w:rsidR="008A3D73" w:rsidRPr="00C53A29" w:rsidRDefault="008A3D73" w:rsidP="00C300C5">
            <w:pPr>
              <w:rPr>
                <w:rFonts w:ascii="Trebuchet MS" w:hAnsi="Trebuchet MS"/>
                <w:sz w:val="20"/>
                <w:szCs w:val="20"/>
                <w:lang w:val="en-US"/>
              </w:rPr>
            </w:pPr>
          </w:p>
        </w:tc>
        <w:tc>
          <w:tcPr>
            <w:tcW w:w="2378" w:type="dxa"/>
          </w:tcPr>
          <w:p w14:paraId="33868B87" w14:textId="77777777" w:rsidR="008A3D73" w:rsidRPr="00C53A29" w:rsidRDefault="008A3D73" w:rsidP="00C300C5">
            <w:pPr>
              <w:rPr>
                <w:rFonts w:ascii="Trebuchet MS" w:hAnsi="Trebuchet MS"/>
                <w:sz w:val="20"/>
                <w:szCs w:val="20"/>
                <w:lang w:val="en-US"/>
              </w:rPr>
            </w:pPr>
          </w:p>
        </w:tc>
      </w:tr>
      <w:tr w:rsidR="008A3D73" w:rsidRPr="00F2087B" w14:paraId="0ABAF7F4" w14:textId="77777777" w:rsidTr="00C300C5">
        <w:tc>
          <w:tcPr>
            <w:tcW w:w="3369" w:type="dxa"/>
          </w:tcPr>
          <w:p w14:paraId="5D5617CE" w14:textId="77777777" w:rsidR="008A3D73" w:rsidRPr="00C53A29" w:rsidRDefault="008A3D73" w:rsidP="00C300C5">
            <w:pPr>
              <w:rPr>
                <w:rFonts w:ascii="Trebuchet MS" w:hAnsi="Trebuchet MS"/>
                <w:sz w:val="20"/>
                <w:szCs w:val="20"/>
                <w:lang w:val="en-US"/>
              </w:rPr>
            </w:pPr>
          </w:p>
        </w:tc>
        <w:tc>
          <w:tcPr>
            <w:tcW w:w="1559" w:type="dxa"/>
          </w:tcPr>
          <w:p w14:paraId="4ADC3432" w14:textId="77777777" w:rsidR="008A3D73" w:rsidRPr="00C53A29" w:rsidRDefault="008A3D73" w:rsidP="00C300C5">
            <w:pPr>
              <w:rPr>
                <w:rFonts w:ascii="Trebuchet MS" w:hAnsi="Trebuchet MS"/>
                <w:sz w:val="20"/>
                <w:szCs w:val="20"/>
                <w:lang w:val="en-US"/>
              </w:rPr>
            </w:pPr>
          </w:p>
        </w:tc>
        <w:tc>
          <w:tcPr>
            <w:tcW w:w="737" w:type="dxa"/>
          </w:tcPr>
          <w:p w14:paraId="7CCB2D64" w14:textId="77777777" w:rsidR="008A3D73" w:rsidRPr="00C53A29" w:rsidRDefault="008A3D73" w:rsidP="00C300C5">
            <w:pPr>
              <w:rPr>
                <w:rFonts w:ascii="Trebuchet MS" w:hAnsi="Trebuchet MS"/>
                <w:sz w:val="20"/>
                <w:szCs w:val="20"/>
                <w:lang w:val="en-US"/>
              </w:rPr>
            </w:pPr>
          </w:p>
        </w:tc>
        <w:tc>
          <w:tcPr>
            <w:tcW w:w="1704" w:type="dxa"/>
          </w:tcPr>
          <w:p w14:paraId="19993D42" w14:textId="77777777" w:rsidR="008A3D73" w:rsidRPr="00C53A29" w:rsidRDefault="008A3D73" w:rsidP="00C300C5">
            <w:pPr>
              <w:rPr>
                <w:rFonts w:ascii="Trebuchet MS" w:hAnsi="Trebuchet MS"/>
                <w:sz w:val="20"/>
                <w:szCs w:val="20"/>
                <w:lang w:val="en-US"/>
              </w:rPr>
            </w:pPr>
          </w:p>
        </w:tc>
        <w:tc>
          <w:tcPr>
            <w:tcW w:w="2378" w:type="dxa"/>
          </w:tcPr>
          <w:p w14:paraId="26CFBE0E" w14:textId="77777777" w:rsidR="008A3D73" w:rsidRPr="00C53A29" w:rsidRDefault="008A3D73" w:rsidP="00C300C5">
            <w:pPr>
              <w:rPr>
                <w:rFonts w:ascii="Trebuchet MS" w:hAnsi="Trebuchet MS"/>
                <w:sz w:val="20"/>
                <w:szCs w:val="20"/>
                <w:lang w:val="en-US"/>
              </w:rPr>
            </w:pPr>
          </w:p>
        </w:tc>
      </w:tr>
      <w:tr w:rsidR="008A3D73" w:rsidRPr="00F2087B" w14:paraId="11692563" w14:textId="77777777" w:rsidTr="00C300C5">
        <w:tc>
          <w:tcPr>
            <w:tcW w:w="3369" w:type="dxa"/>
          </w:tcPr>
          <w:p w14:paraId="41C70F73" w14:textId="77777777" w:rsidR="008A3D73" w:rsidRPr="00C53A29" w:rsidRDefault="008A3D73" w:rsidP="00C300C5">
            <w:pPr>
              <w:rPr>
                <w:rFonts w:ascii="Trebuchet MS" w:hAnsi="Trebuchet MS"/>
                <w:sz w:val="20"/>
                <w:szCs w:val="20"/>
                <w:lang w:val="en-US"/>
              </w:rPr>
            </w:pPr>
          </w:p>
        </w:tc>
        <w:tc>
          <w:tcPr>
            <w:tcW w:w="1559" w:type="dxa"/>
          </w:tcPr>
          <w:p w14:paraId="0CA89761" w14:textId="77777777" w:rsidR="008A3D73" w:rsidRPr="00C53A29" w:rsidRDefault="008A3D73" w:rsidP="00C300C5">
            <w:pPr>
              <w:rPr>
                <w:rFonts w:ascii="Trebuchet MS" w:hAnsi="Trebuchet MS"/>
                <w:sz w:val="20"/>
                <w:szCs w:val="20"/>
                <w:lang w:val="en-US"/>
              </w:rPr>
            </w:pPr>
          </w:p>
        </w:tc>
        <w:tc>
          <w:tcPr>
            <w:tcW w:w="737" w:type="dxa"/>
          </w:tcPr>
          <w:p w14:paraId="3AC42D98" w14:textId="77777777" w:rsidR="008A3D73" w:rsidRPr="00C53A29" w:rsidRDefault="008A3D73" w:rsidP="00C300C5">
            <w:pPr>
              <w:rPr>
                <w:rFonts w:ascii="Trebuchet MS" w:hAnsi="Trebuchet MS"/>
                <w:sz w:val="20"/>
                <w:szCs w:val="20"/>
                <w:lang w:val="en-US"/>
              </w:rPr>
            </w:pPr>
          </w:p>
        </w:tc>
        <w:tc>
          <w:tcPr>
            <w:tcW w:w="1704" w:type="dxa"/>
          </w:tcPr>
          <w:p w14:paraId="1315F364" w14:textId="77777777" w:rsidR="008A3D73" w:rsidRPr="00C53A29" w:rsidRDefault="008A3D73" w:rsidP="00C300C5">
            <w:pPr>
              <w:rPr>
                <w:rFonts w:ascii="Trebuchet MS" w:hAnsi="Trebuchet MS"/>
                <w:sz w:val="20"/>
                <w:szCs w:val="20"/>
                <w:lang w:val="en-US"/>
              </w:rPr>
            </w:pPr>
          </w:p>
        </w:tc>
        <w:tc>
          <w:tcPr>
            <w:tcW w:w="2378" w:type="dxa"/>
          </w:tcPr>
          <w:p w14:paraId="4C270EA1" w14:textId="77777777" w:rsidR="008A3D73" w:rsidRPr="00C53A29" w:rsidRDefault="008A3D73" w:rsidP="00C300C5">
            <w:pPr>
              <w:rPr>
                <w:rFonts w:ascii="Trebuchet MS" w:hAnsi="Trebuchet MS"/>
                <w:sz w:val="20"/>
                <w:szCs w:val="20"/>
                <w:lang w:val="en-US"/>
              </w:rPr>
            </w:pPr>
          </w:p>
        </w:tc>
      </w:tr>
      <w:tr w:rsidR="008A3D73" w:rsidRPr="00F2087B" w14:paraId="300B35BE" w14:textId="77777777" w:rsidTr="00C300C5">
        <w:tc>
          <w:tcPr>
            <w:tcW w:w="3369" w:type="dxa"/>
          </w:tcPr>
          <w:p w14:paraId="09CBF3DA" w14:textId="77777777" w:rsidR="008A3D73" w:rsidRPr="00C53A29" w:rsidRDefault="008A3D73" w:rsidP="00C300C5">
            <w:pPr>
              <w:rPr>
                <w:rFonts w:ascii="Trebuchet MS" w:hAnsi="Trebuchet MS"/>
                <w:sz w:val="20"/>
                <w:szCs w:val="20"/>
                <w:lang w:val="en-US"/>
              </w:rPr>
            </w:pPr>
          </w:p>
        </w:tc>
        <w:tc>
          <w:tcPr>
            <w:tcW w:w="1559" w:type="dxa"/>
          </w:tcPr>
          <w:p w14:paraId="70569E1A" w14:textId="77777777" w:rsidR="008A3D73" w:rsidRPr="00C53A29" w:rsidRDefault="008A3D73" w:rsidP="00C300C5">
            <w:pPr>
              <w:rPr>
                <w:rFonts w:ascii="Trebuchet MS" w:hAnsi="Trebuchet MS"/>
                <w:sz w:val="20"/>
                <w:szCs w:val="20"/>
                <w:lang w:val="en-US"/>
              </w:rPr>
            </w:pPr>
          </w:p>
        </w:tc>
        <w:tc>
          <w:tcPr>
            <w:tcW w:w="737" w:type="dxa"/>
          </w:tcPr>
          <w:p w14:paraId="45FC3638" w14:textId="77777777" w:rsidR="008A3D73" w:rsidRPr="00C53A29" w:rsidRDefault="008A3D73" w:rsidP="00C300C5">
            <w:pPr>
              <w:rPr>
                <w:rFonts w:ascii="Trebuchet MS" w:hAnsi="Trebuchet MS"/>
                <w:sz w:val="20"/>
                <w:szCs w:val="20"/>
                <w:lang w:val="en-US"/>
              </w:rPr>
            </w:pPr>
          </w:p>
        </w:tc>
        <w:tc>
          <w:tcPr>
            <w:tcW w:w="1704" w:type="dxa"/>
          </w:tcPr>
          <w:p w14:paraId="77B8D609" w14:textId="77777777" w:rsidR="008A3D73" w:rsidRPr="00C53A29" w:rsidRDefault="008A3D73" w:rsidP="00C300C5">
            <w:pPr>
              <w:rPr>
                <w:rFonts w:ascii="Trebuchet MS" w:hAnsi="Trebuchet MS"/>
                <w:sz w:val="20"/>
                <w:szCs w:val="20"/>
                <w:lang w:val="en-US"/>
              </w:rPr>
            </w:pPr>
          </w:p>
        </w:tc>
        <w:tc>
          <w:tcPr>
            <w:tcW w:w="2378" w:type="dxa"/>
          </w:tcPr>
          <w:p w14:paraId="08F8135B" w14:textId="77777777" w:rsidR="008A3D73" w:rsidRPr="00C53A29" w:rsidRDefault="008A3D73" w:rsidP="00C300C5">
            <w:pPr>
              <w:rPr>
                <w:rFonts w:ascii="Trebuchet MS" w:hAnsi="Trebuchet MS"/>
                <w:sz w:val="20"/>
                <w:szCs w:val="20"/>
                <w:lang w:val="en-US"/>
              </w:rPr>
            </w:pPr>
          </w:p>
        </w:tc>
      </w:tr>
      <w:tr w:rsidR="008A3D73" w:rsidRPr="00F2087B" w14:paraId="22AA4AB7" w14:textId="77777777" w:rsidTr="00C300C5">
        <w:tc>
          <w:tcPr>
            <w:tcW w:w="3369" w:type="dxa"/>
          </w:tcPr>
          <w:p w14:paraId="39198FE4" w14:textId="77777777" w:rsidR="008A3D73" w:rsidRPr="00C53A29" w:rsidRDefault="008A3D73" w:rsidP="00C300C5">
            <w:pPr>
              <w:rPr>
                <w:rFonts w:ascii="Trebuchet MS" w:hAnsi="Trebuchet MS"/>
                <w:sz w:val="20"/>
                <w:szCs w:val="20"/>
                <w:lang w:val="en-US"/>
              </w:rPr>
            </w:pPr>
          </w:p>
        </w:tc>
        <w:tc>
          <w:tcPr>
            <w:tcW w:w="1559" w:type="dxa"/>
          </w:tcPr>
          <w:p w14:paraId="24B1FDD0" w14:textId="77777777" w:rsidR="008A3D73" w:rsidRPr="00C53A29" w:rsidRDefault="008A3D73" w:rsidP="00C300C5">
            <w:pPr>
              <w:rPr>
                <w:rFonts w:ascii="Trebuchet MS" w:hAnsi="Trebuchet MS"/>
                <w:sz w:val="20"/>
                <w:szCs w:val="20"/>
                <w:lang w:val="en-US"/>
              </w:rPr>
            </w:pPr>
          </w:p>
        </w:tc>
        <w:tc>
          <w:tcPr>
            <w:tcW w:w="737" w:type="dxa"/>
            <w:tcBorders>
              <w:bottom w:val="single" w:sz="4" w:space="0" w:color="auto"/>
            </w:tcBorders>
          </w:tcPr>
          <w:p w14:paraId="5B62E230" w14:textId="77777777" w:rsidR="008A3D73" w:rsidRPr="00C53A29" w:rsidRDefault="008A3D73" w:rsidP="00C300C5">
            <w:pPr>
              <w:rPr>
                <w:rFonts w:ascii="Trebuchet MS" w:hAnsi="Trebuchet MS"/>
                <w:sz w:val="20"/>
                <w:szCs w:val="20"/>
                <w:lang w:val="en-US"/>
              </w:rPr>
            </w:pPr>
          </w:p>
        </w:tc>
        <w:tc>
          <w:tcPr>
            <w:tcW w:w="1704" w:type="dxa"/>
          </w:tcPr>
          <w:p w14:paraId="7B8C2C2B" w14:textId="77777777" w:rsidR="008A3D73" w:rsidRPr="00C53A29" w:rsidRDefault="008A3D73" w:rsidP="00C300C5">
            <w:pPr>
              <w:rPr>
                <w:rFonts w:ascii="Trebuchet MS" w:hAnsi="Trebuchet MS"/>
                <w:sz w:val="20"/>
                <w:szCs w:val="20"/>
                <w:lang w:val="en-US"/>
              </w:rPr>
            </w:pPr>
          </w:p>
        </w:tc>
        <w:tc>
          <w:tcPr>
            <w:tcW w:w="2378" w:type="dxa"/>
          </w:tcPr>
          <w:p w14:paraId="4B875A91" w14:textId="77777777" w:rsidR="008A3D73" w:rsidRPr="00C53A29" w:rsidRDefault="008A3D73" w:rsidP="00C300C5">
            <w:pPr>
              <w:rPr>
                <w:rFonts w:ascii="Trebuchet MS" w:hAnsi="Trebuchet MS"/>
                <w:sz w:val="20"/>
                <w:szCs w:val="20"/>
                <w:lang w:val="en-US"/>
              </w:rPr>
            </w:pPr>
          </w:p>
        </w:tc>
      </w:tr>
      <w:tr w:rsidR="008A3D73" w:rsidRPr="00C53A29" w14:paraId="2A2983FD" w14:textId="77777777" w:rsidTr="00C300C5">
        <w:tc>
          <w:tcPr>
            <w:tcW w:w="3369" w:type="dxa"/>
          </w:tcPr>
          <w:p w14:paraId="7A010061" w14:textId="77777777" w:rsidR="008A3D73" w:rsidRPr="00C53A29" w:rsidRDefault="008A3D73" w:rsidP="00C300C5">
            <w:pPr>
              <w:rPr>
                <w:rFonts w:ascii="Trebuchet MS" w:hAnsi="Trebuchet MS"/>
                <w:sz w:val="20"/>
                <w:szCs w:val="20"/>
                <w:lang w:val="en-US"/>
              </w:rPr>
            </w:pPr>
          </w:p>
        </w:tc>
        <w:tc>
          <w:tcPr>
            <w:tcW w:w="1559" w:type="dxa"/>
          </w:tcPr>
          <w:p w14:paraId="13788865" w14:textId="77777777" w:rsidR="008A3D73" w:rsidRPr="00C53A29" w:rsidRDefault="008A3D73" w:rsidP="00C300C5">
            <w:pPr>
              <w:rPr>
                <w:rFonts w:ascii="Trebuchet MS" w:hAnsi="Trebuchet MS"/>
                <w:sz w:val="20"/>
                <w:szCs w:val="20"/>
                <w:lang w:val="en-US"/>
              </w:rPr>
            </w:pPr>
          </w:p>
        </w:tc>
        <w:tc>
          <w:tcPr>
            <w:tcW w:w="737" w:type="dxa"/>
          </w:tcPr>
          <w:p w14:paraId="1215479C" w14:textId="77777777" w:rsidR="008A3D73" w:rsidRPr="00C53A29" w:rsidRDefault="008A3D73" w:rsidP="00C300C5">
            <w:pPr>
              <w:rPr>
                <w:rFonts w:ascii="Trebuchet MS" w:hAnsi="Trebuchet MS"/>
                <w:sz w:val="20"/>
                <w:szCs w:val="20"/>
                <w:lang w:val="en-US"/>
              </w:rPr>
            </w:pPr>
          </w:p>
        </w:tc>
        <w:tc>
          <w:tcPr>
            <w:tcW w:w="1704" w:type="dxa"/>
          </w:tcPr>
          <w:p w14:paraId="5568F8FF" w14:textId="77777777" w:rsidR="008A3D73" w:rsidRPr="00C53A29" w:rsidRDefault="008A3D73" w:rsidP="00C300C5">
            <w:pPr>
              <w:rPr>
                <w:rFonts w:ascii="Trebuchet MS" w:hAnsi="Trebuchet MS"/>
                <w:sz w:val="20"/>
                <w:szCs w:val="20"/>
                <w:lang w:val="en-US"/>
              </w:rPr>
            </w:pPr>
          </w:p>
        </w:tc>
        <w:tc>
          <w:tcPr>
            <w:tcW w:w="2378" w:type="dxa"/>
          </w:tcPr>
          <w:p w14:paraId="372539DC" w14:textId="77777777" w:rsidR="008A3D73" w:rsidRPr="00C53A29" w:rsidRDefault="008A3D73" w:rsidP="00C300C5">
            <w:pPr>
              <w:rPr>
                <w:rFonts w:ascii="Trebuchet MS" w:hAnsi="Trebuchet MS"/>
                <w:sz w:val="20"/>
                <w:szCs w:val="20"/>
                <w:lang w:val="en-US"/>
              </w:rPr>
            </w:pPr>
          </w:p>
        </w:tc>
      </w:tr>
      <w:tr w:rsidR="008A3D73" w:rsidRPr="00C53A29" w14:paraId="282153DF" w14:textId="77777777" w:rsidTr="00C300C5">
        <w:tc>
          <w:tcPr>
            <w:tcW w:w="3369" w:type="dxa"/>
          </w:tcPr>
          <w:p w14:paraId="15B95D4D" w14:textId="77777777" w:rsidR="008A3D73" w:rsidRPr="00C53A29" w:rsidRDefault="008A3D73" w:rsidP="00C300C5">
            <w:pPr>
              <w:rPr>
                <w:rFonts w:ascii="Trebuchet MS" w:hAnsi="Trebuchet MS"/>
                <w:sz w:val="20"/>
                <w:szCs w:val="20"/>
                <w:lang w:val="en-US"/>
              </w:rPr>
            </w:pPr>
          </w:p>
        </w:tc>
        <w:tc>
          <w:tcPr>
            <w:tcW w:w="1559" w:type="dxa"/>
          </w:tcPr>
          <w:p w14:paraId="033D0507" w14:textId="77777777" w:rsidR="008A3D73" w:rsidRPr="00C53A29" w:rsidRDefault="008A3D73" w:rsidP="00C300C5">
            <w:pPr>
              <w:rPr>
                <w:rFonts w:ascii="Trebuchet MS" w:hAnsi="Trebuchet MS"/>
                <w:sz w:val="20"/>
                <w:szCs w:val="20"/>
                <w:lang w:val="en-US"/>
              </w:rPr>
            </w:pPr>
          </w:p>
        </w:tc>
        <w:tc>
          <w:tcPr>
            <w:tcW w:w="737" w:type="dxa"/>
          </w:tcPr>
          <w:p w14:paraId="56F69DE8" w14:textId="77777777" w:rsidR="008A3D73" w:rsidRPr="00C53A29" w:rsidRDefault="008A3D73" w:rsidP="00C300C5">
            <w:pPr>
              <w:rPr>
                <w:rFonts w:ascii="Trebuchet MS" w:hAnsi="Trebuchet MS"/>
                <w:sz w:val="20"/>
                <w:szCs w:val="20"/>
                <w:lang w:val="en-US"/>
              </w:rPr>
            </w:pPr>
          </w:p>
        </w:tc>
        <w:tc>
          <w:tcPr>
            <w:tcW w:w="1704" w:type="dxa"/>
          </w:tcPr>
          <w:p w14:paraId="4E14A83F" w14:textId="77777777" w:rsidR="008A3D73" w:rsidRPr="00C53A29" w:rsidRDefault="008A3D73" w:rsidP="00C300C5">
            <w:pPr>
              <w:rPr>
                <w:rFonts w:ascii="Trebuchet MS" w:hAnsi="Trebuchet MS"/>
                <w:sz w:val="20"/>
                <w:szCs w:val="20"/>
                <w:lang w:val="en-US"/>
              </w:rPr>
            </w:pPr>
          </w:p>
        </w:tc>
        <w:tc>
          <w:tcPr>
            <w:tcW w:w="2378" w:type="dxa"/>
          </w:tcPr>
          <w:p w14:paraId="09875700" w14:textId="77777777" w:rsidR="008A3D73" w:rsidRPr="00C53A29" w:rsidRDefault="008A3D73" w:rsidP="00C300C5">
            <w:pPr>
              <w:rPr>
                <w:rFonts w:ascii="Trebuchet MS" w:hAnsi="Trebuchet MS"/>
                <w:sz w:val="20"/>
                <w:szCs w:val="20"/>
                <w:lang w:val="en-US"/>
              </w:rPr>
            </w:pPr>
          </w:p>
        </w:tc>
      </w:tr>
      <w:tr w:rsidR="008A3D73" w:rsidRPr="00C53A29" w14:paraId="4211BD27" w14:textId="77777777" w:rsidTr="00C300C5">
        <w:tc>
          <w:tcPr>
            <w:tcW w:w="3369" w:type="dxa"/>
          </w:tcPr>
          <w:p w14:paraId="219B66AF" w14:textId="77777777" w:rsidR="008A3D73" w:rsidRPr="00C53A29" w:rsidRDefault="008A3D73" w:rsidP="00C300C5">
            <w:pPr>
              <w:rPr>
                <w:rFonts w:ascii="Trebuchet MS" w:hAnsi="Trebuchet MS"/>
                <w:sz w:val="20"/>
                <w:szCs w:val="20"/>
                <w:lang w:val="en-US"/>
              </w:rPr>
            </w:pPr>
          </w:p>
        </w:tc>
        <w:tc>
          <w:tcPr>
            <w:tcW w:w="1559" w:type="dxa"/>
          </w:tcPr>
          <w:p w14:paraId="61BF04CA" w14:textId="77777777" w:rsidR="008A3D73" w:rsidRPr="00C53A29" w:rsidRDefault="008A3D73" w:rsidP="00C300C5">
            <w:pPr>
              <w:rPr>
                <w:rFonts w:ascii="Trebuchet MS" w:hAnsi="Trebuchet MS"/>
                <w:sz w:val="20"/>
                <w:szCs w:val="20"/>
                <w:lang w:val="en-US"/>
              </w:rPr>
            </w:pPr>
          </w:p>
        </w:tc>
        <w:tc>
          <w:tcPr>
            <w:tcW w:w="737" w:type="dxa"/>
          </w:tcPr>
          <w:p w14:paraId="7827A294" w14:textId="77777777" w:rsidR="008A3D73" w:rsidRPr="00C53A29" w:rsidRDefault="008A3D73" w:rsidP="00C300C5">
            <w:pPr>
              <w:rPr>
                <w:rFonts w:ascii="Trebuchet MS" w:hAnsi="Trebuchet MS"/>
                <w:sz w:val="20"/>
                <w:szCs w:val="20"/>
                <w:lang w:val="en-US"/>
              </w:rPr>
            </w:pPr>
          </w:p>
        </w:tc>
        <w:tc>
          <w:tcPr>
            <w:tcW w:w="1704" w:type="dxa"/>
          </w:tcPr>
          <w:p w14:paraId="239508DE" w14:textId="77777777" w:rsidR="008A3D73" w:rsidRPr="00C53A29" w:rsidRDefault="008A3D73" w:rsidP="00C300C5">
            <w:pPr>
              <w:rPr>
                <w:rFonts w:ascii="Trebuchet MS" w:hAnsi="Trebuchet MS"/>
                <w:sz w:val="20"/>
                <w:szCs w:val="20"/>
                <w:lang w:val="en-US"/>
              </w:rPr>
            </w:pPr>
          </w:p>
        </w:tc>
        <w:tc>
          <w:tcPr>
            <w:tcW w:w="2378" w:type="dxa"/>
          </w:tcPr>
          <w:p w14:paraId="2782054A" w14:textId="77777777" w:rsidR="008A3D73" w:rsidRPr="00C53A29" w:rsidRDefault="008A3D73" w:rsidP="00C300C5">
            <w:pPr>
              <w:rPr>
                <w:rFonts w:ascii="Trebuchet MS" w:hAnsi="Trebuchet MS"/>
                <w:sz w:val="20"/>
                <w:szCs w:val="20"/>
                <w:lang w:val="en-US"/>
              </w:rPr>
            </w:pPr>
          </w:p>
        </w:tc>
      </w:tr>
      <w:tr w:rsidR="008A3D73" w:rsidRPr="00C53A29" w14:paraId="4A2079E4" w14:textId="77777777" w:rsidTr="00C300C5">
        <w:tc>
          <w:tcPr>
            <w:tcW w:w="3369" w:type="dxa"/>
          </w:tcPr>
          <w:p w14:paraId="3D924FC5" w14:textId="77777777" w:rsidR="008A3D73" w:rsidRPr="00C53A29" w:rsidRDefault="008A3D73" w:rsidP="00C300C5">
            <w:pPr>
              <w:rPr>
                <w:rFonts w:ascii="Trebuchet MS" w:hAnsi="Trebuchet MS"/>
                <w:sz w:val="20"/>
                <w:szCs w:val="20"/>
                <w:lang w:val="en-US"/>
              </w:rPr>
            </w:pPr>
          </w:p>
        </w:tc>
        <w:tc>
          <w:tcPr>
            <w:tcW w:w="1559" w:type="dxa"/>
          </w:tcPr>
          <w:p w14:paraId="310B00CC" w14:textId="77777777" w:rsidR="008A3D73" w:rsidRPr="00C53A29" w:rsidRDefault="008A3D73" w:rsidP="00C300C5">
            <w:pPr>
              <w:rPr>
                <w:rFonts w:ascii="Trebuchet MS" w:hAnsi="Trebuchet MS"/>
                <w:sz w:val="20"/>
                <w:szCs w:val="20"/>
                <w:lang w:val="en-US"/>
              </w:rPr>
            </w:pPr>
          </w:p>
        </w:tc>
        <w:tc>
          <w:tcPr>
            <w:tcW w:w="737" w:type="dxa"/>
          </w:tcPr>
          <w:p w14:paraId="0E2A6FD9" w14:textId="77777777" w:rsidR="008A3D73" w:rsidRPr="00C53A29" w:rsidRDefault="008A3D73" w:rsidP="00C300C5">
            <w:pPr>
              <w:rPr>
                <w:rFonts w:ascii="Trebuchet MS" w:hAnsi="Trebuchet MS"/>
                <w:sz w:val="20"/>
                <w:szCs w:val="20"/>
                <w:lang w:val="en-US"/>
              </w:rPr>
            </w:pPr>
          </w:p>
        </w:tc>
        <w:tc>
          <w:tcPr>
            <w:tcW w:w="1704" w:type="dxa"/>
          </w:tcPr>
          <w:p w14:paraId="0D11943A" w14:textId="77777777" w:rsidR="008A3D73" w:rsidRPr="00C53A29" w:rsidRDefault="008A3D73" w:rsidP="00C300C5">
            <w:pPr>
              <w:rPr>
                <w:rFonts w:ascii="Trebuchet MS" w:hAnsi="Trebuchet MS"/>
                <w:sz w:val="20"/>
                <w:szCs w:val="20"/>
                <w:lang w:val="en-US"/>
              </w:rPr>
            </w:pPr>
          </w:p>
        </w:tc>
        <w:tc>
          <w:tcPr>
            <w:tcW w:w="2378" w:type="dxa"/>
          </w:tcPr>
          <w:p w14:paraId="767037FA" w14:textId="77777777" w:rsidR="008A3D73" w:rsidRPr="00C53A29" w:rsidRDefault="008A3D73" w:rsidP="00C300C5">
            <w:pPr>
              <w:rPr>
                <w:rFonts w:ascii="Trebuchet MS" w:hAnsi="Trebuchet MS"/>
                <w:sz w:val="20"/>
                <w:szCs w:val="20"/>
                <w:lang w:val="en-US"/>
              </w:rPr>
            </w:pPr>
          </w:p>
        </w:tc>
      </w:tr>
      <w:tr w:rsidR="008A3D73" w:rsidRPr="00F2087B" w14:paraId="4643DB0D" w14:textId="77777777" w:rsidTr="00C300C5">
        <w:tc>
          <w:tcPr>
            <w:tcW w:w="3369" w:type="dxa"/>
          </w:tcPr>
          <w:p w14:paraId="5AF0F445" w14:textId="77777777" w:rsidR="008A3D73" w:rsidRPr="00C53A29" w:rsidRDefault="008A3D73" w:rsidP="00C300C5">
            <w:pPr>
              <w:rPr>
                <w:rFonts w:ascii="Trebuchet MS" w:hAnsi="Trebuchet MS"/>
                <w:sz w:val="20"/>
                <w:szCs w:val="20"/>
                <w:lang w:val="en-US"/>
              </w:rPr>
            </w:pPr>
          </w:p>
        </w:tc>
        <w:tc>
          <w:tcPr>
            <w:tcW w:w="1559" w:type="dxa"/>
          </w:tcPr>
          <w:p w14:paraId="68D7F01A" w14:textId="77777777" w:rsidR="008A3D73" w:rsidRPr="00C53A29" w:rsidRDefault="008A3D73" w:rsidP="00C300C5">
            <w:pPr>
              <w:rPr>
                <w:rFonts w:ascii="Trebuchet MS" w:hAnsi="Trebuchet MS"/>
                <w:sz w:val="20"/>
                <w:szCs w:val="20"/>
                <w:lang w:val="en-US"/>
              </w:rPr>
            </w:pPr>
          </w:p>
        </w:tc>
        <w:tc>
          <w:tcPr>
            <w:tcW w:w="737" w:type="dxa"/>
          </w:tcPr>
          <w:p w14:paraId="3F230B02" w14:textId="77777777" w:rsidR="008A3D73" w:rsidRPr="00C53A29" w:rsidRDefault="008A3D73" w:rsidP="00C300C5">
            <w:pPr>
              <w:rPr>
                <w:rFonts w:ascii="Trebuchet MS" w:hAnsi="Trebuchet MS"/>
                <w:sz w:val="20"/>
                <w:szCs w:val="20"/>
                <w:lang w:val="en-US"/>
              </w:rPr>
            </w:pPr>
          </w:p>
        </w:tc>
        <w:tc>
          <w:tcPr>
            <w:tcW w:w="1704" w:type="dxa"/>
          </w:tcPr>
          <w:p w14:paraId="3E6A2557" w14:textId="77777777" w:rsidR="008A3D73" w:rsidRPr="00C53A29" w:rsidRDefault="008A3D73" w:rsidP="00C300C5">
            <w:pPr>
              <w:rPr>
                <w:rFonts w:ascii="Trebuchet MS" w:hAnsi="Trebuchet MS"/>
                <w:sz w:val="20"/>
                <w:szCs w:val="20"/>
                <w:lang w:val="en-US"/>
              </w:rPr>
            </w:pPr>
          </w:p>
        </w:tc>
        <w:tc>
          <w:tcPr>
            <w:tcW w:w="2378" w:type="dxa"/>
          </w:tcPr>
          <w:p w14:paraId="09275DBD" w14:textId="77777777" w:rsidR="008A3D73" w:rsidRPr="00C53A29" w:rsidRDefault="008A3D73" w:rsidP="00C300C5">
            <w:pPr>
              <w:rPr>
                <w:rFonts w:ascii="Trebuchet MS" w:hAnsi="Trebuchet MS"/>
                <w:sz w:val="20"/>
                <w:szCs w:val="20"/>
                <w:lang w:val="en-US"/>
              </w:rPr>
            </w:pPr>
          </w:p>
        </w:tc>
      </w:tr>
      <w:tr w:rsidR="008A3D73" w:rsidRPr="00F2087B" w14:paraId="13D10B3A" w14:textId="77777777" w:rsidTr="00C300C5">
        <w:tc>
          <w:tcPr>
            <w:tcW w:w="3369" w:type="dxa"/>
          </w:tcPr>
          <w:p w14:paraId="34374ED3" w14:textId="77777777" w:rsidR="008A3D73" w:rsidRPr="00C53A29" w:rsidRDefault="008A3D73" w:rsidP="00C300C5">
            <w:pPr>
              <w:rPr>
                <w:rFonts w:ascii="Trebuchet MS" w:hAnsi="Trebuchet MS"/>
                <w:sz w:val="20"/>
                <w:szCs w:val="20"/>
                <w:lang w:val="en-US"/>
              </w:rPr>
            </w:pPr>
          </w:p>
        </w:tc>
        <w:tc>
          <w:tcPr>
            <w:tcW w:w="1559" w:type="dxa"/>
          </w:tcPr>
          <w:p w14:paraId="48D7CAF8" w14:textId="77777777" w:rsidR="008A3D73" w:rsidRPr="00C53A29" w:rsidRDefault="008A3D73" w:rsidP="00C300C5">
            <w:pPr>
              <w:rPr>
                <w:rFonts w:ascii="Trebuchet MS" w:hAnsi="Trebuchet MS"/>
                <w:sz w:val="20"/>
                <w:szCs w:val="20"/>
                <w:lang w:val="en-US"/>
              </w:rPr>
            </w:pPr>
          </w:p>
        </w:tc>
        <w:tc>
          <w:tcPr>
            <w:tcW w:w="737" w:type="dxa"/>
          </w:tcPr>
          <w:p w14:paraId="19926F87" w14:textId="77777777" w:rsidR="008A3D73" w:rsidRPr="00C53A29" w:rsidRDefault="008A3D73" w:rsidP="00C300C5">
            <w:pPr>
              <w:rPr>
                <w:rFonts w:ascii="Trebuchet MS" w:hAnsi="Trebuchet MS"/>
                <w:sz w:val="20"/>
                <w:szCs w:val="20"/>
                <w:lang w:val="en-US"/>
              </w:rPr>
            </w:pPr>
          </w:p>
        </w:tc>
        <w:tc>
          <w:tcPr>
            <w:tcW w:w="1704" w:type="dxa"/>
          </w:tcPr>
          <w:p w14:paraId="21CD42F2" w14:textId="77777777" w:rsidR="008A3D73" w:rsidRPr="00C53A29" w:rsidRDefault="008A3D73" w:rsidP="00C300C5">
            <w:pPr>
              <w:rPr>
                <w:rFonts w:ascii="Trebuchet MS" w:hAnsi="Trebuchet MS"/>
                <w:sz w:val="20"/>
                <w:szCs w:val="20"/>
                <w:lang w:val="en-US"/>
              </w:rPr>
            </w:pPr>
          </w:p>
        </w:tc>
        <w:tc>
          <w:tcPr>
            <w:tcW w:w="2378" w:type="dxa"/>
          </w:tcPr>
          <w:p w14:paraId="5A8DFA88" w14:textId="77777777" w:rsidR="008A3D73" w:rsidRPr="00C53A29" w:rsidRDefault="008A3D73" w:rsidP="00C300C5">
            <w:pPr>
              <w:rPr>
                <w:rFonts w:ascii="Trebuchet MS" w:hAnsi="Trebuchet MS"/>
                <w:sz w:val="20"/>
                <w:szCs w:val="20"/>
                <w:lang w:val="en-US"/>
              </w:rPr>
            </w:pPr>
          </w:p>
        </w:tc>
      </w:tr>
      <w:tr w:rsidR="008A3D73" w:rsidRPr="00F2087B" w14:paraId="108B3F3B" w14:textId="77777777" w:rsidTr="00C300C5">
        <w:tc>
          <w:tcPr>
            <w:tcW w:w="3369" w:type="dxa"/>
          </w:tcPr>
          <w:p w14:paraId="55A85F0D" w14:textId="77777777" w:rsidR="008A3D73" w:rsidRPr="00C53A29" w:rsidRDefault="008A3D73" w:rsidP="00C300C5">
            <w:pPr>
              <w:rPr>
                <w:rFonts w:ascii="Trebuchet MS" w:hAnsi="Trebuchet MS"/>
                <w:sz w:val="20"/>
                <w:szCs w:val="20"/>
                <w:lang w:val="en-US"/>
              </w:rPr>
            </w:pPr>
          </w:p>
        </w:tc>
        <w:tc>
          <w:tcPr>
            <w:tcW w:w="1559" w:type="dxa"/>
          </w:tcPr>
          <w:p w14:paraId="37534B4B" w14:textId="77777777" w:rsidR="008A3D73" w:rsidRPr="00C53A29" w:rsidRDefault="008A3D73" w:rsidP="00C300C5">
            <w:pPr>
              <w:rPr>
                <w:rFonts w:ascii="Trebuchet MS" w:hAnsi="Trebuchet MS"/>
                <w:sz w:val="20"/>
                <w:szCs w:val="20"/>
                <w:lang w:val="en-US"/>
              </w:rPr>
            </w:pPr>
          </w:p>
        </w:tc>
        <w:tc>
          <w:tcPr>
            <w:tcW w:w="737" w:type="dxa"/>
          </w:tcPr>
          <w:p w14:paraId="117C405C" w14:textId="77777777" w:rsidR="008A3D73" w:rsidRPr="00C53A29" w:rsidRDefault="008A3D73" w:rsidP="00C300C5">
            <w:pPr>
              <w:rPr>
                <w:rFonts w:ascii="Trebuchet MS" w:hAnsi="Trebuchet MS"/>
                <w:sz w:val="20"/>
                <w:szCs w:val="20"/>
                <w:lang w:val="en-US"/>
              </w:rPr>
            </w:pPr>
          </w:p>
        </w:tc>
        <w:tc>
          <w:tcPr>
            <w:tcW w:w="1704" w:type="dxa"/>
          </w:tcPr>
          <w:p w14:paraId="66BDC12B" w14:textId="77777777" w:rsidR="008A3D73" w:rsidRPr="00C53A29" w:rsidRDefault="008A3D73" w:rsidP="00C300C5">
            <w:pPr>
              <w:rPr>
                <w:rFonts w:ascii="Trebuchet MS" w:hAnsi="Trebuchet MS"/>
                <w:sz w:val="20"/>
                <w:szCs w:val="20"/>
                <w:lang w:val="en-US"/>
              </w:rPr>
            </w:pPr>
          </w:p>
        </w:tc>
        <w:tc>
          <w:tcPr>
            <w:tcW w:w="2378" w:type="dxa"/>
          </w:tcPr>
          <w:p w14:paraId="18A86DDC" w14:textId="77777777" w:rsidR="008A3D73" w:rsidRPr="00C53A29" w:rsidRDefault="008A3D73" w:rsidP="00C300C5">
            <w:pPr>
              <w:rPr>
                <w:rFonts w:ascii="Trebuchet MS" w:hAnsi="Trebuchet MS"/>
                <w:sz w:val="20"/>
                <w:szCs w:val="20"/>
                <w:lang w:val="en-US"/>
              </w:rPr>
            </w:pPr>
          </w:p>
        </w:tc>
      </w:tr>
      <w:tr w:rsidR="008A3D73" w:rsidRPr="00F2087B" w14:paraId="03AC3572" w14:textId="77777777" w:rsidTr="00C300C5">
        <w:tc>
          <w:tcPr>
            <w:tcW w:w="3369" w:type="dxa"/>
          </w:tcPr>
          <w:p w14:paraId="490577A6" w14:textId="77777777" w:rsidR="008A3D73" w:rsidRPr="00C53A29" w:rsidRDefault="008A3D73" w:rsidP="00C300C5">
            <w:pPr>
              <w:rPr>
                <w:rFonts w:ascii="Trebuchet MS" w:hAnsi="Trebuchet MS"/>
                <w:sz w:val="20"/>
                <w:szCs w:val="20"/>
                <w:lang w:val="en-US"/>
              </w:rPr>
            </w:pPr>
          </w:p>
        </w:tc>
        <w:tc>
          <w:tcPr>
            <w:tcW w:w="1559" w:type="dxa"/>
          </w:tcPr>
          <w:p w14:paraId="71CC0480" w14:textId="77777777" w:rsidR="008A3D73" w:rsidRPr="00C53A29" w:rsidRDefault="008A3D73" w:rsidP="00C300C5">
            <w:pPr>
              <w:rPr>
                <w:rFonts w:ascii="Trebuchet MS" w:hAnsi="Trebuchet MS"/>
                <w:sz w:val="20"/>
                <w:szCs w:val="20"/>
                <w:lang w:val="en-US"/>
              </w:rPr>
            </w:pPr>
          </w:p>
        </w:tc>
        <w:tc>
          <w:tcPr>
            <w:tcW w:w="737" w:type="dxa"/>
          </w:tcPr>
          <w:p w14:paraId="3AD5A39A" w14:textId="77777777" w:rsidR="008A3D73" w:rsidRPr="00C53A29" w:rsidRDefault="008A3D73" w:rsidP="00C300C5">
            <w:pPr>
              <w:rPr>
                <w:rFonts w:ascii="Trebuchet MS" w:hAnsi="Trebuchet MS"/>
                <w:sz w:val="20"/>
                <w:szCs w:val="20"/>
                <w:lang w:val="en-US"/>
              </w:rPr>
            </w:pPr>
          </w:p>
        </w:tc>
        <w:tc>
          <w:tcPr>
            <w:tcW w:w="1704" w:type="dxa"/>
          </w:tcPr>
          <w:p w14:paraId="30F22396" w14:textId="77777777" w:rsidR="008A3D73" w:rsidRPr="00C53A29" w:rsidRDefault="008A3D73" w:rsidP="00C300C5">
            <w:pPr>
              <w:rPr>
                <w:rFonts w:ascii="Trebuchet MS" w:hAnsi="Trebuchet MS"/>
                <w:sz w:val="20"/>
                <w:szCs w:val="20"/>
                <w:lang w:val="en-US"/>
              </w:rPr>
            </w:pPr>
          </w:p>
        </w:tc>
        <w:tc>
          <w:tcPr>
            <w:tcW w:w="2378" w:type="dxa"/>
          </w:tcPr>
          <w:p w14:paraId="544C06C2" w14:textId="77777777" w:rsidR="008A3D73" w:rsidRPr="00C53A29" w:rsidRDefault="008A3D73" w:rsidP="00C300C5">
            <w:pPr>
              <w:rPr>
                <w:rFonts w:ascii="Trebuchet MS" w:hAnsi="Trebuchet MS"/>
                <w:sz w:val="20"/>
                <w:szCs w:val="20"/>
                <w:lang w:val="en-US"/>
              </w:rPr>
            </w:pPr>
          </w:p>
        </w:tc>
      </w:tr>
      <w:tr w:rsidR="008A3D73" w:rsidRPr="00F2087B" w14:paraId="76CBD53A" w14:textId="77777777" w:rsidTr="00C300C5">
        <w:tc>
          <w:tcPr>
            <w:tcW w:w="3369" w:type="dxa"/>
          </w:tcPr>
          <w:p w14:paraId="008AF849" w14:textId="77777777" w:rsidR="008A3D73" w:rsidRPr="00C53A29" w:rsidRDefault="008A3D73" w:rsidP="00C300C5">
            <w:pPr>
              <w:rPr>
                <w:rFonts w:ascii="Trebuchet MS" w:hAnsi="Trebuchet MS"/>
                <w:sz w:val="20"/>
                <w:szCs w:val="20"/>
                <w:lang w:val="en-US"/>
              </w:rPr>
            </w:pPr>
          </w:p>
        </w:tc>
        <w:tc>
          <w:tcPr>
            <w:tcW w:w="1559" w:type="dxa"/>
          </w:tcPr>
          <w:p w14:paraId="6E63BFE4" w14:textId="77777777" w:rsidR="008A3D73" w:rsidRPr="00C53A29" w:rsidRDefault="008A3D73" w:rsidP="00C300C5">
            <w:pPr>
              <w:rPr>
                <w:rFonts w:ascii="Trebuchet MS" w:hAnsi="Trebuchet MS"/>
                <w:sz w:val="20"/>
                <w:szCs w:val="20"/>
                <w:lang w:val="en-US"/>
              </w:rPr>
            </w:pPr>
          </w:p>
        </w:tc>
        <w:tc>
          <w:tcPr>
            <w:tcW w:w="737" w:type="dxa"/>
          </w:tcPr>
          <w:p w14:paraId="03C57097" w14:textId="77777777" w:rsidR="008A3D73" w:rsidRPr="00C53A29" w:rsidRDefault="008A3D73" w:rsidP="00C300C5">
            <w:pPr>
              <w:rPr>
                <w:rFonts w:ascii="Trebuchet MS" w:hAnsi="Trebuchet MS"/>
                <w:sz w:val="20"/>
                <w:szCs w:val="20"/>
                <w:lang w:val="en-US"/>
              </w:rPr>
            </w:pPr>
          </w:p>
        </w:tc>
        <w:tc>
          <w:tcPr>
            <w:tcW w:w="1704" w:type="dxa"/>
          </w:tcPr>
          <w:p w14:paraId="487CF8F1" w14:textId="77777777" w:rsidR="008A3D73" w:rsidRPr="00C53A29" w:rsidRDefault="008A3D73" w:rsidP="00C300C5">
            <w:pPr>
              <w:rPr>
                <w:rFonts w:ascii="Trebuchet MS" w:hAnsi="Trebuchet MS"/>
                <w:sz w:val="20"/>
                <w:szCs w:val="20"/>
                <w:lang w:val="en-US"/>
              </w:rPr>
            </w:pPr>
          </w:p>
        </w:tc>
        <w:tc>
          <w:tcPr>
            <w:tcW w:w="2378" w:type="dxa"/>
          </w:tcPr>
          <w:p w14:paraId="7D671634" w14:textId="77777777" w:rsidR="008A3D73" w:rsidRPr="00C53A29" w:rsidRDefault="008A3D73" w:rsidP="00C300C5">
            <w:pPr>
              <w:rPr>
                <w:rFonts w:ascii="Trebuchet MS" w:hAnsi="Trebuchet MS"/>
                <w:sz w:val="20"/>
                <w:szCs w:val="20"/>
                <w:lang w:val="en-US"/>
              </w:rPr>
            </w:pPr>
          </w:p>
        </w:tc>
      </w:tr>
      <w:tr w:rsidR="008A3D73" w:rsidRPr="00F2087B" w14:paraId="24BDDEE4" w14:textId="77777777" w:rsidTr="00C300C5">
        <w:tc>
          <w:tcPr>
            <w:tcW w:w="3369" w:type="dxa"/>
          </w:tcPr>
          <w:p w14:paraId="04C01A85" w14:textId="77777777" w:rsidR="008A3D73" w:rsidRPr="00C53A29" w:rsidRDefault="008A3D73" w:rsidP="00C300C5">
            <w:pPr>
              <w:rPr>
                <w:rFonts w:ascii="Trebuchet MS" w:hAnsi="Trebuchet MS"/>
                <w:sz w:val="20"/>
                <w:szCs w:val="20"/>
                <w:lang w:val="en-US"/>
              </w:rPr>
            </w:pPr>
          </w:p>
        </w:tc>
        <w:tc>
          <w:tcPr>
            <w:tcW w:w="1559" w:type="dxa"/>
          </w:tcPr>
          <w:p w14:paraId="58C60AF3" w14:textId="77777777" w:rsidR="008A3D73" w:rsidRPr="00C53A29" w:rsidRDefault="008A3D73" w:rsidP="00C300C5">
            <w:pPr>
              <w:rPr>
                <w:rFonts w:ascii="Trebuchet MS" w:hAnsi="Trebuchet MS"/>
                <w:sz w:val="20"/>
                <w:szCs w:val="20"/>
                <w:lang w:val="en-US"/>
              </w:rPr>
            </w:pPr>
          </w:p>
        </w:tc>
        <w:tc>
          <w:tcPr>
            <w:tcW w:w="737" w:type="dxa"/>
          </w:tcPr>
          <w:p w14:paraId="409EF3AE" w14:textId="77777777" w:rsidR="008A3D73" w:rsidRPr="00C53A29" w:rsidRDefault="008A3D73" w:rsidP="00C300C5">
            <w:pPr>
              <w:rPr>
                <w:rFonts w:ascii="Trebuchet MS" w:hAnsi="Trebuchet MS"/>
                <w:sz w:val="20"/>
                <w:szCs w:val="20"/>
                <w:lang w:val="en-US"/>
              </w:rPr>
            </w:pPr>
          </w:p>
        </w:tc>
        <w:tc>
          <w:tcPr>
            <w:tcW w:w="1704" w:type="dxa"/>
          </w:tcPr>
          <w:p w14:paraId="2CF7272A" w14:textId="77777777" w:rsidR="008A3D73" w:rsidRPr="00C53A29" w:rsidRDefault="008A3D73" w:rsidP="00C300C5">
            <w:pPr>
              <w:rPr>
                <w:rFonts w:ascii="Trebuchet MS" w:hAnsi="Trebuchet MS"/>
                <w:sz w:val="20"/>
                <w:szCs w:val="20"/>
                <w:lang w:val="en-US"/>
              </w:rPr>
            </w:pPr>
          </w:p>
        </w:tc>
        <w:tc>
          <w:tcPr>
            <w:tcW w:w="2378" w:type="dxa"/>
          </w:tcPr>
          <w:p w14:paraId="20A63EA4" w14:textId="77777777" w:rsidR="008A3D73" w:rsidRPr="00C53A29" w:rsidRDefault="008A3D73" w:rsidP="00C300C5">
            <w:pPr>
              <w:rPr>
                <w:rFonts w:ascii="Trebuchet MS" w:hAnsi="Trebuchet MS"/>
                <w:sz w:val="20"/>
                <w:szCs w:val="20"/>
                <w:lang w:val="en-US"/>
              </w:rPr>
            </w:pPr>
          </w:p>
        </w:tc>
      </w:tr>
      <w:tr w:rsidR="008A3D73" w:rsidRPr="00F2087B" w14:paraId="16881360" w14:textId="77777777" w:rsidTr="00C300C5">
        <w:tc>
          <w:tcPr>
            <w:tcW w:w="3369" w:type="dxa"/>
          </w:tcPr>
          <w:p w14:paraId="231C84FB" w14:textId="77777777" w:rsidR="008A3D73" w:rsidRPr="00C53A29" w:rsidRDefault="008A3D73" w:rsidP="00C300C5">
            <w:pPr>
              <w:rPr>
                <w:rFonts w:ascii="Trebuchet MS" w:hAnsi="Trebuchet MS"/>
                <w:sz w:val="20"/>
                <w:szCs w:val="20"/>
                <w:lang w:val="en-US"/>
              </w:rPr>
            </w:pPr>
          </w:p>
        </w:tc>
        <w:tc>
          <w:tcPr>
            <w:tcW w:w="1559" w:type="dxa"/>
          </w:tcPr>
          <w:p w14:paraId="182654D9" w14:textId="77777777" w:rsidR="008A3D73" w:rsidRPr="00C53A29" w:rsidRDefault="008A3D73" w:rsidP="00C300C5">
            <w:pPr>
              <w:rPr>
                <w:rFonts w:ascii="Trebuchet MS" w:hAnsi="Trebuchet MS"/>
                <w:sz w:val="20"/>
                <w:szCs w:val="20"/>
                <w:lang w:val="en-US"/>
              </w:rPr>
            </w:pPr>
          </w:p>
        </w:tc>
        <w:tc>
          <w:tcPr>
            <w:tcW w:w="737" w:type="dxa"/>
          </w:tcPr>
          <w:p w14:paraId="1191BD23" w14:textId="77777777" w:rsidR="008A3D73" w:rsidRPr="00C53A29" w:rsidRDefault="008A3D73" w:rsidP="00C300C5">
            <w:pPr>
              <w:rPr>
                <w:rFonts w:ascii="Trebuchet MS" w:hAnsi="Trebuchet MS"/>
                <w:sz w:val="20"/>
                <w:szCs w:val="20"/>
                <w:lang w:val="en-US"/>
              </w:rPr>
            </w:pPr>
          </w:p>
        </w:tc>
        <w:tc>
          <w:tcPr>
            <w:tcW w:w="1704" w:type="dxa"/>
          </w:tcPr>
          <w:p w14:paraId="1F1192F3" w14:textId="77777777" w:rsidR="008A3D73" w:rsidRPr="00C53A29" w:rsidRDefault="008A3D73" w:rsidP="00C300C5">
            <w:pPr>
              <w:rPr>
                <w:rFonts w:ascii="Trebuchet MS" w:hAnsi="Trebuchet MS"/>
                <w:sz w:val="20"/>
                <w:szCs w:val="20"/>
                <w:lang w:val="en-US"/>
              </w:rPr>
            </w:pPr>
          </w:p>
        </w:tc>
        <w:tc>
          <w:tcPr>
            <w:tcW w:w="2378" w:type="dxa"/>
          </w:tcPr>
          <w:p w14:paraId="003F46B4" w14:textId="77777777" w:rsidR="008A3D73" w:rsidRPr="00C53A29" w:rsidRDefault="008A3D73" w:rsidP="00C300C5">
            <w:pPr>
              <w:rPr>
                <w:rFonts w:ascii="Trebuchet MS" w:hAnsi="Trebuchet MS"/>
                <w:sz w:val="20"/>
                <w:szCs w:val="20"/>
                <w:lang w:val="en-US"/>
              </w:rPr>
            </w:pPr>
          </w:p>
        </w:tc>
      </w:tr>
      <w:tr w:rsidR="008A3D73" w:rsidRPr="00F2087B" w14:paraId="15F95D8A" w14:textId="77777777" w:rsidTr="00C300C5">
        <w:tc>
          <w:tcPr>
            <w:tcW w:w="3369" w:type="dxa"/>
          </w:tcPr>
          <w:p w14:paraId="7D5C1540" w14:textId="77777777" w:rsidR="008A3D73" w:rsidRPr="00C53A29" w:rsidRDefault="008A3D73" w:rsidP="00C300C5">
            <w:pPr>
              <w:rPr>
                <w:rFonts w:ascii="Trebuchet MS" w:hAnsi="Trebuchet MS"/>
                <w:sz w:val="20"/>
                <w:szCs w:val="20"/>
                <w:lang w:val="en-US"/>
              </w:rPr>
            </w:pPr>
          </w:p>
        </w:tc>
        <w:tc>
          <w:tcPr>
            <w:tcW w:w="1559" w:type="dxa"/>
          </w:tcPr>
          <w:p w14:paraId="50A83C7B" w14:textId="77777777" w:rsidR="008A3D73" w:rsidRPr="00C53A29" w:rsidRDefault="008A3D73" w:rsidP="00C300C5">
            <w:pPr>
              <w:rPr>
                <w:rFonts w:ascii="Trebuchet MS" w:hAnsi="Trebuchet MS"/>
                <w:sz w:val="20"/>
                <w:szCs w:val="20"/>
                <w:lang w:val="en-US"/>
              </w:rPr>
            </w:pPr>
          </w:p>
        </w:tc>
        <w:tc>
          <w:tcPr>
            <w:tcW w:w="737" w:type="dxa"/>
          </w:tcPr>
          <w:p w14:paraId="61250CE1" w14:textId="77777777" w:rsidR="008A3D73" w:rsidRPr="00C53A29" w:rsidRDefault="008A3D73" w:rsidP="00C300C5">
            <w:pPr>
              <w:rPr>
                <w:rFonts w:ascii="Trebuchet MS" w:hAnsi="Trebuchet MS"/>
                <w:sz w:val="20"/>
                <w:szCs w:val="20"/>
                <w:lang w:val="en-US"/>
              </w:rPr>
            </w:pPr>
          </w:p>
        </w:tc>
        <w:tc>
          <w:tcPr>
            <w:tcW w:w="1704" w:type="dxa"/>
          </w:tcPr>
          <w:p w14:paraId="656BF78A" w14:textId="77777777" w:rsidR="008A3D73" w:rsidRPr="00C53A29" w:rsidRDefault="008A3D73" w:rsidP="00C300C5">
            <w:pPr>
              <w:rPr>
                <w:rFonts w:ascii="Trebuchet MS" w:hAnsi="Trebuchet MS"/>
                <w:sz w:val="20"/>
                <w:szCs w:val="20"/>
                <w:lang w:val="en-US"/>
              </w:rPr>
            </w:pPr>
          </w:p>
        </w:tc>
        <w:tc>
          <w:tcPr>
            <w:tcW w:w="2378" w:type="dxa"/>
          </w:tcPr>
          <w:p w14:paraId="7A04673C" w14:textId="77777777" w:rsidR="008A3D73" w:rsidRPr="00C53A29" w:rsidRDefault="008A3D73" w:rsidP="00C300C5">
            <w:pPr>
              <w:rPr>
                <w:rFonts w:ascii="Trebuchet MS" w:hAnsi="Trebuchet MS"/>
                <w:sz w:val="20"/>
                <w:szCs w:val="20"/>
                <w:lang w:val="en-US"/>
              </w:rPr>
            </w:pPr>
          </w:p>
        </w:tc>
      </w:tr>
      <w:tr w:rsidR="008A3D73" w:rsidRPr="00C53A29" w14:paraId="04E3F76E" w14:textId="77777777" w:rsidTr="00C300C5">
        <w:tc>
          <w:tcPr>
            <w:tcW w:w="3369" w:type="dxa"/>
          </w:tcPr>
          <w:p w14:paraId="1A862A9C" w14:textId="77777777" w:rsidR="008A3D73" w:rsidRPr="00C53A29" w:rsidRDefault="008A3D73" w:rsidP="00C300C5">
            <w:pPr>
              <w:rPr>
                <w:rFonts w:ascii="Trebuchet MS" w:hAnsi="Trebuchet MS"/>
                <w:sz w:val="20"/>
                <w:szCs w:val="20"/>
                <w:lang w:val="en-US"/>
              </w:rPr>
            </w:pPr>
          </w:p>
        </w:tc>
        <w:tc>
          <w:tcPr>
            <w:tcW w:w="1559" w:type="dxa"/>
          </w:tcPr>
          <w:p w14:paraId="281D7458" w14:textId="77777777" w:rsidR="008A3D73" w:rsidRPr="00C53A29" w:rsidRDefault="008A3D73" w:rsidP="00C300C5">
            <w:pPr>
              <w:rPr>
                <w:rFonts w:ascii="Trebuchet MS" w:hAnsi="Trebuchet MS"/>
                <w:sz w:val="20"/>
                <w:szCs w:val="20"/>
                <w:lang w:val="en-US"/>
              </w:rPr>
            </w:pPr>
          </w:p>
        </w:tc>
        <w:tc>
          <w:tcPr>
            <w:tcW w:w="737" w:type="dxa"/>
          </w:tcPr>
          <w:p w14:paraId="0D052D5D" w14:textId="77777777" w:rsidR="008A3D73" w:rsidRPr="00C53A29" w:rsidRDefault="008A3D73" w:rsidP="00C300C5">
            <w:pPr>
              <w:rPr>
                <w:rFonts w:ascii="Trebuchet MS" w:hAnsi="Trebuchet MS"/>
                <w:sz w:val="20"/>
                <w:szCs w:val="20"/>
                <w:lang w:val="en-US"/>
              </w:rPr>
            </w:pPr>
          </w:p>
        </w:tc>
        <w:tc>
          <w:tcPr>
            <w:tcW w:w="1704" w:type="dxa"/>
          </w:tcPr>
          <w:p w14:paraId="1AA9F0A6" w14:textId="77777777" w:rsidR="008A3D73" w:rsidRPr="00C53A29" w:rsidRDefault="008A3D73" w:rsidP="00C300C5">
            <w:pPr>
              <w:rPr>
                <w:rFonts w:ascii="Trebuchet MS" w:hAnsi="Trebuchet MS"/>
                <w:sz w:val="20"/>
                <w:szCs w:val="20"/>
                <w:lang w:val="en-US"/>
              </w:rPr>
            </w:pPr>
          </w:p>
        </w:tc>
        <w:tc>
          <w:tcPr>
            <w:tcW w:w="2378" w:type="dxa"/>
          </w:tcPr>
          <w:p w14:paraId="0481DC10" w14:textId="77777777" w:rsidR="008A3D73" w:rsidRPr="00C53A29" w:rsidRDefault="008A3D73" w:rsidP="00C300C5">
            <w:pPr>
              <w:rPr>
                <w:rFonts w:ascii="Trebuchet MS" w:hAnsi="Trebuchet MS"/>
                <w:sz w:val="20"/>
                <w:szCs w:val="20"/>
                <w:lang w:val="en-US"/>
              </w:rPr>
            </w:pPr>
          </w:p>
        </w:tc>
      </w:tr>
      <w:tr w:rsidR="008A3D73" w:rsidRPr="00C53A29" w14:paraId="2FD6CFE6" w14:textId="77777777" w:rsidTr="00C300C5">
        <w:tc>
          <w:tcPr>
            <w:tcW w:w="3369" w:type="dxa"/>
          </w:tcPr>
          <w:p w14:paraId="3897F17B" w14:textId="77777777" w:rsidR="008A3D73" w:rsidRPr="00C53A29" w:rsidRDefault="008A3D73" w:rsidP="00C300C5">
            <w:pPr>
              <w:rPr>
                <w:rFonts w:ascii="Trebuchet MS" w:hAnsi="Trebuchet MS"/>
                <w:sz w:val="20"/>
                <w:szCs w:val="20"/>
                <w:lang w:val="en-US"/>
              </w:rPr>
            </w:pPr>
          </w:p>
        </w:tc>
        <w:tc>
          <w:tcPr>
            <w:tcW w:w="1559" w:type="dxa"/>
          </w:tcPr>
          <w:p w14:paraId="3817D034" w14:textId="77777777" w:rsidR="008A3D73" w:rsidRPr="00C53A29" w:rsidRDefault="008A3D73" w:rsidP="00C300C5">
            <w:pPr>
              <w:rPr>
                <w:rFonts w:ascii="Trebuchet MS" w:hAnsi="Trebuchet MS"/>
                <w:sz w:val="20"/>
                <w:szCs w:val="20"/>
                <w:lang w:val="en-US"/>
              </w:rPr>
            </w:pPr>
          </w:p>
        </w:tc>
        <w:tc>
          <w:tcPr>
            <w:tcW w:w="737" w:type="dxa"/>
          </w:tcPr>
          <w:p w14:paraId="049B308A" w14:textId="77777777" w:rsidR="008A3D73" w:rsidRPr="00C53A29" w:rsidRDefault="008A3D73" w:rsidP="00C300C5">
            <w:pPr>
              <w:rPr>
                <w:rFonts w:ascii="Trebuchet MS" w:hAnsi="Trebuchet MS"/>
                <w:sz w:val="20"/>
                <w:szCs w:val="20"/>
                <w:lang w:val="en-US"/>
              </w:rPr>
            </w:pPr>
          </w:p>
        </w:tc>
        <w:tc>
          <w:tcPr>
            <w:tcW w:w="1704" w:type="dxa"/>
          </w:tcPr>
          <w:p w14:paraId="50A1C2D9" w14:textId="77777777" w:rsidR="008A3D73" w:rsidRPr="00C53A29" w:rsidRDefault="008A3D73" w:rsidP="00C300C5">
            <w:pPr>
              <w:rPr>
                <w:rFonts w:ascii="Trebuchet MS" w:hAnsi="Trebuchet MS"/>
                <w:sz w:val="20"/>
                <w:szCs w:val="20"/>
                <w:lang w:val="en-US"/>
              </w:rPr>
            </w:pPr>
          </w:p>
        </w:tc>
        <w:tc>
          <w:tcPr>
            <w:tcW w:w="2378" w:type="dxa"/>
          </w:tcPr>
          <w:p w14:paraId="68BCD8D2" w14:textId="77777777" w:rsidR="008A3D73" w:rsidRPr="00C53A29" w:rsidRDefault="008A3D73" w:rsidP="00C300C5">
            <w:pPr>
              <w:rPr>
                <w:rFonts w:ascii="Trebuchet MS" w:hAnsi="Trebuchet MS"/>
                <w:sz w:val="20"/>
                <w:szCs w:val="20"/>
                <w:lang w:val="en-US"/>
              </w:rPr>
            </w:pPr>
          </w:p>
        </w:tc>
      </w:tr>
      <w:tr w:rsidR="008A3D73" w:rsidRPr="00C53A29" w14:paraId="306A615D" w14:textId="77777777" w:rsidTr="00C300C5">
        <w:tc>
          <w:tcPr>
            <w:tcW w:w="3369" w:type="dxa"/>
          </w:tcPr>
          <w:p w14:paraId="5EF27BB3" w14:textId="77777777" w:rsidR="008A3D73" w:rsidRPr="00C53A29" w:rsidRDefault="008A3D73" w:rsidP="00C300C5">
            <w:pPr>
              <w:rPr>
                <w:rFonts w:ascii="Trebuchet MS" w:hAnsi="Trebuchet MS"/>
                <w:sz w:val="20"/>
                <w:szCs w:val="20"/>
                <w:lang w:val="en-US"/>
              </w:rPr>
            </w:pPr>
          </w:p>
        </w:tc>
        <w:tc>
          <w:tcPr>
            <w:tcW w:w="1559" w:type="dxa"/>
          </w:tcPr>
          <w:p w14:paraId="1780775E" w14:textId="77777777" w:rsidR="008A3D73" w:rsidRPr="00C53A29" w:rsidRDefault="008A3D73" w:rsidP="00C300C5">
            <w:pPr>
              <w:rPr>
                <w:rFonts w:ascii="Trebuchet MS" w:hAnsi="Trebuchet MS"/>
                <w:sz w:val="20"/>
                <w:szCs w:val="20"/>
                <w:lang w:val="en-US"/>
              </w:rPr>
            </w:pPr>
          </w:p>
        </w:tc>
        <w:tc>
          <w:tcPr>
            <w:tcW w:w="737" w:type="dxa"/>
          </w:tcPr>
          <w:p w14:paraId="367015DC" w14:textId="77777777" w:rsidR="008A3D73" w:rsidRPr="00C53A29" w:rsidRDefault="008A3D73" w:rsidP="00C300C5">
            <w:pPr>
              <w:rPr>
                <w:rFonts w:ascii="Trebuchet MS" w:hAnsi="Trebuchet MS"/>
                <w:sz w:val="20"/>
                <w:szCs w:val="20"/>
                <w:lang w:val="en-US"/>
              </w:rPr>
            </w:pPr>
          </w:p>
        </w:tc>
        <w:tc>
          <w:tcPr>
            <w:tcW w:w="1704" w:type="dxa"/>
          </w:tcPr>
          <w:p w14:paraId="0503620E" w14:textId="77777777" w:rsidR="008A3D73" w:rsidRPr="00C53A29" w:rsidRDefault="008A3D73" w:rsidP="00C300C5">
            <w:pPr>
              <w:rPr>
                <w:rFonts w:ascii="Trebuchet MS" w:hAnsi="Trebuchet MS"/>
                <w:sz w:val="20"/>
                <w:szCs w:val="20"/>
                <w:lang w:val="en-US"/>
              </w:rPr>
            </w:pPr>
          </w:p>
        </w:tc>
        <w:tc>
          <w:tcPr>
            <w:tcW w:w="2378" w:type="dxa"/>
          </w:tcPr>
          <w:p w14:paraId="6DD57159" w14:textId="77777777" w:rsidR="008A3D73" w:rsidRPr="00C53A29" w:rsidRDefault="008A3D73" w:rsidP="00C300C5">
            <w:pPr>
              <w:rPr>
                <w:rFonts w:ascii="Trebuchet MS" w:hAnsi="Trebuchet MS"/>
                <w:sz w:val="20"/>
                <w:szCs w:val="20"/>
                <w:lang w:val="en-US"/>
              </w:rPr>
            </w:pPr>
          </w:p>
        </w:tc>
      </w:tr>
      <w:tr w:rsidR="008A3D73" w:rsidRPr="00C53A29" w14:paraId="4941AAFE" w14:textId="77777777" w:rsidTr="008A3D73">
        <w:tc>
          <w:tcPr>
            <w:tcW w:w="4928" w:type="dxa"/>
            <w:gridSpan w:val="2"/>
            <w:shd w:val="clear" w:color="auto" w:fill="DAEEF3" w:themeFill="accent5" w:themeFillTint="33"/>
          </w:tcPr>
          <w:p w14:paraId="7C25F457" w14:textId="77777777" w:rsidR="008A3D73" w:rsidRPr="00C53A29" w:rsidRDefault="008A3D73" w:rsidP="00C300C5">
            <w:pPr>
              <w:jc w:val="right"/>
              <w:rPr>
                <w:rFonts w:ascii="Trebuchet MS" w:hAnsi="Trebuchet MS"/>
                <w:b/>
                <w:sz w:val="20"/>
                <w:szCs w:val="20"/>
                <w:lang w:val="en-US"/>
              </w:rPr>
            </w:pPr>
            <w:r w:rsidRPr="00C53A29">
              <w:rPr>
                <w:rFonts w:ascii="Trebuchet MS" w:hAnsi="Trebuchet MS"/>
                <w:b/>
                <w:sz w:val="20"/>
                <w:szCs w:val="20"/>
                <w:lang w:val="en-US"/>
              </w:rPr>
              <w:t>TOTAL</w:t>
            </w:r>
          </w:p>
        </w:tc>
        <w:tc>
          <w:tcPr>
            <w:tcW w:w="737" w:type="dxa"/>
            <w:shd w:val="clear" w:color="auto" w:fill="DAEEF3" w:themeFill="accent5" w:themeFillTint="33"/>
          </w:tcPr>
          <w:p w14:paraId="571B995A" w14:textId="77777777" w:rsidR="008A3D73" w:rsidRPr="00C53A29" w:rsidRDefault="008A3D73" w:rsidP="00C300C5">
            <w:pPr>
              <w:rPr>
                <w:rFonts w:ascii="Trebuchet MS" w:hAnsi="Trebuchet MS"/>
                <w:b/>
                <w:sz w:val="20"/>
                <w:szCs w:val="20"/>
                <w:lang w:val="en-US"/>
              </w:rPr>
            </w:pPr>
          </w:p>
        </w:tc>
        <w:tc>
          <w:tcPr>
            <w:tcW w:w="4082" w:type="dxa"/>
            <w:gridSpan w:val="2"/>
            <w:shd w:val="clear" w:color="auto" w:fill="DAEEF3" w:themeFill="accent5" w:themeFillTint="33"/>
          </w:tcPr>
          <w:p w14:paraId="58D6F353" w14:textId="77777777" w:rsidR="008A3D73" w:rsidRPr="00C53A29" w:rsidRDefault="008A3D73" w:rsidP="00C300C5">
            <w:pPr>
              <w:rPr>
                <w:rFonts w:ascii="Trebuchet MS" w:hAnsi="Trebuchet MS"/>
                <w:b/>
                <w:sz w:val="20"/>
                <w:szCs w:val="20"/>
                <w:lang w:val="en-US"/>
              </w:rPr>
            </w:pPr>
          </w:p>
        </w:tc>
      </w:tr>
    </w:tbl>
    <w:p w14:paraId="7749A511" w14:textId="77777777" w:rsidR="008A3D73" w:rsidRDefault="008A3D73" w:rsidP="00F2087B">
      <w:pPr>
        <w:spacing w:after="0" w:line="240" w:lineRule="auto"/>
        <w:rPr>
          <w:rFonts w:ascii="Trebuchet MS" w:hAnsi="Trebuchet MS"/>
          <w:sz w:val="20"/>
          <w:szCs w:val="20"/>
          <w:lang w:val="en-US"/>
        </w:rPr>
      </w:pPr>
    </w:p>
    <w:p w14:paraId="5F4E725D" w14:textId="77777777" w:rsidR="008A3D73" w:rsidRDefault="008A3D73" w:rsidP="00F2087B">
      <w:pPr>
        <w:spacing w:after="0" w:line="240" w:lineRule="auto"/>
        <w:rPr>
          <w:rFonts w:ascii="Trebuchet MS" w:hAnsi="Trebuchet MS"/>
          <w:sz w:val="20"/>
          <w:szCs w:val="20"/>
          <w:lang w:val="en-US"/>
        </w:rPr>
      </w:pPr>
    </w:p>
    <w:sectPr w:rsidR="008A3D73" w:rsidSect="00C23458">
      <w:headerReference w:type="default" r:id="rId23"/>
      <w:footerReference w:type="defaul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B53B3" w14:textId="77777777" w:rsidR="00934068" w:rsidRDefault="00934068" w:rsidP="00D607EF">
      <w:r>
        <w:separator/>
      </w:r>
    </w:p>
  </w:endnote>
  <w:endnote w:type="continuationSeparator" w:id="0">
    <w:p w14:paraId="3DE3A7CD" w14:textId="77777777" w:rsidR="00934068" w:rsidRDefault="00934068" w:rsidP="00D6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05899"/>
      <w:docPartObj>
        <w:docPartGallery w:val="Page Numbers (Bottom of Page)"/>
        <w:docPartUnique/>
      </w:docPartObj>
    </w:sdtPr>
    <w:sdtContent>
      <w:p w14:paraId="11B3698B" w14:textId="77777777" w:rsidR="001A07CF" w:rsidRPr="00E54DBE" w:rsidRDefault="001A07CF" w:rsidP="00E54DBE">
        <w:pPr>
          <w:pStyle w:val="Voettekst"/>
          <w:tabs>
            <w:tab w:val="clear" w:pos="9072"/>
            <w:tab w:val="left" w:pos="7371"/>
            <w:tab w:val="right" w:pos="9639"/>
          </w:tabs>
          <w:spacing w:after="0"/>
          <w:rPr>
            <w:rFonts w:cstheme="minorHAnsi"/>
            <w:b/>
            <w:sz w:val="18"/>
            <w:szCs w:val="18"/>
            <w:lang w:val="en-US"/>
          </w:rPr>
        </w:pPr>
      </w:p>
      <w:p w14:paraId="2AE4A58E" w14:textId="77777777" w:rsidR="00343594" w:rsidRDefault="00FB3DE9" w:rsidP="00D57A15">
        <w:pPr>
          <w:pStyle w:val="Voettekst"/>
          <w:jc w:val="right"/>
        </w:pPr>
        <w:r>
          <w:rPr>
            <w:noProof/>
            <w:lang w:eastAsia="nl-NL"/>
          </w:rPr>
          <w:drawing>
            <wp:anchor distT="0" distB="0" distL="114300" distR="114300" simplePos="0" relativeHeight="251662336" behindDoc="1" locked="0" layoutInCell="1" allowOverlap="1" wp14:anchorId="4A7F2064" wp14:editId="0A0A6B75">
              <wp:simplePos x="0" y="0"/>
              <wp:positionH relativeFrom="leftMargin">
                <wp:posOffset>6863715</wp:posOffset>
              </wp:positionH>
              <wp:positionV relativeFrom="paragraph">
                <wp:posOffset>160664</wp:posOffset>
              </wp:positionV>
              <wp:extent cx="440575" cy="440575"/>
              <wp:effectExtent l="0" t="0" r="0" b="0"/>
              <wp:wrapThrough wrapText="bothSides">
                <wp:wrapPolygon edited="0">
                  <wp:start x="2805" y="4675"/>
                  <wp:lineTo x="0" y="20571"/>
                  <wp:lineTo x="20571" y="20571"/>
                  <wp:lineTo x="20571" y="11221"/>
                  <wp:lineTo x="15896" y="6545"/>
                  <wp:lineTo x="9351" y="4675"/>
                  <wp:lineTo x="2805" y="4675"/>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0575" cy="440575"/>
                      </a:xfrm>
                      <a:prstGeom prst="rect">
                        <a:avLst/>
                      </a:prstGeom>
                      <a:noFill/>
                    </pic:spPr>
                  </pic:pic>
                </a:graphicData>
              </a:graphic>
            </wp:anchor>
          </w:drawing>
        </w:r>
        <w:r w:rsidR="00231C3F">
          <w:rPr>
            <w:noProof/>
            <w:lang w:eastAsia="nl-NL"/>
          </w:rPr>
          <mc:AlternateContent>
            <mc:Choice Requires="wps">
              <w:drawing>
                <wp:anchor distT="0" distB="0" distL="114300" distR="114300" simplePos="0" relativeHeight="251659264" behindDoc="0" locked="0" layoutInCell="1" allowOverlap="1" wp14:anchorId="4CC913C9" wp14:editId="5908ED45">
                  <wp:simplePos x="0" y="0"/>
                  <wp:positionH relativeFrom="leftMargin">
                    <wp:align>center</wp:align>
                  </wp:positionH>
                  <wp:positionV relativeFrom="bottomMargin">
                    <wp:align>center</wp:align>
                  </wp:positionV>
                  <wp:extent cx="565785" cy="191770"/>
                  <wp:effectExtent l="0" t="0" r="0" b="0"/>
                  <wp:wrapNone/>
                  <wp:docPr id="649" name="Rechthoek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6835572" w14:textId="77777777" w:rsidR="00231C3F" w:rsidRPr="00AA01F1" w:rsidRDefault="00231C3F">
                              <w:pPr>
                                <w:pBdr>
                                  <w:top w:val="single" w:sz="4" w:space="1" w:color="7F7F7F" w:themeColor="background1" w:themeShade="7F"/>
                                </w:pBdr>
                                <w:jc w:val="center"/>
                                <w:rPr>
                                  <w:rFonts w:ascii="Trebuchet MS" w:hAnsi="Trebuchet MS"/>
                                  <w:sz w:val="16"/>
                                  <w:szCs w:val="16"/>
                                </w:rPr>
                              </w:pPr>
                              <w:r w:rsidRPr="00AA01F1">
                                <w:rPr>
                                  <w:rFonts w:ascii="Trebuchet MS" w:hAnsi="Trebuchet MS"/>
                                  <w:sz w:val="16"/>
                                  <w:szCs w:val="16"/>
                                </w:rPr>
                                <w:fldChar w:fldCharType="begin"/>
                              </w:r>
                              <w:r w:rsidRPr="00AA01F1">
                                <w:rPr>
                                  <w:rFonts w:ascii="Trebuchet MS" w:hAnsi="Trebuchet MS"/>
                                  <w:sz w:val="16"/>
                                  <w:szCs w:val="16"/>
                                </w:rPr>
                                <w:instrText>PAGE   \* MERGEFORMAT</w:instrText>
                              </w:r>
                              <w:r w:rsidRPr="00AA01F1">
                                <w:rPr>
                                  <w:rFonts w:ascii="Trebuchet MS" w:hAnsi="Trebuchet MS"/>
                                  <w:sz w:val="16"/>
                                  <w:szCs w:val="16"/>
                                </w:rPr>
                                <w:fldChar w:fldCharType="separate"/>
                              </w:r>
                              <w:r w:rsidR="00DB4F54">
                                <w:rPr>
                                  <w:rFonts w:ascii="Trebuchet MS" w:hAnsi="Trebuchet MS"/>
                                  <w:noProof/>
                                  <w:sz w:val="16"/>
                                  <w:szCs w:val="16"/>
                                </w:rPr>
                                <w:t>11</w:t>
                              </w:r>
                              <w:r w:rsidRPr="00AA01F1">
                                <w:rPr>
                                  <w:rFonts w:ascii="Trebuchet MS" w:hAnsi="Trebuchet MS"/>
                                  <w:sz w:val="16"/>
                                  <w:szCs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B306F29" id="Rechthoek 649"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x2vwIAAK0FAAAOAAAAZHJzL2Uyb0RvYy54bWysVG1v0zAQ/o7Ef7D8PUvSOc2Llk5b0gLS&#10;gInBD3ATp7GW2MF2mxbEf+fsdm23fUFAPlj2+fzcPXdP7up623dow5TmUuQ4vAgwYqKSNRerHH/7&#10;uvASjLShoqadFCzHO6bx9eztm6txyNhEtrKrmUIAInQ2DjlujRky39dVy3qqL+TABFw2UvXUwFGt&#10;/FrREdD7zp8EwdQfpaoHJSumNVjL/SWeOfymYZX53DSaGdTlGHIzblVuXdrVn13RbKXo0PLqkAb9&#10;iyx6ygUEPUKV1FC0VvwVVM8rJbVszEUle182Da+Y4wBswuAFm4eWDsxxgeLo4Vgm/f9gq0+be4V4&#10;neMpSTEStIcmfWFVa1rJHpE1QonGQWfg+TDcK0tSD3eyetRIyKKlYsVulJJjy2gNiYXW33/2wB40&#10;PEXL8aOsAZ+ujXTV2jaqR0pCV8IgCeyHUdPx4b3FsZGgQGjrurU7dottDarAGE2jOIkwquAqTMM4&#10;dt30aWZR7eNBafOOyR7ZTY4ViMGB0s2dNjbLk4t1F3LBu84JAkKAizXaYK6PP9MgnSfzhHhkMp17&#10;JChL72ZREG+6COOovCyLogx/WfyQZC2vayYs3JOmQvJnPTuoe6+Go6q07Hht4WxKWq2WRafQhoKm&#10;iyAKSOlqDjcnN/95Go4scHlBKZyQ4HaSeotpEntkQSIvjYPEC8L0Np0GJCXl4jmlOy7Yv1NCY44n&#10;SRRHrh1nWb8gFxXJ5S15TY5mPTcwNjre5/igG9c3q8G5qN3eUN7t92e1sPmfagECeOq0U6wV6V7s&#10;ZrvcAopV7lLWO9CuUynIE2YdaKmV6gdGI8yNHOvva6oYRt0HAfpPQ0LsoHEH2Khz6/LJSkUFEDk2&#10;GO23hdkPpfWg+KqFCHv9C3kD/0rDnVxP2Rz+MJgJjsxhftmhc352XqcpO/sNAAD//wMAUEsDBBQA&#10;BgAIAAAAIQAj5Xrx2wAAAAMBAAAPAAAAZHJzL2Rvd25yZXYueG1sTI9PS8NAEMXvQr/DMgVvdtNW&#10;pKaZFBEE8U+jVTxvs9MkmJ2N2W0bv31HL3oZeLzHe7/JVoNr1YH60HhGmE4SUMSltw1XCO9vdxcL&#10;UCEatqb1TAjfFGCVj84yk1p/5Fc6bGKlpIRDahDqGLtU61DW5EyY+I5YvJ3vnYki+0rb3hyl3LV6&#10;liRX2pmGZaE2Hd3WVH5u9g7Bf3w92mLtnrUu1k/l/eX85aFgxPPxcLMEFWmIf2H4wRd0yIVp6/ds&#10;g2oR5JH4e8VbXE9BbRHmyQx0nun/7PkJAAD//wMAUEsBAi0AFAAGAAgAAAAhALaDOJL+AAAA4QEA&#10;ABMAAAAAAAAAAAAAAAAAAAAAAFtDb250ZW50X1R5cGVzXS54bWxQSwECLQAUAAYACAAAACEAOP0h&#10;/9YAAACUAQAACwAAAAAAAAAAAAAAAAAvAQAAX3JlbHMvLnJlbHNQSwECLQAUAAYACAAAACEAsFCs&#10;dr8CAACtBQAADgAAAAAAAAAAAAAAAAAuAgAAZHJzL2Uyb0RvYy54bWxQSwECLQAUAAYACAAAACEA&#10;I+V68dsAAAADAQAADwAAAAAAAAAAAAAAAAAZBQAAZHJzL2Rvd25yZXYueG1sUEsFBgAAAAAEAAQA&#10;8wAAACEGAAAAAA==&#10;" filled="f" fillcolor="#c0504d" stroked="f" strokecolor="#5c83b4" strokeweight="2.25pt">
                  <v:textbox inset=",0,,0">
                    <w:txbxContent>
                      <w:p w:rsidR="00231C3F" w:rsidRPr="00AA01F1" w:rsidRDefault="00231C3F">
                        <w:pPr>
                          <w:pBdr>
                            <w:top w:val="single" w:sz="4" w:space="1" w:color="7F7F7F" w:themeColor="background1" w:themeShade="7F"/>
                          </w:pBdr>
                          <w:jc w:val="center"/>
                          <w:rPr>
                            <w:rFonts w:ascii="Trebuchet MS" w:hAnsi="Trebuchet MS"/>
                            <w:sz w:val="16"/>
                            <w:szCs w:val="16"/>
                          </w:rPr>
                        </w:pPr>
                        <w:r w:rsidRPr="00AA01F1">
                          <w:rPr>
                            <w:rFonts w:ascii="Trebuchet MS" w:hAnsi="Trebuchet MS"/>
                            <w:sz w:val="16"/>
                            <w:szCs w:val="16"/>
                          </w:rPr>
                          <w:fldChar w:fldCharType="begin"/>
                        </w:r>
                        <w:r w:rsidRPr="00AA01F1">
                          <w:rPr>
                            <w:rFonts w:ascii="Trebuchet MS" w:hAnsi="Trebuchet MS"/>
                            <w:sz w:val="16"/>
                            <w:szCs w:val="16"/>
                          </w:rPr>
                          <w:instrText>PAGE   \* MERGEFORMAT</w:instrText>
                        </w:r>
                        <w:r w:rsidRPr="00AA01F1">
                          <w:rPr>
                            <w:rFonts w:ascii="Trebuchet MS" w:hAnsi="Trebuchet MS"/>
                            <w:sz w:val="16"/>
                            <w:szCs w:val="16"/>
                          </w:rPr>
                          <w:fldChar w:fldCharType="separate"/>
                        </w:r>
                        <w:r w:rsidR="00DB4F54">
                          <w:rPr>
                            <w:rFonts w:ascii="Trebuchet MS" w:hAnsi="Trebuchet MS"/>
                            <w:noProof/>
                            <w:sz w:val="16"/>
                            <w:szCs w:val="16"/>
                          </w:rPr>
                          <w:t>11</w:t>
                        </w:r>
                        <w:r w:rsidRPr="00AA01F1">
                          <w:rPr>
                            <w:rFonts w:ascii="Trebuchet MS" w:hAnsi="Trebuchet MS"/>
                            <w:sz w:val="16"/>
                            <w:szCs w:val="16"/>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CD826" w14:textId="77777777" w:rsidR="00934068" w:rsidRDefault="00934068" w:rsidP="00D607EF">
      <w:r>
        <w:separator/>
      </w:r>
    </w:p>
  </w:footnote>
  <w:footnote w:type="continuationSeparator" w:id="0">
    <w:p w14:paraId="7F3576FD" w14:textId="77777777" w:rsidR="00934068" w:rsidRDefault="00934068" w:rsidP="00D6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DF638" w14:textId="77777777" w:rsidR="00C23458" w:rsidRPr="006645D6" w:rsidRDefault="00891F2E" w:rsidP="00674AB8">
    <w:pPr>
      <w:pStyle w:val="Koptekst"/>
      <w:jc w:val="right"/>
      <w:rPr>
        <w:rFonts w:ascii="Trebuchet MS" w:hAnsi="Trebuchet MS"/>
        <w:sz w:val="16"/>
        <w:szCs w:val="16"/>
        <w:lang w:val="en-US"/>
      </w:rPr>
    </w:pPr>
    <w:r w:rsidRPr="006645D6">
      <w:rPr>
        <w:rFonts w:ascii="Trebuchet MS" w:hAnsi="Trebuchet MS"/>
        <w:sz w:val="16"/>
        <w:szCs w:val="16"/>
        <w:lang w:val="en-US"/>
      </w:rPr>
      <w:t>PhD Plan</w:t>
    </w:r>
    <w:r w:rsidR="008A3D73">
      <w:rPr>
        <w:rFonts w:ascii="Trebuchet MS" w:hAnsi="Trebuchet MS"/>
        <w:sz w:val="16"/>
        <w:szCs w:val="16"/>
        <w:lang w:val="en-US"/>
      </w:rPr>
      <w:t xml:space="preserve"> – version 1.2</w:t>
    </w:r>
    <w:r w:rsidR="00C23458" w:rsidRPr="006645D6">
      <w:rPr>
        <w:rFonts w:ascii="Trebuchet MS" w:hAnsi="Trebuchet MS"/>
        <w:sz w:val="16"/>
        <w:szCs w:val="16"/>
        <w:lang w:val="en-US"/>
      </w:rPr>
      <w:tab/>
    </w:r>
    <w:r w:rsidR="00C23458" w:rsidRPr="006645D6">
      <w:rPr>
        <w:rFonts w:ascii="Trebuchet MS" w:hAnsi="Trebuchet MS"/>
        <w:sz w:val="16"/>
        <w:szCs w:val="16"/>
        <w:lang w:val="en-US"/>
      </w:rPr>
      <w:tab/>
      <w:t>Amsterdam UMC Doctoral School</w:t>
    </w:r>
    <w:r w:rsidR="00674AB8" w:rsidRPr="006645D6">
      <w:rPr>
        <w:rFonts w:ascii="Trebuchet MS" w:hAnsi="Trebuchet MS"/>
        <w:sz w:val="16"/>
        <w:szCs w:val="16"/>
        <w:lang w:val="en-US"/>
      </w:rPr>
      <w:br/>
    </w:r>
    <w:r w:rsidR="005617B9">
      <w:rPr>
        <w:rFonts w:ascii="Trebuchet MS" w:hAnsi="Trebuchet MS"/>
        <w:sz w:val="16"/>
        <w:szCs w:val="16"/>
        <w:lang w:val="en-US"/>
      </w:rPr>
      <w:t>Amsterdam Public</w:t>
    </w:r>
    <w:r w:rsidR="0048550D">
      <w:rPr>
        <w:rFonts w:ascii="Trebuchet MS" w:hAnsi="Trebuchet MS"/>
        <w:sz w:val="16"/>
        <w:szCs w:val="16"/>
        <w:lang w:val="en-US"/>
      </w:rPr>
      <w:t xml:space="preserve"> Health</w:t>
    </w:r>
    <w:r w:rsidR="00674AB8" w:rsidRPr="006645D6">
      <w:rPr>
        <w:rFonts w:ascii="Trebuchet MS" w:hAnsi="Trebuchet MS"/>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11E4A"/>
    <w:multiLevelType w:val="hybridMultilevel"/>
    <w:tmpl w:val="50CE7E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3E71C3F"/>
    <w:multiLevelType w:val="hybridMultilevel"/>
    <w:tmpl w:val="BF5001C6"/>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3E933DDB"/>
    <w:multiLevelType w:val="hybridMultilevel"/>
    <w:tmpl w:val="3ED25B46"/>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Calibri" w:eastAsia="Times New Roman" w:hAnsi="Calibri" w:cs="Arial" w:hint="default"/>
        <w:color w:val="auto"/>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AA7356B"/>
    <w:multiLevelType w:val="hybridMultilevel"/>
    <w:tmpl w:val="3132BF56"/>
    <w:lvl w:ilvl="0" w:tplc="CF64CABC">
      <w:numFmt w:val="bullet"/>
      <w:lvlText w:val="-"/>
      <w:lvlJc w:val="left"/>
      <w:pPr>
        <w:ind w:left="720" w:hanging="360"/>
      </w:pPr>
      <w:rPr>
        <w:rFonts w:ascii="Trebuchet MS" w:eastAsiaTheme="minorEastAsia"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DF0175D"/>
    <w:multiLevelType w:val="hybridMultilevel"/>
    <w:tmpl w:val="299CAC90"/>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7A7C358F"/>
    <w:multiLevelType w:val="hybridMultilevel"/>
    <w:tmpl w:val="2C60C7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06653015">
    <w:abstractNumId w:val="1"/>
  </w:num>
  <w:num w:numId="2" w16cid:durableId="1969117470">
    <w:abstractNumId w:val="5"/>
  </w:num>
  <w:num w:numId="3" w16cid:durableId="202206707">
    <w:abstractNumId w:val="4"/>
  </w:num>
  <w:num w:numId="4" w16cid:durableId="1698965651">
    <w:abstractNumId w:val="2"/>
  </w:num>
  <w:num w:numId="5" w16cid:durableId="1684436045">
    <w:abstractNumId w:val="0"/>
  </w:num>
  <w:num w:numId="6" w16cid:durableId="202443505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0EB"/>
    <w:rsid w:val="000000B5"/>
    <w:rsid w:val="00005858"/>
    <w:rsid w:val="00013EFB"/>
    <w:rsid w:val="00014DB3"/>
    <w:rsid w:val="0002163B"/>
    <w:rsid w:val="000219C2"/>
    <w:rsid w:val="000276F0"/>
    <w:rsid w:val="00027C3B"/>
    <w:rsid w:val="00027E09"/>
    <w:rsid w:val="00031B1D"/>
    <w:rsid w:val="00032617"/>
    <w:rsid w:val="00034344"/>
    <w:rsid w:val="00037B9B"/>
    <w:rsid w:val="000411A0"/>
    <w:rsid w:val="00042449"/>
    <w:rsid w:val="000424F8"/>
    <w:rsid w:val="000432F8"/>
    <w:rsid w:val="00045321"/>
    <w:rsid w:val="000511DE"/>
    <w:rsid w:val="00051C2F"/>
    <w:rsid w:val="00055691"/>
    <w:rsid w:val="00056D3B"/>
    <w:rsid w:val="000605FD"/>
    <w:rsid w:val="00061420"/>
    <w:rsid w:val="000652EC"/>
    <w:rsid w:val="000716A2"/>
    <w:rsid w:val="00072F55"/>
    <w:rsid w:val="00075682"/>
    <w:rsid w:val="0007687E"/>
    <w:rsid w:val="00076E43"/>
    <w:rsid w:val="0008129F"/>
    <w:rsid w:val="000833A5"/>
    <w:rsid w:val="0008387A"/>
    <w:rsid w:val="0008556D"/>
    <w:rsid w:val="00086D50"/>
    <w:rsid w:val="00090AD7"/>
    <w:rsid w:val="000944FF"/>
    <w:rsid w:val="0009560B"/>
    <w:rsid w:val="0009639C"/>
    <w:rsid w:val="000A3BBE"/>
    <w:rsid w:val="000B7FD1"/>
    <w:rsid w:val="000C194D"/>
    <w:rsid w:val="000C25E2"/>
    <w:rsid w:val="000C3B75"/>
    <w:rsid w:val="000C68E3"/>
    <w:rsid w:val="000C7AFE"/>
    <w:rsid w:val="000D2BD1"/>
    <w:rsid w:val="000D4A34"/>
    <w:rsid w:val="000D4BBC"/>
    <w:rsid w:val="000D56DA"/>
    <w:rsid w:val="000D58C0"/>
    <w:rsid w:val="000D5C9E"/>
    <w:rsid w:val="000E1975"/>
    <w:rsid w:val="000E27DD"/>
    <w:rsid w:val="000E3F0B"/>
    <w:rsid w:val="000E6B64"/>
    <w:rsid w:val="000E6C0E"/>
    <w:rsid w:val="000E795D"/>
    <w:rsid w:val="000F1069"/>
    <w:rsid w:val="000F1845"/>
    <w:rsid w:val="000F24C2"/>
    <w:rsid w:val="000F46D4"/>
    <w:rsid w:val="000F621B"/>
    <w:rsid w:val="000F7C21"/>
    <w:rsid w:val="00100372"/>
    <w:rsid w:val="0010047B"/>
    <w:rsid w:val="00100CAA"/>
    <w:rsid w:val="00101AC1"/>
    <w:rsid w:val="001107BF"/>
    <w:rsid w:val="0011440F"/>
    <w:rsid w:val="00123149"/>
    <w:rsid w:val="00130F19"/>
    <w:rsid w:val="00131415"/>
    <w:rsid w:val="00134392"/>
    <w:rsid w:val="00134B3A"/>
    <w:rsid w:val="00143A75"/>
    <w:rsid w:val="001504D4"/>
    <w:rsid w:val="0015184A"/>
    <w:rsid w:val="0015284C"/>
    <w:rsid w:val="00153202"/>
    <w:rsid w:val="00154C8F"/>
    <w:rsid w:val="00155E86"/>
    <w:rsid w:val="001614BC"/>
    <w:rsid w:val="00165676"/>
    <w:rsid w:val="00165AF3"/>
    <w:rsid w:val="001700AC"/>
    <w:rsid w:val="0017511C"/>
    <w:rsid w:val="001832F4"/>
    <w:rsid w:val="001907A4"/>
    <w:rsid w:val="001910FD"/>
    <w:rsid w:val="00192EF8"/>
    <w:rsid w:val="001935A9"/>
    <w:rsid w:val="00194010"/>
    <w:rsid w:val="0019601C"/>
    <w:rsid w:val="00196481"/>
    <w:rsid w:val="001A07CF"/>
    <w:rsid w:val="001A3173"/>
    <w:rsid w:val="001A71CF"/>
    <w:rsid w:val="001B4741"/>
    <w:rsid w:val="001B613F"/>
    <w:rsid w:val="001C1363"/>
    <w:rsid w:val="001C1384"/>
    <w:rsid w:val="001C6158"/>
    <w:rsid w:val="001C6F1E"/>
    <w:rsid w:val="001D2AB2"/>
    <w:rsid w:val="001D3BF1"/>
    <w:rsid w:val="001D60A3"/>
    <w:rsid w:val="001E2EFB"/>
    <w:rsid w:val="001E4EDB"/>
    <w:rsid w:val="001F1131"/>
    <w:rsid w:val="001F76CB"/>
    <w:rsid w:val="002005D3"/>
    <w:rsid w:val="00200866"/>
    <w:rsid w:val="002036D5"/>
    <w:rsid w:val="002159BC"/>
    <w:rsid w:val="00217F6D"/>
    <w:rsid w:val="00220E6E"/>
    <w:rsid w:val="0022360B"/>
    <w:rsid w:val="00224595"/>
    <w:rsid w:val="00230134"/>
    <w:rsid w:val="0023174D"/>
    <w:rsid w:val="00231C3F"/>
    <w:rsid w:val="002372DA"/>
    <w:rsid w:val="0023799F"/>
    <w:rsid w:val="00241125"/>
    <w:rsid w:val="0024164E"/>
    <w:rsid w:val="00241AAC"/>
    <w:rsid w:val="002444C4"/>
    <w:rsid w:val="0024461C"/>
    <w:rsid w:val="00245E10"/>
    <w:rsid w:val="00251F2A"/>
    <w:rsid w:val="002570BF"/>
    <w:rsid w:val="002613BF"/>
    <w:rsid w:val="002631A7"/>
    <w:rsid w:val="002664C8"/>
    <w:rsid w:val="002722BA"/>
    <w:rsid w:val="00272B4E"/>
    <w:rsid w:val="00274CE9"/>
    <w:rsid w:val="00277C41"/>
    <w:rsid w:val="0028349C"/>
    <w:rsid w:val="00291B55"/>
    <w:rsid w:val="00292F9E"/>
    <w:rsid w:val="00294575"/>
    <w:rsid w:val="002A09F7"/>
    <w:rsid w:val="002A6684"/>
    <w:rsid w:val="002B0ABD"/>
    <w:rsid w:val="002B4A76"/>
    <w:rsid w:val="002B7229"/>
    <w:rsid w:val="002C085E"/>
    <w:rsid w:val="002C34AF"/>
    <w:rsid w:val="002C71B8"/>
    <w:rsid w:val="002D3EBF"/>
    <w:rsid w:val="002D4CAB"/>
    <w:rsid w:val="002E5CD3"/>
    <w:rsid w:val="002E6AC6"/>
    <w:rsid w:val="002E7CA8"/>
    <w:rsid w:val="002F15E6"/>
    <w:rsid w:val="00300455"/>
    <w:rsid w:val="00301741"/>
    <w:rsid w:val="003021A3"/>
    <w:rsid w:val="00302BAE"/>
    <w:rsid w:val="00304DF1"/>
    <w:rsid w:val="003059A0"/>
    <w:rsid w:val="003074EA"/>
    <w:rsid w:val="00310021"/>
    <w:rsid w:val="003121AC"/>
    <w:rsid w:val="00312A85"/>
    <w:rsid w:val="00315853"/>
    <w:rsid w:val="00324962"/>
    <w:rsid w:val="00325BAC"/>
    <w:rsid w:val="00326449"/>
    <w:rsid w:val="00330F4A"/>
    <w:rsid w:val="0033584B"/>
    <w:rsid w:val="00335CE1"/>
    <w:rsid w:val="00341D85"/>
    <w:rsid w:val="00342636"/>
    <w:rsid w:val="00343594"/>
    <w:rsid w:val="00351F42"/>
    <w:rsid w:val="00353C98"/>
    <w:rsid w:val="00362BCB"/>
    <w:rsid w:val="00365B21"/>
    <w:rsid w:val="0036766D"/>
    <w:rsid w:val="00367FD8"/>
    <w:rsid w:val="00375D83"/>
    <w:rsid w:val="00380379"/>
    <w:rsid w:val="0039007B"/>
    <w:rsid w:val="00393EF3"/>
    <w:rsid w:val="00397998"/>
    <w:rsid w:val="00397ECC"/>
    <w:rsid w:val="003A34B2"/>
    <w:rsid w:val="003A7401"/>
    <w:rsid w:val="003B305D"/>
    <w:rsid w:val="003B3ECD"/>
    <w:rsid w:val="003C52A2"/>
    <w:rsid w:val="003C5D80"/>
    <w:rsid w:val="003C69CB"/>
    <w:rsid w:val="003D60CA"/>
    <w:rsid w:val="003E33F9"/>
    <w:rsid w:val="003E5400"/>
    <w:rsid w:val="003E5FD0"/>
    <w:rsid w:val="003E7A3C"/>
    <w:rsid w:val="003E7C42"/>
    <w:rsid w:val="003E7DD9"/>
    <w:rsid w:val="003F19A0"/>
    <w:rsid w:val="003F3446"/>
    <w:rsid w:val="00400371"/>
    <w:rsid w:val="0040210C"/>
    <w:rsid w:val="00411DF6"/>
    <w:rsid w:val="0042155A"/>
    <w:rsid w:val="00422274"/>
    <w:rsid w:val="00423B0F"/>
    <w:rsid w:val="0042799D"/>
    <w:rsid w:val="00432156"/>
    <w:rsid w:val="00433AAA"/>
    <w:rsid w:val="00433CBF"/>
    <w:rsid w:val="004355FB"/>
    <w:rsid w:val="004405CC"/>
    <w:rsid w:val="00440E12"/>
    <w:rsid w:val="0044259F"/>
    <w:rsid w:val="00442612"/>
    <w:rsid w:val="00442CD7"/>
    <w:rsid w:val="0044347C"/>
    <w:rsid w:val="00444A4C"/>
    <w:rsid w:val="00445F73"/>
    <w:rsid w:val="0045260D"/>
    <w:rsid w:val="0045422A"/>
    <w:rsid w:val="00456576"/>
    <w:rsid w:val="00457DEC"/>
    <w:rsid w:val="00460FBF"/>
    <w:rsid w:val="00462298"/>
    <w:rsid w:val="0046295E"/>
    <w:rsid w:val="00470572"/>
    <w:rsid w:val="00473447"/>
    <w:rsid w:val="004744EE"/>
    <w:rsid w:val="00475DA6"/>
    <w:rsid w:val="00476EDF"/>
    <w:rsid w:val="00477949"/>
    <w:rsid w:val="0048550D"/>
    <w:rsid w:val="00486EA1"/>
    <w:rsid w:val="00493622"/>
    <w:rsid w:val="004A3ED5"/>
    <w:rsid w:val="004A6114"/>
    <w:rsid w:val="004A61A6"/>
    <w:rsid w:val="004B202C"/>
    <w:rsid w:val="004B2734"/>
    <w:rsid w:val="004B3F1B"/>
    <w:rsid w:val="004C24D6"/>
    <w:rsid w:val="004C552A"/>
    <w:rsid w:val="004C5832"/>
    <w:rsid w:val="004E302C"/>
    <w:rsid w:val="004E3B4F"/>
    <w:rsid w:val="004E3E2E"/>
    <w:rsid w:val="004E4066"/>
    <w:rsid w:val="004E5C78"/>
    <w:rsid w:val="004F4C87"/>
    <w:rsid w:val="004F7E46"/>
    <w:rsid w:val="00504AD9"/>
    <w:rsid w:val="005057D5"/>
    <w:rsid w:val="00506BDE"/>
    <w:rsid w:val="00512EF6"/>
    <w:rsid w:val="0051698A"/>
    <w:rsid w:val="005201C8"/>
    <w:rsid w:val="005226E7"/>
    <w:rsid w:val="00522F9E"/>
    <w:rsid w:val="00526672"/>
    <w:rsid w:val="005274CF"/>
    <w:rsid w:val="00527548"/>
    <w:rsid w:val="005312D9"/>
    <w:rsid w:val="0055192E"/>
    <w:rsid w:val="005617B9"/>
    <w:rsid w:val="00564934"/>
    <w:rsid w:val="005735E2"/>
    <w:rsid w:val="0057586E"/>
    <w:rsid w:val="00576F48"/>
    <w:rsid w:val="005825EF"/>
    <w:rsid w:val="005932A4"/>
    <w:rsid w:val="005A1B69"/>
    <w:rsid w:val="005A1E55"/>
    <w:rsid w:val="005A4F30"/>
    <w:rsid w:val="005A7C16"/>
    <w:rsid w:val="005B1DED"/>
    <w:rsid w:val="005B1E77"/>
    <w:rsid w:val="005B4AD3"/>
    <w:rsid w:val="005C2AF2"/>
    <w:rsid w:val="005C316A"/>
    <w:rsid w:val="005C368D"/>
    <w:rsid w:val="005C3FDC"/>
    <w:rsid w:val="005C7C4F"/>
    <w:rsid w:val="005D171F"/>
    <w:rsid w:val="005D26CB"/>
    <w:rsid w:val="005E0396"/>
    <w:rsid w:val="005E13F7"/>
    <w:rsid w:val="005E584F"/>
    <w:rsid w:val="005F41E7"/>
    <w:rsid w:val="005F4209"/>
    <w:rsid w:val="005F4318"/>
    <w:rsid w:val="005F5E16"/>
    <w:rsid w:val="00601337"/>
    <w:rsid w:val="00602872"/>
    <w:rsid w:val="00602AF1"/>
    <w:rsid w:val="0060425D"/>
    <w:rsid w:val="00605566"/>
    <w:rsid w:val="0060560B"/>
    <w:rsid w:val="0060605F"/>
    <w:rsid w:val="00607DD9"/>
    <w:rsid w:val="00610D6E"/>
    <w:rsid w:val="00616791"/>
    <w:rsid w:val="00616E86"/>
    <w:rsid w:val="0062132D"/>
    <w:rsid w:val="006242C7"/>
    <w:rsid w:val="00624F85"/>
    <w:rsid w:val="006263E6"/>
    <w:rsid w:val="00630593"/>
    <w:rsid w:val="0063400D"/>
    <w:rsid w:val="006356E2"/>
    <w:rsid w:val="006447B9"/>
    <w:rsid w:val="00644BF0"/>
    <w:rsid w:val="00647CA6"/>
    <w:rsid w:val="00650200"/>
    <w:rsid w:val="00650C04"/>
    <w:rsid w:val="00652D52"/>
    <w:rsid w:val="00653C74"/>
    <w:rsid w:val="00656650"/>
    <w:rsid w:val="00656BA7"/>
    <w:rsid w:val="006645D6"/>
    <w:rsid w:val="00666907"/>
    <w:rsid w:val="00667472"/>
    <w:rsid w:val="006715B0"/>
    <w:rsid w:val="00672AAF"/>
    <w:rsid w:val="00674AB8"/>
    <w:rsid w:val="00675C36"/>
    <w:rsid w:val="00680387"/>
    <w:rsid w:val="00681809"/>
    <w:rsid w:val="00682C8A"/>
    <w:rsid w:val="00685CDB"/>
    <w:rsid w:val="0068662C"/>
    <w:rsid w:val="006873B8"/>
    <w:rsid w:val="00690E3E"/>
    <w:rsid w:val="0069254F"/>
    <w:rsid w:val="0069407E"/>
    <w:rsid w:val="00697CE3"/>
    <w:rsid w:val="006A092A"/>
    <w:rsid w:val="006A184A"/>
    <w:rsid w:val="006A5338"/>
    <w:rsid w:val="006A5374"/>
    <w:rsid w:val="006A676D"/>
    <w:rsid w:val="006A716F"/>
    <w:rsid w:val="006B3C13"/>
    <w:rsid w:val="006B6FB1"/>
    <w:rsid w:val="006C1D8B"/>
    <w:rsid w:val="006C5D80"/>
    <w:rsid w:val="006C68B1"/>
    <w:rsid w:val="006D0BDC"/>
    <w:rsid w:val="006E1FBD"/>
    <w:rsid w:val="006E4D89"/>
    <w:rsid w:val="006F14FF"/>
    <w:rsid w:val="006F20A9"/>
    <w:rsid w:val="006F4762"/>
    <w:rsid w:val="006F6A35"/>
    <w:rsid w:val="00703B65"/>
    <w:rsid w:val="007063F0"/>
    <w:rsid w:val="00707B68"/>
    <w:rsid w:val="00726C94"/>
    <w:rsid w:val="007271AB"/>
    <w:rsid w:val="0073639F"/>
    <w:rsid w:val="00736A09"/>
    <w:rsid w:val="00741A31"/>
    <w:rsid w:val="00743455"/>
    <w:rsid w:val="00744BC7"/>
    <w:rsid w:val="0074650B"/>
    <w:rsid w:val="007473A7"/>
    <w:rsid w:val="00750238"/>
    <w:rsid w:val="0075081C"/>
    <w:rsid w:val="007509FD"/>
    <w:rsid w:val="007544C3"/>
    <w:rsid w:val="00754697"/>
    <w:rsid w:val="00754EE2"/>
    <w:rsid w:val="0075578D"/>
    <w:rsid w:val="00756DEA"/>
    <w:rsid w:val="00757A12"/>
    <w:rsid w:val="00761572"/>
    <w:rsid w:val="00765ECD"/>
    <w:rsid w:val="0077219D"/>
    <w:rsid w:val="00773920"/>
    <w:rsid w:val="00774021"/>
    <w:rsid w:val="00774403"/>
    <w:rsid w:val="0077525C"/>
    <w:rsid w:val="00777373"/>
    <w:rsid w:val="00780A12"/>
    <w:rsid w:val="00780DAB"/>
    <w:rsid w:val="00782930"/>
    <w:rsid w:val="0078707F"/>
    <w:rsid w:val="00787656"/>
    <w:rsid w:val="0078795D"/>
    <w:rsid w:val="00787B09"/>
    <w:rsid w:val="00790424"/>
    <w:rsid w:val="00792CF7"/>
    <w:rsid w:val="00795655"/>
    <w:rsid w:val="007A07E4"/>
    <w:rsid w:val="007A1222"/>
    <w:rsid w:val="007A1488"/>
    <w:rsid w:val="007A2232"/>
    <w:rsid w:val="007A26AF"/>
    <w:rsid w:val="007A2C93"/>
    <w:rsid w:val="007A59FD"/>
    <w:rsid w:val="007A6FA7"/>
    <w:rsid w:val="007B0491"/>
    <w:rsid w:val="007C28B4"/>
    <w:rsid w:val="007C455D"/>
    <w:rsid w:val="007C6BE6"/>
    <w:rsid w:val="007D0C14"/>
    <w:rsid w:val="007D4357"/>
    <w:rsid w:val="007D511F"/>
    <w:rsid w:val="007E4E63"/>
    <w:rsid w:val="007E528B"/>
    <w:rsid w:val="007E7221"/>
    <w:rsid w:val="007F272F"/>
    <w:rsid w:val="00800BC2"/>
    <w:rsid w:val="008034F9"/>
    <w:rsid w:val="00812392"/>
    <w:rsid w:val="008203F2"/>
    <w:rsid w:val="008332A8"/>
    <w:rsid w:val="00842D3E"/>
    <w:rsid w:val="008465CE"/>
    <w:rsid w:val="0084768A"/>
    <w:rsid w:val="00852A06"/>
    <w:rsid w:val="008558B8"/>
    <w:rsid w:val="00855F70"/>
    <w:rsid w:val="0086153D"/>
    <w:rsid w:val="008632CC"/>
    <w:rsid w:val="00866E44"/>
    <w:rsid w:val="008673F7"/>
    <w:rsid w:val="00867687"/>
    <w:rsid w:val="008702EE"/>
    <w:rsid w:val="008735D2"/>
    <w:rsid w:val="00873963"/>
    <w:rsid w:val="00874580"/>
    <w:rsid w:val="00877804"/>
    <w:rsid w:val="00880320"/>
    <w:rsid w:val="0088202D"/>
    <w:rsid w:val="008841E8"/>
    <w:rsid w:val="008902D6"/>
    <w:rsid w:val="00891F2E"/>
    <w:rsid w:val="00892F57"/>
    <w:rsid w:val="008A08BA"/>
    <w:rsid w:val="008A140B"/>
    <w:rsid w:val="008A38D9"/>
    <w:rsid w:val="008A3C74"/>
    <w:rsid w:val="008A3D73"/>
    <w:rsid w:val="008A417A"/>
    <w:rsid w:val="008A46C8"/>
    <w:rsid w:val="008A5E1D"/>
    <w:rsid w:val="008B5C08"/>
    <w:rsid w:val="008C07BE"/>
    <w:rsid w:val="008C23ED"/>
    <w:rsid w:val="008C4CBA"/>
    <w:rsid w:val="008D2423"/>
    <w:rsid w:val="008D7D77"/>
    <w:rsid w:val="008E0A40"/>
    <w:rsid w:val="008E39D9"/>
    <w:rsid w:val="008F4DE3"/>
    <w:rsid w:val="008F5C84"/>
    <w:rsid w:val="008F60BA"/>
    <w:rsid w:val="008F7807"/>
    <w:rsid w:val="00910695"/>
    <w:rsid w:val="00913709"/>
    <w:rsid w:val="00914600"/>
    <w:rsid w:val="009169B9"/>
    <w:rsid w:val="00917567"/>
    <w:rsid w:val="00924C84"/>
    <w:rsid w:val="0092519B"/>
    <w:rsid w:val="00927103"/>
    <w:rsid w:val="00933480"/>
    <w:rsid w:val="00934068"/>
    <w:rsid w:val="009415C7"/>
    <w:rsid w:val="00941C3F"/>
    <w:rsid w:val="009424BA"/>
    <w:rsid w:val="00943B57"/>
    <w:rsid w:val="00946430"/>
    <w:rsid w:val="00946F9C"/>
    <w:rsid w:val="009474A4"/>
    <w:rsid w:val="009559FD"/>
    <w:rsid w:val="00960711"/>
    <w:rsid w:val="009629F8"/>
    <w:rsid w:val="00964036"/>
    <w:rsid w:val="00965506"/>
    <w:rsid w:val="00973CE5"/>
    <w:rsid w:val="00975EE6"/>
    <w:rsid w:val="00977C10"/>
    <w:rsid w:val="00982137"/>
    <w:rsid w:val="0099024D"/>
    <w:rsid w:val="00993B76"/>
    <w:rsid w:val="00993D78"/>
    <w:rsid w:val="00994D4A"/>
    <w:rsid w:val="0099671B"/>
    <w:rsid w:val="0099693C"/>
    <w:rsid w:val="00996EE6"/>
    <w:rsid w:val="009A0C73"/>
    <w:rsid w:val="009A3DEB"/>
    <w:rsid w:val="009B0072"/>
    <w:rsid w:val="009B53FC"/>
    <w:rsid w:val="009D2EFC"/>
    <w:rsid w:val="009D3110"/>
    <w:rsid w:val="009D5DEA"/>
    <w:rsid w:val="009E32CA"/>
    <w:rsid w:val="009E4F14"/>
    <w:rsid w:val="009E50DE"/>
    <w:rsid w:val="009E550C"/>
    <w:rsid w:val="009E653D"/>
    <w:rsid w:val="009F0537"/>
    <w:rsid w:val="009F369E"/>
    <w:rsid w:val="009F60CF"/>
    <w:rsid w:val="00A10304"/>
    <w:rsid w:val="00A171A1"/>
    <w:rsid w:val="00A1768B"/>
    <w:rsid w:val="00A216BE"/>
    <w:rsid w:val="00A25572"/>
    <w:rsid w:val="00A2726A"/>
    <w:rsid w:val="00A321E7"/>
    <w:rsid w:val="00A359E5"/>
    <w:rsid w:val="00A378F8"/>
    <w:rsid w:val="00A37ED7"/>
    <w:rsid w:val="00A420EB"/>
    <w:rsid w:val="00A4524F"/>
    <w:rsid w:val="00A516E4"/>
    <w:rsid w:val="00A519D8"/>
    <w:rsid w:val="00A52706"/>
    <w:rsid w:val="00A536FF"/>
    <w:rsid w:val="00A53F02"/>
    <w:rsid w:val="00A56685"/>
    <w:rsid w:val="00A6032C"/>
    <w:rsid w:val="00A646DB"/>
    <w:rsid w:val="00A6560D"/>
    <w:rsid w:val="00A70E68"/>
    <w:rsid w:val="00A70F34"/>
    <w:rsid w:val="00A82E1D"/>
    <w:rsid w:val="00A83018"/>
    <w:rsid w:val="00A90A78"/>
    <w:rsid w:val="00A9344E"/>
    <w:rsid w:val="00A95F20"/>
    <w:rsid w:val="00A97F3E"/>
    <w:rsid w:val="00AA01F1"/>
    <w:rsid w:val="00AA0FB0"/>
    <w:rsid w:val="00AA23C9"/>
    <w:rsid w:val="00AA34DA"/>
    <w:rsid w:val="00AB27E9"/>
    <w:rsid w:val="00AB4856"/>
    <w:rsid w:val="00AB5795"/>
    <w:rsid w:val="00AB6207"/>
    <w:rsid w:val="00AB745E"/>
    <w:rsid w:val="00AC1DC6"/>
    <w:rsid w:val="00AC796D"/>
    <w:rsid w:val="00AF38CB"/>
    <w:rsid w:val="00AF4419"/>
    <w:rsid w:val="00AF49A2"/>
    <w:rsid w:val="00AF54D3"/>
    <w:rsid w:val="00AF6961"/>
    <w:rsid w:val="00AF6AA5"/>
    <w:rsid w:val="00AF75F8"/>
    <w:rsid w:val="00B024CE"/>
    <w:rsid w:val="00B028FD"/>
    <w:rsid w:val="00B03044"/>
    <w:rsid w:val="00B03DF1"/>
    <w:rsid w:val="00B049B0"/>
    <w:rsid w:val="00B11F91"/>
    <w:rsid w:val="00B13427"/>
    <w:rsid w:val="00B259C8"/>
    <w:rsid w:val="00B268F7"/>
    <w:rsid w:val="00B270F5"/>
    <w:rsid w:val="00B37473"/>
    <w:rsid w:val="00B37524"/>
    <w:rsid w:val="00B404D1"/>
    <w:rsid w:val="00B4087B"/>
    <w:rsid w:val="00B453F7"/>
    <w:rsid w:val="00B50776"/>
    <w:rsid w:val="00B524E8"/>
    <w:rsid w:val="00B53470"/>
    <w:rsid w:val="00B53ADA"/>
    <w:rsid w:val="00B60DF9"/>
    <w:rsid w:val="00B64290"/>
    <w:rsid w:val="00B65663"/>
    <w:rsid w:val="00B660AE"/>
    <w:rsid w:val="00B67DB1"/>
    <w:rsid w:val="00B763F6"/>
    <w:rsid w:val="00B778B7"/>
    <w:rsid w:val="00B80926"/>
    <w:rsid w:val="00B94F57"/>
    <w:rsid w:val="00BB02C9"/>
    <w:rsid w:val="00BB1BD9"/>
    <w:rsid w:val="00BB2192"/>
    <w:rsid w:val="00BB4271"/>
    <w:rsid w:val="00BB47DB"/>
    <w:rsid w:val="00BC2752"/>
    <w:rsid w:val="00BC7FB7"/>
    <w:rsid w:val="00BD0592"/>
    <w:rsid w:val="00BD0D27"/>
    <w:rsid w:val="00BE0C9B"/>
    <w:rsid w:val="00BE2E0D"/>
    <w:rsid w:val="00BE5FC4"/>
    <w:rsid w:val="00BF3884"/>
    <w:rsid w:val="00BF6FD5"/>
    <w:rsid w:val="00C006D2"/>
    <w:rsid w:val="00C00720"/>
    <w:rsid w:val="00C021DE"/>
    <w:rsid w:val="00C04EFC"/>
    <w:rsid w:val="00C066E2"/>
    <w:rsid w:val="00C07F78"/>
    <w:rsid w:val="00C10F4E"/>
    <w:rsid w:val="00C2058B"/>
    <w:rsid w:val="00C23458"/>
    <w:rsid w:val="00C24B9D"/>
    <w:rsid w:val="00C316F5"/>
    <w:rsid w:val="00C31EAF"/>
    <w:rsid w:val="00C3328F"/>
    <w:rsid w:val="00C351F7"/>
    <w:rsid w:val="00C3589C"/>
    <w:rsid w:val="00C371C5"/>
    <w:rsid w:val="00C37FB6"/>
    <w:rsid w:val="00C468B1"/>
    <w:rsid w:val="00C518EC"/>
    <w:rsid w:val="00C53A29"/>
    <w:rsid w:val="00C551B7"/>
    <w:rsid w:val="00C56F9F"/>
    <w:rsid w:val="00C6233A"/>
    <w:rsid w:val="00C65647"/>
    <w:rsid w:val="00C703EE"/>
    <w:rsid w:val="00C72AC2"/>
    <w:rsid w:val="00C72F3D"/>
    <w:rsid w:val="00C746AE"/>
    <w:rsid w:val="00C74A3B"/>
    <w:rsid w:val="00C811E3"/>
    <w:rsid w:val="00C8558C"/>
    <w:rsid w:val="00C90AEE"/>
    <w:rsid w:val="00C94438"/>
    <w:rsid w:val="00C94D04"/>
    <w:rsid w:val="00C94D71"/>
    <w:rsid w:val="00C96399"/>
    <w:rsid w:val="00CA58FA"/>
    <w:rsid w:val="00CA75DF"/>
    <w:rsid w:val="00CB7518"/>
    <w:rsid w:val="00CC1EBF"/>
    <w:rsid w:val="00CC31DC"/>
    <w:rsid w:val="00CC78D8"/>
    <w:rsid w:val="00CC7BD0"/>
    <w:rsid w:val="00CD13FF"/>
    <w:rsid w:val="00CD1714"/>
    <w:rsid w:val="00CD1D2B"/>
    <w:rsid w:val="00CD30E2"/>
    <w:rsid w:val="00CD35AA"/>
    <w:rsid w:val="00CD767D"/>
    <w:rsid w:val="00CE0DC9"/>
    <w:rsid w:val="00CE0F34"/>
    <w:rsid w:val="00CE639B"/>
    <w:rsid w:val="00CE6CB8"/>
    <w:rsid w:val="00CF099E"/>
    <w:rsid w:val="00CF1CB6"/>
    <w:rsid w:val="00CF2EFD"/>
    <w:rsid w:val="00D006B9"/>
    <w:rsid w:val="00D00BAF"/>
    <w:rsid w:val="00D03435"/>
    <w:rsid w:val="00D109E9"/>
    <w:rsid w:val="00D42E27"/>
    <w:rsid w:val="00D44E8F"/>
    <w:rsid w:val="00D50EE0"/>
    <w:rsid w:val="00D5677D"/>
    <w:rsid w:val="00D57A15"/>
    <w:rsid w:val="00D607EF"/>
    <w:rsid w:val="00D61AC0"/>
    <w:rsid w:val="00D620C3"/>
    <w:rsid w:val="00D62DED"/>
    <w:rsid w:val="00D64693"/>
    <w:rsid w:val="00D649B4"/>
    <w:rsid w:val="00D71A7F"/>
    <w:rsid w:val="00D71DDB"/>
    <w:rsid w:val="00D7310E"/>
    <w:rsid w:val="00D74C09"/>
    <w:rsid w:val="00D752BA"/>
    <w:rsid w:val="00D7581A"/>
    <w:rsid w:val="00D75C41"/>
    <w:rsid w:val="00D83206"/>
    <w:rsid w:val="00DA019C"/>
    <w:rsid w:val="00DA1059"/>
    <w:rsid w:val="00DA463F"/>
    <w:rsid w:val="00DA50DF"/>
    <w:rsid w:val="00DA5599"/>
    <w:rsid w:val="00DB1508"/>
    <w:rsid w:val="00DB4F54"/>
    <w:rsid w:val="00DB7824"/>
    <w:rsid w:val="00DC0B64"/>
    <w:rsid w:val="00DC36A7"/>
    <w:rsid w:val="00DC45BC"/>
    <w:rsid w:val="00DC54F7"/>
    <w:rsid w:val="00DC7277"/>
    <w:rsid w:val="00DD322D"/>
    <w:rsid w:val="00DD49C6"/>
    <w:rsid w:val="00DE2C87"/>
    <w:rsid w:val="00DE67E5"/>
    <w:rsid w:val="00DF0D79"/>
    <w:rsid w:val="00DF25BF"/>
    <w:rsid w:val="00DF314D"/>
    <w:rsid w:val="00DF729A"/>
    <w:rsid w:val="00E00CBD"/>
    <w:rsid w:val="00E023D3"/>
    <w:rsid w:val="00E04697"/>
    <w:rsid w:val="00E06F73"/>
    <w:rsid w:val="00E07628"/>
    <w:rsid w:val="00E07A2E"/>
    <w:rsid w:val="00E12681"/>
    <w:rsid w:val="00E14021"/>
    <w:rsid w:val="00E16DF6"/>
    <w:rsid w:val="00E2493E"/>
    <w:rsid w:val="00E305C0"/>
    <w:rsid w:val="00E35AA1"/>
    <w:rsid w:val="00E36D15"/>
    <w:rsid w:val="00E46F6D"/>
    <w:rsid w:val="00E5131A"/>
    <w:rsid w:val="00E528E3"/>
    <w:rsid w:val="00E54DBE"/>
    <w:rsid w:val="00E57294"/>
    <w:rsid w:val="00E6103A"/>
    <w:rsid w:val="00E610C1"/>
    <w:rsid w:val="00E637E4"/>
    <w:rsid w:val="00E653E6"/>
    <w:rsid w:val="00E66A46"/>
    <w:rsid w:val="00E70EE4"/>
    <w:rsid w:val="00E81BB0"/>
    <w:rsid w:val="00E81C4F"/>
    <w:rsid w:val="00E82538"/>
    <w:rsid w:val="00E82B19"/>
    <w:rsid w:val="00E85702"/>
    <w:rsid w:val="00E93BAF"/>
    <w:rsid w:val="00E969FF"/>
    <w:rsid w:val="00EA0314"/>
    <w:rsid w:val="00EA1221"/>
    <w:rsid w:val="00EA2994"/>
    <w:rsid w:val="00EA2D46"/>
    <w:rsid w:val="00EA40EF"/>
    <w:rsid w:val="00EA415A"/>
    <w:rsid w:val="00EA4E38"/>
    <w:rsid w:val="00EA57CF"/>
    <w:rsid w:val="00EA7748"/>
    <w:rsid w:val="00EB52E5"/>
    <w:rsid w:val="00EC3EA9"/>
    <w:rsid w:val="00EE126C"/>
    <w:rsid w:val="00EE18EF"/>
    <w:rsid w:val="00EE55B5"/>
    <w:rsid w:val="00EE56FF"/>
    <w:rsid w:val="00EE7C14"/>
    <w:rsid w:val="00EF1F82"/>
    <w:rsid w:val="00EF3842"/>
    <w:rsid w:val="00EF7803"/>
    <w:rsid w:val="00F02948"/>
    <w:rsid w:val="00F05833"/>
    <w:rsid w:val="00F10289"/>
    <w:rsid w:val="00F1075D"/>
    <w:rsid w:val="00F12E71"/>
    <w:rsid w:val="00F134B6"/>
    <w:rsid w:val="00F2087B"/>
    <w:rsid w:val="00F2105D"/>
    <w:rsid w:val="00F23B99"/>
    <w:rsid w:val="00F267AC"/>
    <w:rsid w:val="00F30F8F"/>
    <w:rsid w:val="00F36856"/>
    <w:rsid w:val="00F44D62"/>
    <w:rsid w:val="00F51A23"/>
    <w:rsid w:val="00F53DF6"/>
    <w:rsid w:val="00F55BAE"/>
    <w:rsid w:val="00F62007"/>
    <w:rsid w:val="00F638C5"/>
    <w:rsid w:val="00F63F75"/>
    <w:rsid w:val="00F66D45"/>
    <w:rsid w:val="00F74175"/>
    <w:rsid w:val="00F755CE"/>
    <w:rsid w:val="00F77D3E"/>
    <w:rsid w:val="00F812B3"/>
    <w:rsid w:val="00F85BC2"/>
    <w:rsid w:val="00F87FCB"/>
    <w:rsid w:val="00FA0706"/>
    <w:rsid w:val="00FA1367"/>
    <w:rsid w:val="00FA1AEA"/>
    <w:rsid w:val="00FA7074"/>
    <w:rsid w:val="00FB09DE"/>
    <w:rsid w:val="00FB3DE9"/>
    <w:rsid w:val="00FB4FF6"/>
    <w:rsid w:val="00FB5DE9"/>
    <w:rsid w:val="00FB7FB0"/>
    <w:rsid w:val="00FC0C66"/>
    <w:rsid w:val="00FC2AB8"/>
    <w:rsid w:val="00FC2F31"/>
    <w:rsid w:val="00FC5DF3"/>
    <w:rsid w:val="00FC622F"/>
    <w:rsid w:val="00FD2B10"/>
    <w:rsid w:val="00FE21D4"/>
    <w:rsid w:val="00FE235D"/>
    <w:rsid w:val="00FE5007"/>
    <w:rsid w:val="00FF5B00"/>
    <w:rsid w:val="00FF5FCB"/>
    <w:rsid w:val="00FF6A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18BED"/>
  <w15:docId w15:val="{AC467C03-509F-4649-A300-8B5996F5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1FBD"/>
  </w:style>
  <w:style w:type="paragraph" w:styleId="Kop1">
    <w:name w:val="heading 1"/>
    <w:basedOn w:val="Standaard"/>
    <w:next w:val="Standaard"/>
    <w:link w:val="Kop1Char"/>
    <w:uiPriority w:val="9"/>
    <w:qFormat/>
    <w:rsid w:val="006E1FBD"/>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Kop2">
    <w:name w:val="heading 2"/>
    <w:basedOn w:val="Standaard"/>
    <w:next w:val="Standaard"/>
    <w:link w:val="Kop2Char"/>
    <w:uiPriority w:val="9"/>
    <w:unhideWhenUsed/>
    <w:qFormat/>
    <w:rsid w:val="006E1FBD"/>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6E1FBD"/>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6E1FBD"/>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Kop5">
    <w:name w:val="heading 5"/>
    <w:basedOn w:val="Standaard"/>
    <w:next w:val="Standaard"/>
    <w:link w:val="Kop5Char"/>
    <w:uiPriority w:val="9"/>
    <w:semiHidden/>
    <w:unhideWhenUsed/>
    <w:qFormat/>
    <w:rsid w:val="006E1FBD"/>
    <w:pPr>
      <w:keepNext/>
      <w:keepLines/>
      <w:spacing w:before="40" w:after="0"/>
      <w:outlineLvl w:val="4"/>
    </w:pPr>
    <w:rPr>
      <w:rFonts w:asciiTheme="majorHAnsi" w:eastAsiaTheme="majorEastAsia" w:hAnsiTheme="majorHAnsi" w:cstheme="majorBidi"/>
      <w:caps/>
      <w:color w:val="365F91" w:themeColor="accent1" w:themeShade="BF"/>
    </w:rPr>
  </w:style>
  <w:style w:type="paragraph" w:styleId="Kop6">
    <w:name w:val="heading 6"/>
    <w:basedOn w:val="Standaard"/>
    <w:next w:val="Standaard"/>
    <w:link w:val="Kop6Char"/>
    <w:uiPriority w:val="9"/>
    <w:semiHidden/>
    <w:unhideWhenUsed/>
    <w:qFormat/>
    <w:rsid w:val="006E1FBD"/>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Kop7">
    <w:name w:val="heading 7"/>
    <w:basedOn w:val="Standaard"/>
    <w:next w:val="Standaard"/>
    <w:link w:val="Kop7Char"/>
    <w:uiPriority w:val="9"/>
    <w:semiHidden/>
    <w:unhideWhenUsed/>
    <w:qFormat/>
    <w:rsid w:val="006E1FBD"/>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Kop8">
    <w:name w:val="heading 8"/>
    <w:basedOn w:val="Standaard"/>
    <w:next w:val="Standaard"/>
    <w:link w:val="Kop8Char"/>
    <w:uiPriority w:val="9"/>
    <w:semiHidden/>
    <w:unhideWhenUsed/>
    <w:qFormat/>
    <w:rsid w:val="006E1FBD"/>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Kop9">
    <w:name w:val="heading 9"/>
    <w:basedOn w:val="Standaard"/>
    <w:next w:val="Standaard"/>
    <w:link w:val="Kop9Char"/>
    <w:uiPriority w:val="9"/>
    <w:semiHidden/>
    <w:unhideWhenUsed/>
    <w:qFormat/>
    <w:rsid w:val="006E1FBD"/>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6E1FBD"/>
    <w:pPr>
      <w:spacing w:after="0" w:line="240" w:lineRule="auto"/>
    </w:pPr>
  </w:style>
  <w:style w:type="paragraph" w:styleId="Duidelijkcitaat">
    <w:name w:val="Intense Quote"/>
    <w:basedOn w:val="Standaard"/>
    <w:next w:val="Standaard"/>
    <w:link w:val="DuidelijkcitaatChar"/>
    <w:uiPriority w:val="30"/>
    <w:qFormat/>
    <w:rsid w:val="006E1FBD"/>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DuidelijkcitaatChar">
    <w:name w:val="Duidelijk citaat Char"/>
    <w:basedOn w:val="Standaardalinea-lettertype"/>
    <w:link w:val="Duidelijkcitaat"/>
    <w:uiPriority w:val="30"/>
    <w:rsid w:val="006E1FBD"/>
    <w:rPr>
      <w:rFonts w:asciiTheme="majorHAnsi" w:eastAsiaTheme="majorEastAsia" w:hAnsiTheme="majorHAnsi" w:cstheme="majorBidi"/>
      <w:color w:val="1F497D" w:themeColor="text2"/>
      <w:spacing w:val="-6"/>
      <w:sz w:val="32"/>
      <w:szCs w:val="32"/>
    </w:rPr>
  </w:style>
  <w:style w:type="paragraph" w:styleId="Lijstalinea">
    <w:name w:val="List Paragraph"/>
    <w:basedOn w:val="Standaard"/>
    <w:uiPriority w:val="34"/>
    <w:qFormat/>
    <w:rsid w:val="00E46F6D"/>
    <w:pPr>
      <w:ind w:left="720"/>
      <w:contextualSpacing/>
    </w:pPr>
  </w:style>
  <w:style w:type="paragraph" w:styleId="Ballontekst">
    <w:name w:val="Balloon Text"/>
    <w:basedOn w:val="Standaard"/>
    <w:link w:val="BallontekstChar"/>
    <w:uiPriority w:val="99"/>
    <w:semiHidden/>
    <w:unhideWhenUsed/>
    <w:rsid w:val="004A3ED5"/>
    <w:rPr>
      <w:rFonts w:ascii="Tahoma" w:hAnsi="Tahoma" w:cs="Tahoma"/>
      <w:sz w:val="16"/>
      <w:szCs w:val="16"/>
    </w:rPr>
  </w:style>
  <w:style w:type="character" w:customStyle="1" w:styleId="BallontekstChar">
    <w:name w:val="Ballontekst Char"/>
    <w:basedOn w:val="Standaardalinea-lettertype"/>
    <w:link w:val="Ballontekst"/>
    <w:uiPriority w:val="99"/>
    <w:semiHidden/>
    <w:rsid w:val="004A3ED5"/>
    <w:rPr>
      <w:rFonts w:ascii="Tahoma" w:hAnsi="Tahoma" w:cs="Tahoma"/>
      <w:sz w:val="16"/>
      <w:szCs w:val="16"/>
    </w:rPr>
  </w:style>
  <w:style w:type="paragraph" w:styleId="Eindnoottekst">
    <w:name w:val="endnote text"/>
    <w:basedOn w:val="Standaard"/>
    <w:link w:val="EindnoottekstChar"/>
    <w:uiPriority w:val="99"/>
    <w:semiHidden/>
    <w:unhideWhenUsed/>
    <w:rsid w:val="00D607EF"/>
    <w:rPr>
      <w:sz w:val="20"/>
      <w:szCs w:val="20"/>
    </w:rPr>
  </w:style>
  <w:style w:type="character" w:customStyle="1" w:styleId="EindnoottekstChar">
    <w:name w:val="Eindnoottekst Char"/>
    <w:basedOn w:val="Standaardalinea-lettertype"/>
    <w:link w:val="Eindnoottekst"/>
    <w:uiPriority w:val="99"/>
    <w:semiHidden/>
    <w:rsid w:val="00D607EF"/>
    <w:rPr>
      <w:sz w:val="20"/>
      <w:szCs w:val="20"/>
    </w:rPr>
  </w:style>
  <w:style w:type="character" w:styleId="Eindnootmarkering">
    <w:name w:val="endnote reference"/>
    <w:basedOn w:val="Standaardalinea-lettertype"/>
    <w:uiPriority w:val="99"/>
    <w:semiHidden/>
    <w:unhideWhenUsed/>
    <w:rsid w:val="00D607EF"/>
    <w:rPr>
      <w:vertAlign w:val="superscript"/>
    </w:rPr>
  </w:style>
  <w:style w:type="character" w:customStyle="1" w:styleId="Kop1Char">
    <w:name w:val="Kop 1 Char"/>
    <w:basedOn w:val="Standaardalinea-lettertype"/>
    <w:link w:val="Kop1"/>
    <w:uiPriority w:val="9"/>
    <w:rsid w:val="006E1FBD"/>
    <w:rPr>
      <w:rFonts w:asciiTheme="majorHAnsi" w:eastAsiaTheme="majorEastAsia" w:hAnsiTheme="majorHAnsi" w:cstheme="majorBidi"/>
      <w:color w:val="244061" w:themeColor="accent1" w:themeShade="80"/>
      <w:sz w:val="36"/>
      <w:szCs w:val="36"/>
    </w:rPr>
  </w:style>
  <w:style w:type="character" w:customStyle="1" w:styleId="Kop2Char">
    <w:name w:val="Kop 2 Char"/>
    <w:basedOn w:val="Standaardalinea-lettertype"/>
    <w:link w:val="Kop2"/>
    <w:uiPriority w:val="9"/>
    <w:rsid w:val="006E1FBD"/>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6E1FBD"/>
    <w:rPr>
      <w:rFonts w:asciiTheme="majorHAnsi" w:eastAsiaTheme="majorEastAsia" w:hAnsiTheme="majorHAnsi" w:cstheme="majorBidi"/>
      <w:color w:val="365F91" w:themeColor="accent1" w:themeShade="BF"/>
      <w:sz w:val="28"/>
      <w:szCs w:val="28"/>
    </w:rPr>
  </w:style>
  <w:style w:type="character" w:customStyle="1" w:styleId="Kop4Char">
    <w:name w:val="Kop 4 Char"/>
    <w:basedOn w:val="Standaardalinea-lettertype"/>
    <w:link w:val="Kop4"/>
    <w:uiPriority w:val="9"/>
    <w:semiHidden/>
    <w:rsid w:val="006E1FBD"/>
    <w:rPr>
      <w:rFonts w:asciiTheme="majorHAnsi" w:eastAsiaTheme="majorEastAsia" w:hAnsiTheme="majorHAnsi" w:cstheme="majorBidi"/>
      <w:color w:val="365F91" w:themeColor="accent1" w:themeShade="BF"/>
      <w:sz w:val="24"/>
      <w:szCs w:val="24"/>
    </w:rPr>
  </w:style>
  <w:style w:type="character" w:customStyle="1" w:styleId="Kop5Char">
    <w:name w:val="Kop 5 Char"/>
    <w:basedOn w:val="Standaardalinea-lettertype"/>
    <w:link w:val="Kop5"/>
    <w:uiPriority w:val="9"/>
    <w:semiHidden/>
    <w:rsid w:val="006E1FBD"/>
    <w:rPr>
      <w:rFonts w:asciiTheme="majorHAnsi" w:eastAsiaTheme="majorEastAsia" w:hAnsiTheme="majorHAnsi" w:cstheme="majorBidi"/>
      <w:caps/>
      <w:color w:val="365F91" w:themeColor="accent1" w:themeShade="BF"/>
    </w:rPr>
  </w:style>
  <w:style w:type="character" w:customStyle="1" w:styleId="Kop6Char">
    <w:name w:val="Kop 6 Char"/>
    <w:basedOn w:val="Standaardalinea-lettertype"/>
    <w:link w:val="Kop6"/>
    <w:uiPriority w:val="9"/>
    <w:semiHidden/>
    <w:rsid w:val="006E1FBD"/>
    <w:rPr>
      <w:rFonts w:asciiTheme="majorHAnsi" w:eastAsiaTheme="majorEastAsia" w:hAnsiTheme="majorHAnsi" w:cstheme="majorBidi"/>
      <w:i/>
      <w:iCs/>
      <w:caps/>
      <w:color w:val="244061" w:themeColor="accent1" w:themeShade="80"/>
    </w:rPr>
  </w:style>
  <w:style w:type="character" w:customStyle="1" w:styleId="Kop7Char">
    <w:name w:val="Kop 7 Char"/>
    <w:basedOn w:val="Standaardalinea-lettertype"/>
    <w:link w:val="Kop7"/>
    <w:uiPriority w:val="9"/>
    <w:semiHidden/>
    <w:rsid w:val="006E1FBD"/>
    <w:rPr>
      <w:rFonts w:asciiTheme="majorHAnsi" w:eastAsiaTheme="majorEastAsia" w:hAnsiTheme="majorHAnsi" w:cstheme="majorBidi"/>
      <w:b/>
      <w:bCs/>
      <w:color w:val="244061" w:themeColor="accent1" w:themeShade="80"/>
    </w:rPr>
  </w:style>
  <w:style w:type="character" w:customStyle="1" w:styleId="Kop8Char">
    <w:name w:val="Kop 8 Char"/>
    <w:basedOn w:val="Standaardalinea-lettertype"/>
    <w:link w:val="Kop8"/>
    <w:uiPriority w:val="9"/>
    <w:semiHidden/>
    <w:rsid w:val="006E1FBD"/>
    <w:rPr>
      <w:rFonts w:asciiTheme="majorHAnsi" w:eastAsiaTheme="majorEastAsia" w:hAnsiTheme="majorHAnsi" w:cstheme="majorBidi"/>
      <w:b/>
      <w:bCs/>
      <w:i/>
      <w:iCs/>
      <w:color w:val="244061" w:themeColor="accent1" w:themeShade="80"/>
    </w:rPr>
  </w:style>
  <w:style w:type="character" w:customStyle="1" w:styleId="Kop9Char">
    <w:name w:val="Kop 9 Char"/>
    <w:basedOn w:val="Standaardalinea-lettertype"/>
    <w:link w:val="Kop9"/>
    <w:uiPriority w:val="9"/>
    <w:semiHidden/>
    <w:rsid w:val="006E1FBD"/>
    <w:rPr>
      <w:rFonts w:asciiTheme="majorHAnsi" w:eastAsiaTheme="majorEastAsia" w:hAnsiTheme="majorHAnsi" w:cstheme="majorBidi"/>
      <w:i/>
      <w:iCs/>
      <w:color w:val="244061" w:themeColor="accent1" w:themeShade="80"/>
    </w:rPr>
  </w:style>
  <w:style w:type="paragraph" w:styleId="Bijschrift">
    <w:name w:val="caption"/>
    <w:basedOn w:val="Standaard"/>
    <w:next w:val="Standaard"/>
    <w:uiPriority w:val="35"/>
    <w:semiHidden/>
    <w:unhideWhenUsed/>
    <w:qFormat/>
    <w:rsid w:val="006E1FBD"/>
    <w:pPr>
      <w:spacing w:line="240" w:lineRule="auto"/>
    </w:pPr>
    <w:rPr>
      <w:b/>
      <w:bCs/>
      <w:smallCaps/>
      <w:color w:val="1F497D" w:themeColor="text2"/>
    </w:rPr>
  </w:style>
  <w:style w:type="paragraph" w:styleId="Titel">
    <w:name w:val="Title"/>
    <w:basedOn w:val="Standaard"/>
    <w:next w:val="Standaard"/>
    <w:link w:val="TitelChar"/>
    <w:uiPriority w:val="10"/>
    <w:qFormat/>
    <w:rsid w:val="006E1FBD"/>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elChar">
    <w:name w:val="Titel Char"/>
    <w:basedOn w:val="Standaardalinea-lettertype"/>
    <w:link w:val="Titel"/>
    <w:uiPriority w:val="10"/>
    <w:rsid w:val="006E1FBD"/>
    <w:rPr>
      <w:rFonts w:asciiTheme="majorHAnsi" w:eastAsiaTheme="majorEastAsia" w:hAnsiTheme="majorHAnsi" w:cstheme="majorBidi"/>
      <w:caps/>
      <w:color w:val="1F497D" w:themeColor="text2"/>
      <w:spacing w:val="-15"/>
      <w:sz w:val="72"/>
      <w:szCs w:val="72"/>
    </w:rPr>
  </w:style>
  <w:style w:type="paragraph" w:styleId="Ondertitel">
    <w:name w:val="Subtitle"/>
    <w:basedOn w:val="Standaard"/>
    <w:next w:val="Standaard"/>
    <w:link w:val="OndertitelChar"/>
    <w:uiPriority w:val="11"/>
    <w:qFormat/>
    <w:rsid w:val="006E1FBD"/>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OndertitelChar">
    <w:name w:val="Ondertitel Char"/>
    <w:basedOn w:val="Standaardalinea-lettertype"/>
    <w:link w:val="Ondertitel"/>
    <w:uiPriority w:val="11"/>
    <w:rsid w:val="006E1FBD"/>
    <w:rPr>
      <w:rFonts w:asciiTheme="majorHAnsi" w:eastAsiaTheme="majorEastAsia" w:hAnsiTheme="majorHAnsi" w:cstheme="majorBidi"/>
      <w:color w:val="4F81BD" w:themeColor="accent1"/>
      <w:sz w:val="28"/>
      <w:szCs w:val="28"/>
    </w:rPr>
  </w:style>
  <w:style w:type="character" w:styleId="Zwaar">
    <w:name w:val="Strong"/>
    <w:basedOn w:val="Standaardalinea-lettertype"/>
    <w:uiPriority w:val="22"/>
    <w:qFormat/>
    <w:rsid w:val="006E1FBD"/>
    <w:rPr>
      <w:b/>
      <w:bCs/>
    </w:rPr>
  </w:style>
  <w:style w:type="character" w:styleId="Nadruk">
    <w:name w:val="Emphasis"/>
    <w:basedOn w:val="Standaardalinea-lettertype"/>
    <w:uiPriority w:val="20"/>
    <w:qFormat/>
    <w:rsid w:val="006E1FBD"/>
    <w:rPr>
      <w:i/>
      <w:iCs/>
    </w:rPr>
  </w:style>
  <w:style w:type="character" w:customStyle="1" w:styleId="GeenafstandChar">
    <w:name w:val="Geen afstand Char"/>
    <w:basedOn w:val="Standaardalinea-lettertype"/>
    <w:link w:val="Geenafstand"/>
    <w:uiPriority w:val="1"/>
    <w:rsid w:val="00E46F6D"/>
  </w:style>
  <w:style w:type="paragraph" w:styleId="Citaat">
    <w:name w:val="Quote"/>
    <w:basedOn w:val="Standaard"/>
    <w:next w:val="Standaard"/>
    <w:link w:val="CitaatChar"/>
    <w:uiPriority w:val="29"/>
    <w:qFormat/>
    <w:rsid w:val="006E1FBD"/>
    <w:pPr>
      <w:spacing w:before="120" w:after="120"/>
      <w:ind w:left="720"/>
    </w:pPr>
    <w:rPr>
      <w:color w:val="1F497D" w:themeColor="text2"/>
      <w:sz w:val="24"/>
      <w:szCs w:val="24"/>
    </w:rPr>
  </w:style>
  <w:style w:type="character" w:customStyle="1" w:styleId="CitaatChar">
    <w:name w:val="Citaat Char"/>
    <w:basedOn w:val="Standaardalinea-lettertype"/>
    <w:link w:val="Citaat"/>
    <w:uiPriority w:val="29"/>
    <w:rsid w:val="006E1FBD"/>
    <w:rPr>
      <w:color w:val="1F497D" w:themeColor="text2"/>
      <w:sz w:val="24"/>
      <w:szCs w:val="24"/>
    </w:rPr>
  </w:style>
  <w:style w:type="character" w:styleId="Subtielebenadrukking">
    <w:name w:val="Subtle Emphasis"/>
    <w:basedOn w:val="Standaardalinea-lettertype"/>
    <w:uiPriority w:val="19"/>
    <w:qFormat/>
    <w:rsid w:val="006E1FBD"/>
    <w:rPr>
      <w:i/>
      <w:iCs/>
      <w:color w:val="595959" w:themeColor="text1" w:themeTint="A6"/>
    </w:rPr>
  </w:style>
  <w:style w:type="character" w:styleId="Intensievebenadrukking">
    <w:name w:val="Intense Emphasis"/>
    <w:basedOn w:val="Standaardalinea-lettertype"/>
    <w:uiPriority w:val="21"/>
    <w:qFormat/>
    <w:rsid w:val="006E1FBD"/>
    <w:rPr>
      <w:b/>
      <w:bCs/>
      <w:i/>
      <w:iCs/>
    </w:rPr>
  </w:style>
  <w:style w:type="character" w:styleId="Subtieleverwijzing">
    <w:name w:val="Subtle Reference"/>
    <w:basedOn w:val="Standaardalinea-lettertype"/>
    <w:uiPriority w:val="31"/>
    <w:qFormat/>
    <w:rsid w:val="006E1FBD"/>
    <w:rPr>
      <w:smallCaps/>
      <w:color w:val="595959" w:themeColor="text1" w:themeTint="A6"/>
      <w:u w:val="none" w:color="7F7F7F" w:themeColor="text1" w:themeTint="80"/>
      <w:bdr w:val="none" w:sz="0" w:space="0" w:color="auto"/>
    </w:rPr>
  </w:style>
  <w:style w:type="character" w:styleId="Intensieveverwijzing">
    <w:name w:val="Intense Reference"/>
    <w:basedOn w:val="Standaardalinea-lettertype"/>
    <w:uiPriority w:val="32"/>
    <w:qFormat/>
    <w:rsid w:val="006E1FBD"/>
    <w:rPr>
      <w:b/>
      <w:bCs/>
      <w:smallCaps/>
      <w:color w:val="1F497D" w:themeColor="text2"/>
      <w:u w:val="single"/>
    </w:rPr>
  </w:style>
  <w:style w:type="character" w:styleId="Titelvanboek">
    <w:name w:val="Book Title"/>
    <w:basedOn w:val="Standaardalinea-lettertype"/>
    <w:uiPriority w:val="33"/>
    <w:qFormat/>
    <w:rsid w:val="006E1FBD"/>
    <w:rPr>
      <w:b/>
      <w:bCs/>
      <w:smallCaps/>
      <w:spacing w:val="10"/>
    </w:rPr>
  </w:style>
  <w:style w:type="paragraph" w:styleId="Kopvaninhoudsopgave">
    <w:name w:val="TOC Heading"/>
    <w:basedOn w:val="Kop1"/>
    <w:next w:val="Standaard"/>
    <w:uiPriority w:val="39"/>
    <w:semiHidden/>
    <w:unhideWhenUsed/>
    <w:qFormat/>
    <w:rsid w:val="006E1FBD"/>
    <w:pPr>
      <w:outlineLvl w:val="9"/>
    </w:pPr>
  </w:style>
  <w:style w:type="paragraph" w:styleId="Koptekst">
    <w:name w:val="header"/>
    <w:basedOn w:val="Standaard"/>
    <w:link w:val="KoptekstChar"/>
    <w:uiPriority w:val="99"/>
    <w:unhideWhenUsed/>
    <w:rsid w:val="00343594"/>
    <w:pPr>
      <w:tabs>
        <w:tab w:val="center" w:pos="4536"/>
        <w:tab w:val="right" w:pos="9072"/>
      </w:tabs>
    </w:pPr>
  </w:style>
  <w:style w:type="character" w:customStyle="1" w:styleId="KoptekstChar">
    <w:name w:val="Koptekst Char"/>
    <w:basedOn w:val="Standaardalinea-lettertype"/>
    <w:link w:val="Koptekst"/>
    <w:uiPriority w:val="99"/>
    <w:rsid w:val="00343594"/>
  </w:style>
  <w:style w:type="paragraph" w:styleId="Voettekst">
    <w:name w:val="footer"/>
    <w:basedOn w:val="Standaard"/>
    <w:link w:val="VoettekstChar"/>
    <w:uiPriority w:val="99"/>
    <w:unhideWhenUsed/>
    <w:rsid w:val="00343594"/>
    <w:pPr>
      <w:tabs>
        <w:tab w:val="center" w:pos="4536"/>
        <w:tab w:val="right" w:pos="9072"/>
      </w:tabs>
    </w:pPr>
  </w:style>
  <w:style w:type="character" w:customStyle="1" w:styleId="VoettekstChar">
    <w:name w:val="Voettekst Char"/>
    <w:basedOn w:val="Standaardalinea-lettertype"/>
    <w:link w:val="Voettekst"/>
    <w:uiPriority w:val="99"/>
    <w:rsid w:val="00343594"/>
  </w:style>
  <w:style w:type="paragraph" w:styleId="Voetnoottekst">
    <w:name w:val="footnote text"/>
    <w:basedOn w:val="Standaard"/>
    <w:link w:val="VoetnoottekstChar"/>
    <w:uiPriority w:val="99"/>
    <w:semiHidden/>
    <w:unhideWhenUsed/>
    <w:rsid w:val="0017511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7511C"/>
    <w:rPr>
      <w:sz w:val="20"/>
      <w:szCs w:val="20"/>
    </w:rPr>
  </w:style>
  <w:style w:type="character" w:styleId="Voetnootmarkering">
    <w:name w:val="footnote reference"/>
    <w:basedOn w:val="Standaardalinea-lettertype"/>
    <w:uiPriority w:val="99"/>
    <w:semiHidden/>
    <w:unhideWhenUsed/>
    <w:rsid w:val="0017511C"/>
    <w:rPr>
      <w:vertAlign w:val="superscript"/>
    </w:rPr>
  </w:style>
  <w:style w:type="character" w:styleId="Verwijzingopmerking">
    <w:name w:val="annotation reference"/>
    <w:basedOn w:val="Standaardalinea-lettertype"/>
    <w:uiPriority w:val="99"/>
    <w:semiHidden/>
    <w:unhideWhenUsed/>
    <w:rsid w:val="00602AF1"/>
    <w:rPr>
      <w:sz w:val="16"/>
      <w:szCs w:val="16"/>
    </w:rPr>
  </w:style>
  <w:style w:type="paragraph" w:styleId="Tekstopmerking">
    <w:name w:val="annotation text"/>
    <w:basedOn w:val="Standaard"/>
    <w:link w:val="TekstopmerkingChar"/>
    <w:uiPriority w:val="99"/>
    <w:semiHidden/>
    <w:unhideWhenUsed/>
    <w:rsid w:val="00602AF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2AF1"/>
    <w:rPr>
      <w:sz w:val="20"/>
      <w:szCs w:val="20"/>
    </w:rPr>
  </w:style>
  <w:style w:type="paragraph" w:styleId="Onderwerpvanopmerking">
    <w:name w:val="annotation subject"/>
    <w:basedOn w:val="Tekstopmerking"/>
    <w:next w:val="Tekstopmerking"/>
    <w:link w:val="OnderwerpvanopmerkingChar"/>
    <w:uiPriority w:val="99"/>
    <w:semiHidden/>
    <w:unhideWhenUsed/>
    <w:rsid w:val="00602AF1"/>
    <w:rPr>
      <w:b/>
      <w:bCs/>
    </w:rPr>
  </w:style>
  <w:style w:type="character" w:customStyle="1" w:styleId="OnderwerpvanopmerkingChar">
    <w:name w:val="Onderwerp van opmerking Char"/>
    <w:basedOn w:val="TekstopmerkingChar"/>
    <w:link w:val="Onderwerpvanopmerking"/>
    <w:uiPriority w:val="99"/>
    <w:semiHidden/>
    <w:rsid w:val="00602AF1"/>
    <w:rPr>
      <w:b/>
      <w:bCs/>
      <w:sz w:val="20"/>
      <w:szCs w:val="20"/>
    </w:rPr>
  </w:style>
  <w:style w:type="paragraph" w:styleId="Normaalweb">
    <w:name w:val="Normal (Web)"/>
    <w:basedOn w:val="Standaard"/>
    <w:uiPriority w:val="99"/>
    <w:unhideWhenUsed/>
    <w:rsid w:val="008E39D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09560B"/>
    <w:rPr>
      <w:color w:val="0000FF" w:themeColor="hyperlink"/>
      <w:u w:val="single"/>
    </w:rPr>
  </w:style>
  <w:style w:type="character" w:customStyle="1" w:styleId="apple-converted-space">
    <w:name w:val="apple-converted-space"/>
    <w:basedOn w:val="Standaardalinea-lettertype"/>
    <w:rsid w:val="00B660AE"/>
  </w:style>
  <w:style w:type="character" w:styleId="GevolgdeHyperlink">
    <w:name w:val="FollowedHyperlink"/>
    <w:basedOn w:val="Standaardalinea-lettertype"/>
    <w:uiPriority w:val="99"/>
    <w:semiHidden/>
    <w:unhideWhenUsed/>
    <w:rsid w:val="00526672"/>
    <w:rPr>
      <w:color w:val="800080" w:themeColor="followedHyperlink"/>
      <w:u w:val="single"/>
    </w:rPr>
  </w:style>
  <w:style w:type="character" w:styleId="Tekstvantijdelijkeaanduiding">
    <w:name w:val="Placeholder Text"/>
    <w:basedOn w:val="Standaardalinea-lettertype"/>
    <w:uiPriority w:val="99"/>
    <w:semiHidden/>
    <w:rsid w:val="00E07A2E"/>
    <w:rPr>
      <w:color w:val="808080"/>
    </w:rPr>
  </w:style>
  <w:style w:type="table" w:styleId="Tabelraster">
    <w:name w:val="Table Grid"/>
    <w:basedOn w:val="Standaardtabel"/>
    <w:uiPriority w:val="59"/>
    <w:rsid w:val="00E0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6BA7"/>
    <w:pPr>
      <w:autoSpaceDE w:val="0"/>
      <w:autoSpaceDN w:val="0"/>
      <w:adjustRightInd w:val="0"/>
      <w:spacing w:after="0" w:line="240" w:lineRule="auto"/>
    </w:pPr>
    <w:rPr>
      <w:rFonts w:ascii="Calibri" w:eastAsia="Cambr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13580">
      <w:bodyDiv w:val="1"/>
      <w:marLeft w:val="0"/>
      <w:marRight w:val="0"/>
      <w:marTop w:val="0"/>
      <w:marBottom w:val="0"/>
      <w:divBdr>
        <w:top w:val="none" w:sz="0" w:space="0" w:color="auto"/>
        <w:left w:val="none" w:sz="0" w:space="0" w:color="auto"/>
        <w:bottom w:val="none" w:sz="0" w:space="0" w:color="auto"/>
        <w:right w:val="none" w:sz="0" w:space="0" w:color="auto"/>
      </w:divBdr>
    </w:div>
    <w:div w:id="843520641">
      <w:bodyDiv w:val="1"/>
      <w:marLeft w:val="0"/>
      <w:marRight w:val="0"/>
      <w:marTop w:val="0"/>
      <w:marBottom w:val="0"/>
      <w:divBdr>
        <w:top w:val="none" w:sz="0" w:space="0" w:color="auto"/>
        <w:left w:val="none" w:sz="0" w:space="0" w:color="auto"/>
        <w:bottom w:val="none" w:sz="0" w:space="0" w:color="auto"/>
        <w:right w:val="none" w:sz="0" w:space="0" w:color="auto"/>
      </w:divBdr>
    </w:div>
    <w:div w:id="1287393643">
      <w:bodyDiv w:val="1"/>
      <w:marLeft w:val="0"/>
      <w:marRight w:val="0"/>
      <w:marTop w:val="0"/>
      <w:marBottom w:val="0"/>
      <w:divBdr>
        <w:top w:val="none" w:sz="0" w:space="0" w:color="auto"/>
        <w:left w:val="none" w:sz="0" w:space="0" w:color="auto"/>
        <w:bottom w:val="none" w:sz="0" w:space="0" w:color="auto"/>
        <w:right w:val="none" w:sz="0" w:space="0" w:color="auto"/>
      </w:divBdr>
    </w:div>
    <w:div w:id="1488596373">
      <w:bodyDiv w:val="1"/>
      <w:marLeft w:val="0"/>
      <w:marRight w:val="0"/>
      <w:marTop w:val="0"/>
      <w:marBottom w:val="0"/>
      <w:divBdr>
        <w:top w:val="none" w:sz="0" w:space="0" w:color="auto"/>
        <w:left w:val="none" w:sz="0" w:space="0" w:color="auto"/>
        <w:bottom w:val="none" w:sz="0" w:space="0" w:color="auto"/>
        <w:right w:val="none" w:sz="0" w:space="0" w:color="auto"/>
      </w:divBdr>
    </w:div>
    <w:div w:id="1561864362">
      <w:bodyDiv w:val="1"/>
      <w:marLeft w:val="0"/>
      <w:marRight w:val="0"/>
      <w:marTop w:val="0"/>
      <w:marBottom w:val="0"/>
      <w:divBdr>
        <w:top w:val="none" w:sz="0" w:space="0" w:color="auto"/>
        <w:left w:val="none" w:sz="0" w:space="0" w:color="auto"/>
        <w:bottom w:val="none" w:sz="0" w:space="0" w:color="auto"/>
        <w:right w:val="none" w:sz="0" w:space="0" w:color="auto"/>
      </w:divBdr>
    </w:div>
    <w:div w:id="1811747816">
      <w:bodyDiv w:val="1"/>
      <w:marLeft w:val="0"/>
      <w:marRight w:val="0"/>
      <w:marTop w:val="0"/>
      <w:marBottom w:val="0"/>
      <w:divBdr>
        <w:top w:val="none" w:sz="0" w:space="0" w:color="auto"/>
        <w:left w:val="none" w:sz="0" w:space="0" w:color="auto"/>
        <w:bottom w:val="none" w:sz="0" w:space="0" w:color="auto"/>
        <w:right w:val="none" w:sz="0" w:space="0" w:color="auto"/>
      </w:divBdr>
    </w:div>
    <w:div w:id="1869566741">
      <w:bodyDiv w:val="1"/>
      <w:marLeft w:val="0"/>
      <w:marRight w:val="0"/>
      <w:marTop w:val="0"/>
      <w:marBottom w:val="0"/>
      <w:divBdr>
        <w:top w:val="none" w:sz="0" w:space="0" w:color="auto"/>
        <w:left w:val="none" w:sz="0" w:space="0" w:color="auto"/>
        <w:bottom w:val="none" w:sz="0" w:space="0" w:color="auto"/>
        <w:right w:val="none" w:sz="0" w:space="0" w:color="auto"/>
      </w:divBdr>
    </w:div>
    <w:div w:id="188312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msterdamumc.org/en/education/phd-student/trajectory/phd-progress-consultation-amcuva.htm" TargetMode="External"/><Relationship Id="rId18" Type="http://schemas.openxmlformats.org/officeDocument/2006/relationships/hyperlink" Target="http://www.phdcompetencemodel.n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msterdamumc.org/download/aph-phd-handbook.htm" TargetMode="External"/><Relationship Id="rId7" Type="http://schemas.openxmlformats.org/officeDocument/2006/relationships/endnotes" Target="endnotes.xml"/><Relationship Id="rId12" Type="http://schemas.openxmlformats.org/officeDocument/2006/relationships/hyperlink" Target="https://docs.google.com/forms/d/e/1FAIpQLSe8dSM8gQkx-A1hhDtvn2XOpGa2Gw9Y5qJDTsfUZprtkptuwg/viewform?fbzx=-8135708005471370681" TargetMode="External"/><Relationship Id="rId17" Type="http://schemas.openxmlformats.org/officeDocument/2006/relationships/hyperlink" Target="https://phdcourses.amsterdamumc.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msterdamumc.org/education/phd-student/trajectory/phd-competence-model.htm" TargetMode="External"/><Relationship Id="rId20" Type="http://schemas.openxmlformats.org/officeDocument/2006/relationships/hyperlink" Target="https://www.amsterdamumc.org/en/education/phd-student/trajectory/portfolio-30-ects-vumcvu.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ductie.backend.internet-en.amsterdamumc.nl/web/file?uuid=1ffa3d2c-d49f-4088-a343-fe1f093e778a&amp;owner=a74723e4-a91d-4fe3-859b-fc7f4c1f86a2&amp;contentid=21008&amp;mode=incontex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hdcompetencemodel.nl/" TargetMode="External"/><Relationship Id="rId23" Type="http://schemas.openxmlformats.org/officeDocument/2006/relationships/header" Target="header1.xml"/><Relationship Id="rId10" Type="http://schemas.openxmlformats.org/officeDocument/2006/relationships/hyperlink" Target="mailto:aph.horafinita@amsterdamumc.nl" TargetMode="External"/><Relationship Id="rId19" Type="http://schemas.openxmlformats.org/officeDocument/2006/relationships/hyperlink" Target="https://www.amsterdamumc.org/en/education/phd-student/trajectory/portfolio-amcuva.htm" TargetMode="External"/><Relationship Id="rId4" Type="http://schemas.openxmlformats.org/officeDocument/2006/relationships/settings" Target="settings.xml"/><Relationship Id="rId9" Type="http://schemas.openxmlformats.org/officeDocument/2006/relationships/hyperlink" Target="mailto:doctoralschool@amsterdamumc.nl" TargetMode="External"/><Relationship Id="rId14" Type="http://schemas.openxmlformats.org/officeDocument/2006/relationships/hyperlink" Target="https://amsterdamumc.org/en/phd-student/trajectory.htm" TargetMode="External"/><Relationship Id="rId22" Type="http://schemas.openxmlformats.org/officeDocument/2006/relationships/hyperlink" Target="https://www.amsterdamumc.org/en/research/institutes/amsterdam-public-health/information/education-quality.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447D5-882F-48C8-8A68-290E4BFCF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2404</Words>
  <Characters>13224</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AMC</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 de Bruijn;K.F.L. Douma</dc:creator>
  <cp:lastModifiedBy>Kelder, E.S. (Eva)</cp:lastModifiedBy>
  <cp:revision>2</cp:revision>
  <cp:lastPrinted>2021-10-27T08:20:00Z</cp:lastPrinted>
  <dcterms:created xsi:type="dcterms:W3CDTF">2025-04-29T09:43:00Z</dcterms:created>
  <dcterms:modified xsi:type="dcterms:W3CDTF">2025-04-29T09:43:00Z</dcterms:modified>
</cp:coreProperties>
</file>