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0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1"/>
        <w:gridCol w:w="9054"/>
      </w:tblGrid>
      <w:tr w:rsidR="00C1228B" w:rsidRPr="0016194C" w14:paraId="694C2678" w14:textId="77777777" w:rsidTr="00AF4492">
        <w:trPr>
          <w:trHeight w:val="1743"/>
        </w:trPr>
        <w:tc>
          <w:tcPr>
            <w:tcW w:w="0" w:type="auto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089009B7" w14:textId="77777777" w:rsidR="00C1228B" w:rsidRPr="000F72A8" w:rsidRDefault="001457D5" w:rsidP="00C1228B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F72A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0F72A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0F72A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Pr="000F72A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0F72A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0F72A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Pr="000F72A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0F72A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0F72A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Pr="000F72A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0F72A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0F72A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Pr="000F72A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0F72A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0F72A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3401AC" w:rsidRPr="000F72A8">
              <w:rPr>
                <w:rFonts w:ascii="Arial" w:hAnsi="Arial" w:cs="Arial"/>
                <w:b/>
                <w:bCs/>
                <w:noProof/>
                <w:color w:val="002060"/>
                <w:sz w:val="16"/>
                <w:szCs w:val="16"/>
              </w:rPr>
              <w:drawing>
                <wp:inline distT="0" distB="0" distL="0" distR="0" wp14:anchorId="21D0BBC7" wp14:editId="67D52775">
                  <wp:extent cx="2514600" cy="417500"/>
                  <wp:effectExtent l="0" t="0" r="0" b="1905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4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2A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0F72A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0F72A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0F72A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0F72A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end"/>
            </w:r>
          </w:p>
          <w:p w14:paraId="38D69081" w14:textId="40D5227E" w:rsidR="00C1228B" w:rsidRPr="000F72A8" w:rsidRDefault="003401AC" w:rsidP="00AF4492">
            <w:pPr>
              <w:spacing w:before="120" w:after="120"/>
              <w:jc w:val="center"/>
              <w:rPr>
                <w:rFonts w:ascii="Arial" w:hAnsi="Arial" w:cs="Arial"/>
                <w:bCs/>
                <w:color w:val="365F91"/>
                <w:sz w:val="36"/>
                <w:szCs w:val="36"/>
                <w:lang w:val="en-US"/>
              </w:rPr>
            </w:pPr>
            <w:r w:rsidRPr="000F72A8">
              <w:rPr>
                <w:rFonts w:ascii="Arial" w:hAnsi="Arial" w:cs="Arial"/>
                <w:bCs/>
                <w:color w:val="365F91"/>
                <w:sz w:val="36"/>
                <w:szCs w:val="36"/>
                <w:lang w:val="en-US"/>
              </w:rPr>
              <w:t xml:space="preserve">Pre-proposal form CCA </w:t>
            </w:r>
            <w:r w:rsidR="00D51078" w:rsidRPr="000F72A8">
              <w:rPr>
                <w:rFonts w:ascii="Arial" w:hAnsi="Arial" w:cs="Arial"/>
                <w:bCs/>
                <w:color w:val="365F91"/>
                <w:sz w:val="36"/>
                <w:szCs w:val="36"/>
                <w:lang w:val="en-US"/>
              </w:rPr>
              <w:t>Proof of Concept grants</w:t>
            </w:r>
            <w:r w:rsidRPr="000F72A8">
              <w:rPr>
                <w:rFonts w:ascii="Arial" w:hAnsi="Arial" w:cs="Arial"/>
                <w:bCs/>
                <w:color w:val="365F91"/>
                <w:sz w:val="36"/>
                <w:szCs w:val="36"/>
                <w:lang w:val="en-US"/>
              </w:rPr>
              <w:t>, call 2024</w:t>
            </w:r>
          </w:p>
          <w:p w14:paraId="356BF6D9" w14:textId="4A5B890C" w:rsidR="00C1228B" w:rsidRPr="000F72A8" w:rsidRDefault="00B737EB" w:rsidP="00F01D0F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0F72A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Submission deadline</w:t>
            </w:r>
            <w:r w:rsidR="00C1228B" w:rsidRPr="000F72A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8427DF" w:rsidRPr="000F72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August</w:t>
            </w:r>
            <w:r w:rsidR="00A14AD8" w:rsidRPr="000F72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16194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28</w:t>
            </w:r>
            <w:r w:rsidR="00A14AD8" w:rsidRPr="000F72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val="en-GB"/>
              </w:rPr>
              <w:t>t</w:t>
            </w:r>
            <w:r w:rsidR="00234E27" w:rsidRPr="000F72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val="en-GB"/>
              </w:rPr>
              <w:t>h</w:t>
            </w:r>
            <w:r w:rsidR="00A14AD8" w:rsidRPr="000F72A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r w:rsidR="00CA761E" w:rsidRPr="000F72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202</w:t>
            </w:r>
            <w:r w:rsidR="00084B72" w:rsidRPr="000F72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4</w:t>
            </w:r>
            <w:r w:rsidR="00C1228B" w:rsidRPr="000F72A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r w:rsidR="00866FA6" w:rsidRPr="000F72A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cca@amsterdamumc.nl</w:t>
            </w:r>
          </w:p>
          <w:p w14:paraId="31857E54" w14:textId="66A02A7B" w:rsidR="00866FA6" w:rsidRPr="000F72A8" w:rsidRDefault="00866FA6" w:rsidP="00F01D0F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0F72A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(max. </w:t>
            </w:r>
            <w:r w:rsidRPr="000F72A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3 A4</w:t>
            </w:r>
            <w:r w:rsidRPr="000F72A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for section 1-12, use font </w:t>
            </w:r>
            <w:r w:rsidR="000F72A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Arial</w:t>
            </w:r>
            <w:r w:rsidRPr="000F72A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10 pt.</w:t>
            </w:r>
            <w:r w:rsidR="001D7810" w:rsidRPr="000F72A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at least single space</w:t>
            </w:r>
            <w:r w:rsidRPr="000F72A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</w:tr>
      <w:tr w:rsidR="00D840AD" w:rsidRPr="000F72A8" w14:paraId="44EFF864" w14:textId="77777777" w:rsidTr="0082106B">
        <w:tc>
          <w:tcPr>
            <w:tcW w:w="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296CAE26" w14:textId="77777777" w:rsidR="00D840AD" w:rsidRPr="000F72A8" w:rsidRDefault="00D840AD" w:rsidP="00A1674A">
            <w:pPr>
              <w:spacing w:before="60" w:after="60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  <w:lang w:val="en-GB"/>
              </w:rPr>
            </w:pPr>
            <w:r w:rsidRPr="000F72A8">
              <w:rPr>
                <w:rFonts w:ascii="Arial" w:hAnsi="Arial" w:cs="Arial"/>
                <w:b/>
                <w:color w:val="365F91"/>
                <w:sz w:val="20"/>
                <w:szCs w:val="20"/>
                <w:lang w:val="en-GB"/>
              </w:rPr>
              <w:t>1</w:t>
            </w:r>
          </w:p>
        </w:tc>
        <w:tc>
          <w:tcPr>
            <w:tcW w:w="9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4961B881" w14:textId="3CD356F7" w:rsidR="00D840AD" w:rsidRPr="000F72A8" w:rsidRDefault="00D840AD" w:rsidP="006F4A49">
            <w:pPr>
              <w:tabs>
                <w:tab w:val="left" w:pos="1619"/>
              </w:tabs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</w:pPr>
            <w:r w:rsidRPr="000F72A8">
              <w:rPr>
                <w:rFonts w:ascii="Arial" w:hAnsi="Arial" w:cs="Arial"/>
                <w:b/>
                <w:color w:val="365F91"/>
                <w:sz w:val="20"/>
                <w:szCs w:val="20"/>
                <w:lang w:val="en-GB"/>
              </w:rPr>
              <w:t>Title project:</w:t>
            </w:r>
            <w:r w:rsidR="006F4A49" w:rsidRPr="000F72A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  <w:tr w:rsidR="00D840AD" w:rsidRPr="0016194C" w14:paraId="328A6E84" w14:textId="77777777" w:rsidTr="0082106B">
        <w:tc>
          <w:tcPr>
            <w:tcW w:w="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4518F1C4" w14:textId="77777777" w:rsidR="00D840AD" w:rsidRPr="000F72A8" w:rsidRDefault="00D840AD" w:rsidP="00A1674A">
            <w:pPr>
              <w:spacing w:after="58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  <w:lang w:val="en-GB"/>
              </w:rPr>
            </w:pPr>
            <w:r w:rsidRPr="000F72A8">
              <w:rPr>
                <w:rFonts w:ascii="Arial" w:hAnsi="Arial" w:cs="Arial"/>
                <w:b/>
                <w:color w:val="365F91"/>
                <w:sz w:val="20"/>
                <w:szCs w:val="20"/>
                <w:lang w:val="en-GB"/>
              </w:rPr>
              <w:t>2</w:t>
            </w:r>
          </w:p>
        </w:tc>
        <w:tc>
          <w:tcPr>
            <w:tcW w:w="9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68FFB315" w14:textId="1B6BAF23" w:rsidR="002D2A10" w:rsidRPr="0082106B" w:rsidRDefault="002D2A10" w:rsidP="00594326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82106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Proposal for</w:t>
            </w:r>
            <w:r w:rsidR="00084B72" w:rsidRPr="0082106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:</w:t>
            </w:r>
            <w:r w:rsidR="00D840AD" w:rsidRPr="0082106B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</w:t>
            </w:r>
          </w:p>
          <w:p w14:paraId="700DF999" w14:textId="7BF2544A" w:rsidR="00762414" w:rsidRPr="0082106B" w:rsidRDefault="001457D5" w:rsidP="00762414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82106B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Duration</w:t>
            </w:r>
            <w:r w:rsidR="00762414" w:rsidRPr="0082106B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: </w:t>
            </w:r>
            <w:r w:rsidR="00762414" w:rsidRPr="0082106B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762414" w:rsidRPr="0082106B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="00762414" w:rsidRPr="0082106B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r>
            <w:r w:rsidR="00762414" w:rsidRPr="0082106B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separate"/>
            </w:r>
            <w:r w:rsidR="00762414" w:rsidRPr="0082106B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62414" w:rsidRPr="0082106B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62414" w:rsidRPr="0082106B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62414" w:rsidRPr="0082106B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62414" w:rsidRPr="0082106B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62414" w:rsidRPr="0082106B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end"/>
            </w:r>
            <w:bookmarkEnd w:id="0"/>
          </w:p>
          <w:p w14:paraId="197B842D" w14:textId="63184D5B" w:rsidR="001457D5" w:rsidRPr="0082106B" w:rsidRDefault="007B1B6F" w:rsidP="00762414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82106B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Kind of personnel (please motivate part-time appointments): </w:t>
            </w:r>
            <w:r w:rsidR="00762414" w:rsidRPr="0082106B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762414" w:rsidRPr="0082106B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="00762414" w:rsidRPr="0082106B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r>
            <w:r w:rsidR="00762414" w:rsidRPr="0082106B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separate"/>
            </w:r>
            <w:r w:rsidR="00762414" w:rsidRPr="0082106B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 </w:t>
            </w:r>
            <w:r w:rsidR="00762414" w:rsidRPr="0082106B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 </w:t>
            </w:r>
            <w:r w:rsidR="00762414" w:rsidRPr="0082106B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 </w:t>
            </w:r>
            <w:r w:rsidR="00762414" w:rsidRPr="0082106B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 </w:t>
            </w:r>
            <w:r w:rsidR="00762414" w:rsidRPr="0082106B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 </w:t>
            </w:r>
            <w:r w:rsidR="00762414" w:rsidRPr="0082106B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  <w:tr w:rsidR="00156684" w:rsidRPr="0016194C" w14:paraId="5EDBCC5A" w14:textId="77777777" w:rsidTr="0082106B">
        <w:tc>
          <w:tcPr>
            <w:tcW w:w="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03BE9254" w14:textId="77777777" w:rsidR="00156684" w:rsidRPr="000F72A8" w:rsidRDefault="00156684" w:rsidP="00A1674A">
            <w:pPr>
              <w:spacing w:before="60" w:after="6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0F72A8">
              <w:rPr>
                <w:rFonts w:ascii="Arial" w:hAnsi="Arial" w:cs="Arial"/>
                <w:b/>
                <w:color w:val="365F91"/>
                <w:sz w:val="20"/>
                <w:szCs w:val="20"/>
                <w:lang w:val="en-GB"/>
              </w:rPr>
              <w:t>3</w:t>
            </w:r>
          </w:p>
        </w:tc>
        <w:tc>
          <w:tcPr>
            <w:tcW w:w="9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0DAE819C" w14:textId="340CCA8D" w:rsidR="0082106B" w:rsidRPr="0082106B" w:rsidRDefault="0082106B" w:rsidP="002D5B27">
            <w:pPr>
              <w:spacing w:before="60" w:after="60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82106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Project fits in CCA research theme* (select only one): </w:t>
            </w:r>
          </w:p>
          <w:p w14:paraId="10DF3AB4" w14:textId="28BB5F51" w:rsidR="00CE4EC1" w:rsidRPr="0082106B" w:rsidRDefault="0082106B" w:rsidP="002D5B27">
            <w:pPr>
              <w:spacing w:before="60" w:after="60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82106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I</w:t>
            </w:r>
            <w:r w:rsidR="002D5B27" w:rsidRPr="0082106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nvolved Patient Research Group</w:t>
            </w:r>
            <w:r w:rsidRPr="0082106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(PRG)** (select only one)</w:t>
            </w:r>
            <w:r w:rsidR="002D5B27" w:rsidRPr="0082106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:</w:t>
            </w:r>
            <w:r w:rsidR="00CE4EC1" w:rsidRPr="0082106B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 xml:space="preserve"> </w:t>
            </w:r>
          </w:p>
        </w:tc>
      </w:tr>
      <w:tr w:rsidR="00D840AD" w:rsidRPr="0016194C" w14:paraId="17D7B380" w14:textId="77777777" w:rsidTr="0082106B">
        <w:tc>
          <w:tcPr>
            <w:tcW w:w="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164A27BB" w14:textId="6E85B623" w:rsidR="00D840AD" w:rsidRPr="000F72A8" w:rsidRDefault="00866FA6" w:rsidP="00A1674A">
            <w:pPr>
              <w:spacing w:before="60" w:after="58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0F72A8">
              <w:rPr>
                <w:rFonts w:ascii="Arial" w:hAnsi="Arial" w:cs="Arial"/>
                <w:b/>
                <w:color w:val="365F91"/>
                <w:sz w:val="20"/>
                <w:szCs w:val="20"/>
                <w:lang w:val="en-GB"/>
              </w:rPr>
              <w:t>4</w:t>
            </w:r>
          </w:p>
        </w:tc>
        <w:tc>
          <w:tcPr>
            <w:tcW w:w="9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35E2EDC7" w14:textId="3C9A4417" w:rsidR="00D840AD" w:rsidRPr="0082106B" w:rsidRDefault="00866FA6" w:rsidP="007B4083">
            <w:pPr>
              <w:tabs>
                <w:tab w:val="left" w:pos="-1440"/>
              </w:tabs>
              <w:spacing w:before="60"/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82106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Main applicants</w:t>
            </w:r>
            <w:r w:rsidR="00D840AD" w:rsidRPr="0082106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and department</w:t>
            </w:r>
          </w:p>
          <w:p w14:paraId="6689AAAB" w14:textId="77777777" w:rsidR="00866FA6" w:rsidRPr="0082106B" w:rsidRDefault="00866FA6" w:rsidP="00594326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82106B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1. Clinical researcher: </w:t>
            </w:r>
            <w:r w:rsidRPr="0082106B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82106B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82106B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r>
            <w:r w:rsidRPr="0082106B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82106B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82106B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82106B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82106B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82106B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82106B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end"/>
            </w:r>
            <w:bookmarkEnd w:id="2"/>
          </w:p>
          <w:p w14:paraId="5DC8B1A6" w14:textId="2454DC06" w:rsidR="00D840AD" w:rsidRPr="0082106B" w:rsidRDefault="00866FA6" w:rsidP="00594326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82106B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2. Pre-clinical researcher: </w:t>
            </w:r>
            <w:r w:rsidR="007B4083" w:rsidRPr="0082106B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7B4083" w:rsidRPr="0082106B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="007B4083" w:rsidRPr="0082106B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r>
            <w:r w:rsidR="007B4083" w:rsidRPr="0082106B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separate"/>
            </w:r>
            <w:r w:rsidR="007B4083" w:rsidRPr="0082106B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82106B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82106B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82106B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82106B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82106B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end"/>
            </w:r>
            <w:bookmarkEnd w:id="3"/>
          </w:p>
          <w:p w14:paraId="35E5DECE" w14:textId="77777777" w:rsidR="00866FA6" w:rsidRPr="0082106B" w:rsidRDefault="00866FA6" w:rsidP="00594326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6B072A64" w14:textId="77777777" w:rsidR="00866FA6" w:rsidRPr="0082106B" w:rsidRDefault="00866FA6" w:rsidP="00827455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82106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Project members:</w:t>
            </w:r>
          </w:p>
          <w:p w14:paraId="37497343" w14:textId="51D72B9D" w:rsidR="006F1C0C" w:rsidRPr="0082106B" w:rsidRDefault="006F1C0C" w:rsidP="00827455">
            <w:pPr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B3618" w:rsidRPr="0016194C" w14:paraId="78204A01" w14:textId="77777777" w:rsidTr="0082106B">
        <w:trPr>
          <w:trHeight w:val="63"/>
        </w:trPr>
        <w:tc>
          <w:tcPr>
            <w:tcW w:w="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490DE707" w14:textId="6B6A770E" w:rsidR="00FB3618" w:rsidRPr="000F72A8" w:rsidRDefault="00866FA6" w:rsidP="006F4A49">
            <w:pPr>
              <w:spacing w:before="60" w:after="60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  <w:lang w:val="en-GB"/>
              </w:rPr>
            </w:pPr>
            <w:r w:rsidRPr="000F72A8">
              <w:rPr>
                <w:rFonts w:ascii="Arial" w:hAnsi="Arial" w:cs="Arial"/>
                <w:b/>
                <w:color w:val="365F91"/>
                <w:sz w:val="20"/>
                <w:szCs w:val="20"/>
                <w:lang w:val="en-GB"/>
              </w:rPr>
              <w:t>5</w:t>
            </w:r>
          </w:p>
        </w:tc>
        <w:tc>
          <w:tcPr>
            <w:tcW w:w="9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5974A9D9" w14:textId="0D703B44" w:rsidR="00866FA6" w:rsidRPr="0082106B" w:rsidRDefault="00866FA6" w:rsidP="006F4A49">
            <w:pPr>
              <w:pStyle w:val="Kop2"/>
              <w:spacing w:before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2106B">
              <w:rPr>
                <w:rFonts w:ascii="Arial" w:hAnsi="Arial" w:cs="Arial"/>
                <w:color w:val="002060"/>
                <w:sz w:val="20"/>
                <w:szCs w:val="20"/>
              </w:rPr>
              <w:t>Aim of the project</w:t>
            </w:r>
            <w:r w:rsidR="001D7810" w:rsidRPr="0082106B">
              <w:rPr>
                <w:rFonts w:ascii="Arial" w:hAnsi="Arial" w:cs="Arial"/>
                <w:b w:val="0"/>
                <w:bCs w:val="0"/>
                <w:color w:val="002060"/>
                <w:sz w:val="20"/>
                <w:szCs w:val="20"/>
              </w:rPr>
              <w:t>,</w:t>
            </w:r>
            <w:r w:rsidR="001D7810" w:rsidRPr="0082106B">
              <w:rPr>
                <w:rFonts w:ascii="Arial" w:hAnsi="Arial" w:cs="Arial"/>
                <w:color w:val="002060"/>
                <w:sz w:val="20"/>
                <w:szCs w:val="20"/>
              </w:rPr>
              <w:t xml:space="preserve"> hypothesis:</w:t>
            </w:r>
          </w:p>
          <w:p w14:paraId="3564D3DB" w14:textId="173E9208" w:rsidR="007B4083" w:rsidRPr="0082106B" w:rsidRDefault="007B4083" w:rsidP="007B1B6F">
            <w:pPr>
              <w:spacing w:after="60"/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0F1DB4" w:rsidRPr="0016194C" w14:paraId="751991A4" w14:textId="77777777" w:rsidTr="0082106B">
        <w:tc>
          <w:tcPr>
            <w:tcW w:w="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2FE330A0" w14:textId="62BCF816" w:rsidR="000F1DB4" w:rsidRPr="000F72A8" w:rsidRDefault="006F4A49" w:rsidP="006F4A49">
            <w:pPr>
              <w:pStyle w:val="Kop2"/>
              <w:spacing w:before="6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F72A8">
              <w:rPr>
                <w:rFonts w:ascii="Arial" w:hAnsi="Arial" w:cs="Arial"/>
                <w:color w:val="365F91"/>
                <w:sz w:val="20"/>
                <w:szCs w:val="20"/>
              </w:rPr>
              <w:t>6</w:t>
            </w:r>
          </w:p>
        </w:tc>
        <w:tc>
          <w:tcPr>
            <w:tcW w:w="9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5FC96105" w14:textId="0FE4EBD2" w:rsidR="006F4A49" w:rsidRPr="0082106B" w:rsidRDefault="006F4A49" w:rsidP="006F4A49">
            <w:pPr>
              <w:pStyle w:val="Kop2"/>
              <w:spacing w:before="60"/>
              <w:rPr>
                <w:rFonts w:ascii="Arial" w:hAnsi="Arial" w:cs="Arial"/>
                <w:b w:val="0"/>
                <w:bCs w:val="0"/>
                <w:color w:val="002060"/>
                <w:sz w:val="20"/>
                <w:szCs w:val="20"/>
              </w:rPr>
            </w:pPr>
            <w:r w:rsidRPr="0082106B">
              <w:rPr>
                <w:rFonts w:ascii="Arial" w:hAnsi="Arial" w:cs="Arial"/>
                <w:color w:val="002060"/>
                <w:sz w:val="20"/>
                <w:szCs w:val="20"/>
              </w:rPr>
              <w:t xml:space="preserve">On what Amsterdam UMC research is this PoC based? What is the </w:t>
            </w:r>
            <w:r w:rsidRPr="0082106B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theoretical background of the proposal?</w:t>
            </w:r>
          </w:p>
          <w:p w14:paraId="10FA8052" w14:textId="3043E927" w:rsidR="00824407" w:rsidRPr="0082106B" w:rsidRDefault="00824407" w:rsidP="00937573">
            <w:pPr>
              <w:spacing w:after="60"/>
              <w:rPr>
                <w:rFonts w:ascii="Arial" w:hAnsi="Arial" w:cs="Arial"/>
                <w:color w:val="002060"/>
                <w:sz w:val="20"/>
                <w:szCs w:val="20"/>
                <w:lang w:val="en-US" w:eastAsia="en-US"/>
              </w:rPr>
            </w:pPr>
          </w:p>
        </w:tc>
      </w:tr>
      <w:tr w:rsidR="00CE4EC1" w:rsidRPr="0016194C" w14:paraId="62105D1F" w14:textId="77777777" w:rsidTr="0082106B">
        <w:tc>
          <w:tcPr>
            <w:tcW w:w="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37889AE7" w14:textId="232C6600" w:rsidR="00CE4EC1" w:rsidRPr="000F72A8" w:rsidRDefault="007B1B6F" w:rsidP="00A1674A">
            <w:pPr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  <w:lang w:val="en-GB"/>
              </w:rPr>
            </w:pPr>
            <w:r w:rsidRPr="000F72A8">
              <w:rPr>
                <w:rFonts w:ascii="Arial" w:hAnsi="Arial" w:cs="Arial"/>
                <w:b/>
                <w:iCs/>
                <w:color w:val="365F91"/>
                <w:sz w:val="20"/>
                <w:szCs w:val="20"/>
                <w:lang w:val="en-GB"/>
              </w:rPr>
              <w:t>7</w:t>
            </w:r>
          </w:p>
        </w:tc>
        <w:tc>
          <w:tcPr>
            <w:tcW w:w="9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52D35627" w14:textId="7B31D11B" w:rsidR="00F01443" w:rsidRPr="0082106B" w:rsidRDefault="00F01443" w:rsidP="00F01443">
            <w:pP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 w:rsidRPr="0082106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Plan of investigation including </w:t>
            </w:r>
            <w:r w:rsidR="007B1B6F" w:rsidRPr="0082106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methodology, </w:t>
            </w:r>
            <w:r w:rsidR="00937573" w:rsidRPr="0082106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expected outcomes, </w:t>
            </w:r>
            <w:r w:rsidR="00F01D0F" w:rsidRPr="0082106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and tim</w:t>
            </w:r>
            <w:r w:rsidR="0082106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e-lines</w:t>
            </w:r>
          </w:p>
          <w:p w14:paraId="0EAB70BB" w14:textId="109CE957" w:rsidR="00CE4EC1" w:rsidRPr="0082106B" w:rsidRDefault="00CE4EC1" w:rsidP="00937573">
            <w:pPr>
              <w:spacing w:after="60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</w:p>
        </w:tc>
      </w:tr>
      <w:tr w:rsidR="009654A3" w:rsidRPr="0016194C" w14:paraId="1390BA07" w14:textId="77777777" w:rsidTr="0082106B">
        <w:tc>
          <w:tcPr>
            <w:tcW w:w="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372DA905" w14:textId="51C59534" w:rsidR="009654A3" w:rsidRPr="000F72A8" w:rsidRDefault="001D7810" w:rsidP="009654A3">
            <w:pPr>
              <w:jc w:val="center"/>
              <w:rPr>
                <w:rFonts w:ascii="Arial" w:hAnsi="Arial" w:cs="Arial"/>
                <w:b/>
                <w:iCs/>
                <w:color w:val="365F91"/>
                <w:sz w:val="20"/>
                <w:szCs w:val="20"/>
                <w:lang w:val="en-GB"/>
              </w:rPr>
            </w:pPr>
            <w:r w:rsidRPr="000F72A8">
              <w:rPr>
                <w:rFonts w:ascii="Arial" w:hAnsi="Arial" w:cs="Arial"/>
                <w:b/>
                <w:iCs/>
                <w:color w:val="365F91"/>
                <w:sz w:val="20"/>
                <w:szCs w:val="20"/>
                <w:lang w:val="en-GB"/>
              </w:rPr>
              <w:t>8</w:t>
            </w:r>
          </w:p>
        </w:tc>
        <w:tc>
          <w:tcPr>
            <w:tcW w:w="9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0D557BB7" w14:textId="2E0D697B" w:rsidR="009654A3" w:rsidRPr="0082106B" w:rsidRDefault="009654A3" w:rsidP="009654A3">
            <w:pP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 w:rsidRPr="0082106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Feasibility </w:t>
            </w:r>
          </w:p>
          <w:p w14:paraId="445FD4CA" w14:textId="52595EFB" w:rsidR="009654A3" w:rsidRPr="0082106B" w:rsidRDefault="009654A3" w:rsidP="009654A3">
            <w:pPr>
              <w:pStyle w:val="Geenafstand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82106B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Relevant expertise of the PIs/</w:t>
            </w:r>
            <w:r w:rsidR="007B1B6F" w:rsidRPr="0082106B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PRG</w:t>
            </w:r>
            <w:r w:rsidR="00233F7E" w:rsidRPr="0082106B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:</w:t>
            </w:r>
          </w:p>
          <w:p w14:paraId="5CC16EB1" w14:textId="77777777" w:rsidR="009654A3" w:rsidRPr="0082106B" w:rsidRDefault="009654A3" w:rsidP="00233F7E">
            <w:pPr>
              <w:pStyle w:val="Geenafstand"/>
              <w:spacing w:after="60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1E995FD7" w14:textId="6243E41A" w:rsidR="009654A3" w:rsidRPr="0082106B" w:rsidRDefault="009654A3" w:rsidP="009654A3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82106B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Available infrastructure,</w:t>
            </w:r>
            <w:r w:rsidR="007B1B6F" w:rsidRPr="0082106B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</w:t>
            </w:r>
            <w:r w:rsidR="001D7810" w:rsidRPr="0082106B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statistics, </w:t>
            </w:r>
            <w:r w:rsidR="007B1B6F" w:rsidRPr="0082106B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patient number</w:t>
            </w:r>
            <w:r w:rsidR="0082106B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s and patient samples:</w:t>
            </w:r>
          </w:p>
          <w:p w14:paraId="6DB9FFA1" w14:textId="695BF9D4" w:rsidR="001D7810" w:rsidRPr="0082106B" w:rsidRDefault="001D7810" w:rsidP="001D7810">
            <w:pPr>
              <w:tabs>
                <w:tab w:val="left" w:pos="441"/>
              </w:tabs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</w:p>
        </w:tc>
      </w:tr>
      <w:tr w:rsidR="007B1B6F" w:rsidRPr="0016194C" w14:paraId="5B1320EC" w14:textId="77777777" w:rsidTr="0082106B">
        <w:tc>
          <w:tcPr>
            <w:tcW w:w="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3B8D3515" w14:textId="3E6E7C43" w:rsidR="007B1B6F" w:rsidRPr="000F72A8" w:rsidRDefault="001D7810" w:rsidP="009654A3">
            <w:pPr>
              <w:jc w:val="center"/>
              <w:rPr>
                <w:rFonts w:ascii="Arial" w:hAnsi="Arial" w:cs="Arial"/>
                <w:b/>
                <w:iCs/>
                <w:color w:val="365F91"/>
                <w:sz w:val="20"/>
                <w:szCs w:val="20"/>
                <w:lang w:val="en-GB"/>
              </w:rPr>
            </w:pPr>
            <w:r w:rsidRPr="000F72A8">
              <w:rPr>
                <w:rFonts w:ascii="Arial" w:hAnsi="Arial" w:cs="Arial"/>
                <w:b/>
                <w:iCs/>
                <w:color w:val="365F91"/>
                <w:sz w:val="20"/>
                <w:szCs w:val="20"/>
                <w:lang w:val="en-GB"/>
              </w:rPr>
              <w:t>9</w:t>
            </w:r>
          </w:p>
        </w:tc>
        <w:tc>
          <w:tcPr>
            <w:tcW w:w="9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139B2397" w14:textId="0456965A" w:rsidR="007B1B6F" w:rsidRPr="0082106B" w:rsidRDefault="007B1B6F" w:rsidP="007B1B6F">
            <w:pP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 w:rsidRPr="0082106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Requested budget </w:t>
            </w:r>
          </w:p>
          <w:p w14:paraId="22CFC7BC" w14:textId="77777777" w:rsidR="007B1B6F" w:rsidRPr="0082106B" w:rsidRDefault="007B1B6F" w:rsidP="007B1B6F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82106B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Please describe the budget needed for this study and describe </w:t>
            </w:r>
            <w:r w:rsidRPr="0082106B">
              <w:rPr>
                <w:rFonts w:ascii="Arial" w:hAnsi="Arial" w:cs="Arial"/>
                <w:color w:val="002060"/>
                <w:sz w:val="20"/>
                <w:szCs w:val="20"/>
                <w:u w:val="single"/>
                <w:lang w:val="en-US"/>
              </w:rPr>
              <w:t>the own contribution</w:t>
            </w:r>
            <w:r w:rsidRPr="0082106B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of the relevant departments:</w:t>
            </w:r>
          </w:p>
          <w:p w14:paraId="333A3514" w14:textId="77200795" w:rsidR="007B1B6F" w:rsidRPr="0082106B" w:rsidRDefault="007B1B6F" w:rsidP="007B1B6F">
            <w:pP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</w:p>
        </w:tc>
      </w:tr>
      <w:tr w:rsidR="007B1B6F" w:rsidRPr="0016194C" w14:paraId="0444ECD2" w14:textId="77777777" w:rsidTr="0082106B">
        <w:tc>
          <w:tcPr>
            <w:tcW w:w="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1796B6B7" w14:textId="6E6B6F81" w:rsidR="007B1B6F" w:rsidRPr="000F72A8" w:rsidRDefault="001D7810" w:rsidP="009654A3">
            <w:pPr>
              <w:jc w:val="center"/>
              <w:rPr>
                <w:rFonts w:ascii="Arial" w:hAnsi="Arial" w:cs="Arial"/>
                <w:b/>
                <w:iCs/>
                <w:color w:val="365F91"/>
                <w:sz w:val="20"/>
                <w:szCs w:val="20"/>
                <w:lang w:val="en-GB"/>
              </w:rPr>
            </w:pPr>
            <w:r w:rsidRPr="000F72A8">
              <w:rPr>
                <w:rFonts w:ascii="Arial" w:hAnsi="Arial" w:cs="Arial"/>
                <w:b/>
                <w:iCs/>
                <w:color w:val="365F91"/>
                <w:sz w:val="20"/>
                <w:szCs w:val="20"/>
                <w:lang w:val="en-GB"/>
              </w:rPr>
              <w:t>10</w:t>
            </w:r>
          </w:p>
        </w:tc>
        <w:tc>
          <w:tcPr>
            <w:tcW w:w="9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194002A9" w14:textId="77777777" w:rsidR="007B1B6F" w:rsidRPr="0082106B" w:rsidRDefault="007B1B6F" w:rsidP="007B1B6F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82106B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>Is there a valorization component in your study? If so, please describe your valorization plan:</w:t>
            </w:r>
          </w:p>
          <w:p w14:paraId="0BEC5350" w14:textId="63CBB733" w:rsidR="007B1B6F" w:rsidRPr="0082106B" w:rsidRDefault="007B1B6F" w:rsidP="007B1B6F">
            <w:pP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</w:p>
        </w:tc>
      </w:tr>
      <w:tr w:rsidR="009654A3" w:rsidRPr="0016194C" w14:paraId="054478E6" w14:textId="77777777" w:rsidTr="0082106B">
        <w:tc>
          <w:tcPr>
            <w:tcW w:w="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0CDF9DAE" w14:textId="2BF6D4ED" w:rsidR="009654A3" w:rsidRPr="000F72A8" w:rsidRDefault="009654A3" w:rsidP="009654A3">
            <w:pPr>
              <w:jc w:val="center"/>
              <w:rPr>
                <w:rFonts w:ascii="Arial" w:hAnsi="Arial" w:cs="Arial"/>
                <w:b/>
                <w:iCs/>
                <w:color w:val="002060"/>
                <w:sz w:val="20"/>
                <w:szCs w:val="20"/>
                <w:lang w:val="en-GB"/>
              </w:rPr>
            </w:pPr>
            <w:r w:rsidRPr="000F72A8">
              <w:rPr>
                <w:rFonts w:ascii="Arial" w:hAnsi="Arial" w:cs="Arial"/>
                <w:b/>
                <w:iCs/>
                <w:color w:val="365F91"/>
                <w:sz w:val="20"/>
                <w:szCs w:val="20"/>
                <w:lang w:val="en-GB"/>
              </w:rPr>
              <w:t>11</w:t>
            </w:r>
          </w:p>
        </w:tc>
        <w:tc>
          <w:tcPr>
            <w:tcW w:w="9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79B0C4E5" w14:textId="7EBF2AFD" w:rsidR="009654A3" w:rsidRPr="0082106B" w:rsidRDefault="009654A3" w:rsidP="009654A3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82106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Relevance of the project to CCA, discuss the following aspects</w:t>
            </w:r>
            <w:r w:rsidRPr="0082106B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:</w:t>
            </w:r>
          </w:p>
          <w:p w14:paraId="0D7E773C" w14:textId="4E86AE11" w:rsidR="009654A3" w:rsidRPr="0082106B" w:rsidRDefault="009654A3" w:rsidP="009654A3">
            <w:pPr>
              <w:pStyle w:val="Geenafstand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82106B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Why is this project specifically eligible for CCA funding? See conditions for this call. </w:t>
            </w:r>
          </w:p>
          <w:p w14:paraId="375F9E00" w14:textId="30E65292" w:rsidR="009654A3" w:rsidRPr="0082106B" w:rsidRDefault="009654A3" w:rsidP="009654A3">
            <w:pPr>
              <w:pStyle w:val="Geenafstand"/>
              <w:spacing w:after="120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7AC65106" w14:textId="7CED22DC" w:rsidR="001D7810" w:rsidRPr="0082106B" w:rsidRDefault="001D7810" w:rsidP="001D7810">
            <w:pPr>
              <w:pStyle w:val="Geenafstand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82106B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Innovative character: what is the expected added value of the project to the current state of science and/or (inter)national developments in the field?</w:t>
            </w:r>
          </w:p>
          <w:p w14:paraId="46AD61AC" w14:textId="77777777" w:rsidR="009654A3" w:rsidRPr="0082106B" w:rsidRDefault="009654A3" w:rsidP="009654A3">
            <w:pPr>
              <w:pStyle w:val="Geenafstand"/>
              <w:spacing w:after="120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68EB6035" w14:textId="6D843B87" w:rsidR="009654A3" w:rsidRPr="0082106B" w:rsidRDefault="001D7810" w:rsidP="009654A3">
            <w:pPr>
              <w:pStyle w:val="Geenafstand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82106B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What is the</w:t>
            </w:r>
            <w:r w:rsidR="009654A3" w:rsidRPr="0082106B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clinical impact</w:t>
            </w:r>
            <w:r w:rsidRPr="0082106B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of this project?</w:t>
            </w:r>
          </w:p>
          <w:p w14:paraId="0D515C09" w14:textId="33629B44" w:rsidR="009654A3" w:rsidRPr="0082106B" w:rsidRDefault="009654A3" w:rsidP="009654A3">
            <w:pPr>
              <w:pStyle w:val="Geenafstand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9654A3" w:rsidRPr="000F72A8" w14:paraId="33571265" w14:textId="77777777" w:rsidTr="0082106B">
        <w:tc>
          <w:tcPr>
            <w:tcW w:w="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4682D714" w14:textId="32DCC720" w:rsidR="009654A3" w:rsidRPr="000F72A8" w:rsidRDefault="009654A3" w:rsidP="009654A3">
            <w:pPr>
              <w:pStyle w:val="Kop1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0F72A8">
              <w:rPr>
                <w:rFonts w:ascii="Arial" w:hAnsi="Arial" w:cs="Arial"/>
                <w:color w:val="365F91"/>
                <w:sz w:val="20"/>
                <w:szCs w:val="20"/>
                <w:lang w:val="en-GB"/>
              </w:rPr>
              <w:lastRenderedPageBreak/>
              <w:t>1</w:t>
            </w:r>
            <w:r w:rsidR="00AF4492" w:rsidRPr="000F72A8">
              <w:rPr>
                <w:rFonts w:ascii="Arial" w:hAnsi="Arial" w:cs="Arial"/>
                <w:color w:val="365F91"/>
                <w:sz w:val="20"/>
                <w:szCs w:val="20"/>
                <w:lang w:val="en-GB"/>
              </w:rPr>
              <w:t>2</w:t>
            </w:r>
          </w:p>
        </w:tc>
        <w:tc>
          <w:tcPr>
            <w:tcW w:w="9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24820664" w14:textId="77777777" w:rsidR="009654A3" w:rsidRPr="0082106B" w:rsidRDefault="009654A3" w:rsidP="00233F7E">
            <w:pP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 w:rsidRPr="0082106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Key references </w:t>
            </w:r>
            <w:r w:rsidRPr="0082106B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(max.5):</w:t>
            </w:r>
          </w:p>
          <w:p w14:paraId="4EBA33D0" w14:textId="7F6A6882" w:rsidR="009654A3" w:rsidRPr="0082106B" w:rsidRDefault="009654A3" w:rsidP="009654A3">
            <w:pPr>
              <w:spacing w:after="58"/>
              <w:rPr>
                <w:rFonts w:ascii="Arial" w:hAnsi="Arial" w:cs="Arial"/>
                <w:i/>
                <w:color w:val="002060"/>
                <w:sz w:val="20"/>
                <w:szCs w:val="20"/>
                <w:lang w:val="en-GB"/>
              </w:rPr>
            </w:pPr>
            <w:r w:rsidRPr="0082106B">
              <w:rPr>
                <w:rFonts w:ascii="Arial" w:hAnsi="Arial" w:cs="Arial"/>
                <w:i/>
                <w:color w:val="002060"/>
                <w:sz w:val="20"/>
                <w:szCs w:val="20"/>
                <w:lang w:val="en-GB"/>
              </w:rPr>
              <w:t xml:space="preserve">Provide the </w:t>
            </w:r>
            <w:r w:rsidR="00AF4492" w:rsidRPr="0082106B">
              <w:rPr>
                <w:rFonts w:ascii="Arial" w:hAnsi="Arial" w:cs="Arial"/>
                <w:i/>
                <w:color w:val="002060"/>
                <w:sz w:val="20"/>
                <w:szCs w:val="20"/>
                <w:lang w:val="en-GB"/>
              </w:rPr>
              <w:t xml:space="preserve">relevant </w:t>
            </w:r>
            <w:r w:rsidRPr="0082106B">
              <w:rPr>
                <w:rFonts w:ascii="Arial" w:hAnsi="Arial" w:cs="Arial"/>
                <w:i/>
                <w:color w:val="002060"/>
                <w:sz w:val="20"/>
                <w:szCs w:val="20"/>
                <w:lang w:val="en-GB"/>
              </w:rPr>
              <w:t xml:space="preserve">key references on which the research proposal is based, including your own. </w:t>
            </w:r>
          </w:p>
          <w:p w14:paraId="7A7FC027" w14:textId="77777777" w:rsidR="00233F7E" w:rsidRPr="0082106B" w:rsidRDefault="00233F7E" w:rsidP="00233F7E">
            <w:pPr>
              <w:spacing w:after="60"/>
              <w:rPr>
                <w:rFonts w:ascii="Arial" w:hAnsi="Arial" w:cs="Arial"/>
                <w:iCs/>
                <w:color w:val="002060"/>
                <w:sz w:val="20"/>
                <w:szCs w:val="20"/>
                <w:lang w:val="en-GB"/>
              </w:rPr>
            </w:pPr>
            <w:r w:rsidRPr="0082106B">
              <w:rPr>
                <w:rFonts w:ascii="Arial" w:hAnsi="Arial" w:cs="Arial"/>
                <w:iCs/>
                <w:color w:val="002060"/>
                <w:sz w:val="20"/>
                <w:szCs w:val="20"/>
                <w:lang w:val="en-GB"/>
              </w:rPr>
              <w:t>1.</w:t>
            </w:r>
          </w:p>
          <w:p w14:paraId="314BDA7A" w14:textId="77777777" w:rsidR="00233F7E" w:rsidRPr="0082106B" w:rsidRDefault="00233F7E" w:rsidP="00233F7E">
            <w:pPr>
              <w:spacing w:after="60"/>
              <w:rPr>
                <w:rFonts w:ascii="Arial" w:hAnsi="Arial" w:cs="Arial"/>
                <w:iCs/>
                <w:color w:val="002060"/>
                <w:sz w:val="20"/>
                <w:szCs w:val="20"/>
                <w:lang w:val="en-GB"/>
              </w:rPr>
            </w:pPr>
            <w:r w:rsidRPr="0082106B">
              <w:rPr>
                <w:rFonts w:ascii="Arial" w:hAnsi="Arial" w:cs="Arial"/>
                <w:iCs/>
                <w:color w:val="002060"/>
                <w:sz w:val="20"/>
                <w:szCs w:val="20"/>
                <w:lang w:val="en-GB"/>
              </w:rPr>
              <w:t>2.</w:t>
            </w:r>
          </w:p>
          <w:p w14:paraId="3F98D8EF" w14:textId="77777777" w:rsidR="00233F7E" w:rsidRPr="0082106B" w:rsidRDefault="00233F7E" w:rsidP="00233F7E">
            <w:pPr>
              <w:spacing w:after="60"/>
              <w:rPr>
                <w:rFonts w:ascii="Arial" w:hAnsi="Arial" w:cs="Arial"/>
                <w:iCs/>
                <w:color w:val="002060"/>
                <w:sz w:val="20"/>
                <w:szCs w:val="20"/>
                <w:lang w:val="en-GB"/>
              </w:rPr>
            </w:pPr>
            <w:r w:rsidRPr="0082106B">
              <w:rPr>
                <w:rFonts w:ascii="Arial" w:hAnsi="Arial" w:cs="Arial"/>
                <w:iCs/>
                <w:color w:val="002060"/>
                <w:sz w:val="20"/>
                <w:szCs w:val="20"/>
                <w:lang w:val="en-GB"/>
              </w:rPr>
              <w:t>3.</w:t>
            </w:r>
          </w:p>
          <w:p w14:paraId="5C4E9F0A" w14:textId="77777777" w:rsidR="00233F7E" w:rsidRPr="0082106B" w:rsidRDefault="00233F7E" w:rsidP="00233F7E">
            <w:pPr>
              <w:spacing w:after="60"/>
              <w:rPr>
                <w:rFonts w:ascii="Arial" w:hAnsi="Arial" w:cs="Arial"/>
                <w:iCs/>
                <w:color w:val="002060"/>
                <w:sz w:val="20"/>
                <w:szCs w:val="20"/>
                <w:lang w:val="en-GB"/>
              </w:rPr>
            </w:pPr>
            <w:r w:rsidRPr="0082106B">
              <w:rPr>
                <w:rFonts w:ascii="Arial" w:hAnsi="Arial" w:cs="Arial"/>
                <w:iCs/>
                <w:color w:val="002060"/>
                <w:sz w:val="20"/>
                <w:szCs w:val="20"/>
                <w:lang w:val="en-GB"/>
              </w:rPr>
              <w:t>4.</w:t>
            </w:r>
          </w:p>
          <w:p w14:paraId="2B3BE1ED" w14:textId="7CD9C354" w:rsidR="00233F7E" w:rsidRPr="0082106B" w:rsidRDefault="00233F7E" w:rsidP="00233F7E">
            <w:pPr>
              <w:spacing w:after="60"/>
              <w:rPr>
                <w:rFonts w:ascii="Arial" w:hAnsi="Arial" w:cs="Arial"/>
                <w:iCs/>
                <w:color w:val="002060"/>
                <w:sz w:val="20"/>
                <w:szCs w:val="20"/>
                <w:lang w:val="en-GB"/>
              </w:rPr>
            </w:pPr>
            <w:r w:rsidRPr="0082106B">
              <w:rPr>
                <w:rFonts w:ascii="Arial" w:hAnsi="Arial" w:cs="Arial"/>
                <w:iCs/>
                <w:color w:val="002060"/>
                <w:sz w:val="20"/>
                <w:szCs w:val="20"/>
                <w:lang w:val="en-GB"/>
              </w:rPr>
              <w:t>5.</w:t>
            </w:r>
          </w:p>
        </w:tc>
      </w:tr>
    </w:tbl>
    <w:p w14:paraId="17ECE064" w14:textId="77777777" w:rsidR="0082106B" w:rsidRDefault="0082106B" w:rsidP="0082106B">
      <w:pPr>
        <w:rPr>
          <w:rFonts w:ascii="Arial" w:hAnsi="Arial" w:cs="Arial"/>
          <w:color w:val="002060"/>
          <w:sz w:val="20"/>
          <w:szCs w:val="20"/>
          <w:lang w:val="en-GB"/>
        </w:rPr>
      </w:pPr>
    </w:p>
    <w:p w14:paraId="5EF13112" w14:textId="77777777" w:rsidR="0082106B" w:rsidRDefault="0082106B" w:rsidP="0082106B">
      <w:pPr>
        <w:rPr>
          <w:rFonts w:ascii="Arial" w:hAnsi="Arial" w:cs="Arial"/>
          <w:color w:val="002060"/>
          <w:sz w:val="20"/>
          <w:szCs w:val="20"/>
          <w:lang w:val="en-GB"/>
        </w:rPr>
      </w:pPr>
    </w:p>
    <w:p w14:paraId="26507B51" w14:textId="77777777" w:rsidR="0082106B" w:rsidRDefault="0082106B" w:rsidP="0082106B">
      <w:pPr>
        <w:rPr>
          <w:rFonts w:ascii="Arial" w:hAnsi="Arial" w:cs="Arial"/>
          <w:color w:val="002060"/>
          <w:sz w:val="20"/>
          <w:szCs w:val="20"/>
          <w:lang w:val="en-GB"/>
        </w:rPr>
      </w:pPr>
    </w:p>
    <w:p w14:paraId="2B7BA7FC" w14:textId="5F8FAF99" w:rsidR="0082106B" w:rsidRPr="008F1BE0" w:rsidRDefault="0082106B" w:rsidP="0082106B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*</w:t>
      </w:r>
    </w:p>
    <w:p w14:paraId="41E83C3F" w14:textId="77777777" w:rsidR="0082106B" w:rsidRPr="008F1BE0" w:rsidRDefault="0082106B" w:rsidP="0082106B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Cancer Biology</w:t>
      </w:r>
    </w:p>
    <w:p w14:paraId="055C2497" w14:textId="77777777" w:rsidR="0082106B" w:rsidRPr="008F1BE0" w:rsidRDefault="0082106B" w:rsidP="0082106B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Cancer Immunology</w:t>
      </w:r>
    </w:p>
    <w:p w14:paraId="3AF47751" w14:textId="77777777" w:rsidR="0082106B" w:rsidRPr="008F1BE0" w:rsidRDefault="0082106B" w:rsidP="0082106B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Target &amp; Therapy Discovery</w:t>
      </w:r>
    </w:p>
    <w:p w14:paraId="4F923CAF" w14:textId="77777777" w:rsidR="0082106B" w:rsidRPr="008F1BE0" w:rsidRDefault="0082106B" w:rsidP="0082106B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Imaging</w:t>
      </w:r>
    </w:p>
    <w:p w14:paraId="382EF2BF" w14:textId="77777777" w:rsidR="0082106B" w:rsidRPr="008F1BE0" w:rsidRDefault="0082106B" w:rsidP="0082106B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Biomarkers</w:t>
      </w:r>
    </w:p>
    <w:p w14:paraId="7C2355CF" w14:textId="77777777" w:rsidR="0082106B" w:rsidRPr="008F1BE0" w:rsidRDefault="0082106B" w:rsidP="0082106B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Therapy</w:t>
      </w:r>
    </w:p>
    <w:p w14:paraId="729FF0E4" w14:textId="77777777" w:rsidR="0082106B" w:rsidRPr="008F1BE0" w:rsidRDefault="0082106B" w:rsidP="0082106B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Supportive Care</w:t>
      </w:r>
    </w:p>
    <w:p w14:paraId="7CE93D0E" w14:textId="77777777" w:rsidR="0082106B" w:rsidRPr="008F1BE0" w:rsidRDefault="0082106B" w:rsidP="0082106B">
      <w:pPr>
        <w:rPr>
          <w:rFonts w:ascii="Arial" w:hAnsi="Arial" w:cs="Arial"/>
          <w:color w:val="002060"/>
          <w:sz w:val="20"/>
          <w:szCs w:val="20"/>
          <w:lang w:val="en-GB"/>
        </w:rPr>
      </w:pPr>
    </w:p>
    <w:p w14:paraId="1AD84763" w14:textId="77777777" w:rsidR="0082106B" w:rsidRPr="008F1BE0" w:rsidRDefault="0082106B" w:rsidP="0082106B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**</w:t>
      </w:r>
    </w:p>
    <w:p w14:paraId="763759D5" w14:textId="77777777" w:rsidR="0082106B" w:rsidRPr="008F1BE0" w:rsidRDefault="0082106B" w:rsidP="0082106B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HPB</w:t>
      </w:r>
    </w:p>
    <w:p w14:paraId="447E3B69" w14:textId="77777777" w:rsidR="0082106B" w:rsidRPr="008F1BE0" w:rsidRDefault="0082106B" w:rsidP="0082106B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upper GI</w:t>
      </w:r>
    </w:p>
    <w:p w14:paraId="39BA0EE0" w14:textId="77777777" w:rsidR="0082106B" w:rsidRPr="008F1BE0" w:rsidRDefault="0082106B" w:rsidP="0082106B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colorectal cancer</w:t>
      </w:r>
    </w:p>
    <w:p w14:paraId="31D97826" w14:textId="77777777" w:rsidR="0082106B" w:rsidRPr="008F1BE0" w:rsidRDefault="0082106B" w:rsidP="0082106B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lung</w:t>
      </w:r>
    </w:p>
    <w:p w14:paraId="7EE31C4C" w14:textId="77777777" w:rsidR="0082106B" w:rsidRPr="008F1BE0" w:rsidRDefault="0082106B" w:rsidP="0082106B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head and neck</w:t>
      </w:r>
    </w:p>
    <w:p w14:paraId="69C18F49" w14:textId="77777777" w:rsidR="0082106B" w:rsidRPr="008F1BE0" w:rsidRDefault="0082106B" w:rsidP="0082106B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neuro-oncology</w:t>
      </w:r>
    </w:p>
    <w:p w14:paraId="41A2D124" w14:textId="77777777" w:rsidR="0082106B" w:rsidRPr="008F1BE0" w:rsidRDefault="0082106B" w:rsidP="0082106B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sarcoma</w:t>
      </w:r>
    </w:p>
    <w:p w14:paraId="1E3E21F4" w14:textId="77777777" w:rsidR="0082106B" w:rsidRPr="008F1BE0" w:rsidRDefault="0082106B" w:rsidP="0082106B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dermato-oncology</w:t>
      </w:r>
    </w:p>
    <w:p w14:paraId="50A9593E" w14:textId="77777777" w:rsidR="0082106B" w:rsidRPr="008F1BE0" w:rsidRDefault="0082106B" w:rsidP="0082106B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retinoblastoma</w:t>
      </w:r>
    </w:p>
    <w:p w14:paraId="0BD183EE" w14:textId="77777777" w:rsidR="0082106B" w:rsidRPr="008F1BE0" w:rsidRDefault="0082106B" w:rsidP="0082106B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uro-oncology</w:t>
      </w:r>
    </w:p>
    <w:p w14:paraId="7FBF0438" w14:textId="77777777" w:rsidR="0082106B" w:rsidRPr="008F1BE0" w:rsidRDefault="0082106B" w:rsidP="0082106B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gynaeco-oncology</w:t>
      </w:r>
    </w:p>
    <w:p w14:paraId="5E11D27A" w14:textId="77777777" w:rsidR="0082106B" w:rsidRPr="008F1BE0" w:rsidRDefault="0082106B" w:rsidP="0082106B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breast cancer</w:t>
      </w:r>
    </w:p>
    <w:p w14:paraId="6CC46F27" w14:textId="77777777" w:rsidR="0082106B" w:rsidRPr="008F1BE0" w:rsidRDefault="0082106B" w:rsidP="0082106B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hematology</w:t>
      </w:r>
    </w:p>
    <w:p w14:paraId="46E92D65" w14:textId="77777777" w:rsidR="0082106B" w:rsidRPr="008F1BE0" w:rsidRDefault="0082106B" w:rsidP="0082106B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neuro-endocrine tumors</w:t>
      </w:r>
    </w:p>
    <w:p w14:paraId="2E69899B" w14:textId="7A7F49D7" w:rsidR="008F5FEF" w:rsidRPr="000F72A8" w:rsidRDefault="0082106B" w:rsidP="0082106B">
      <w:pPr>
        <w:spacing w:line="120" w:lineRule="exact"/>
        <w:rPr>
          <w:rFonts w:ascii="Arial" w:hAnsi="Arial" w:cs="Arial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thyroid cancer</w:t>
      </w:r>
    </w:p>
    <w:sectPr w:rsidR="008F5FEF" w:rsidRPr="000F72A8" w:rsidSect="00233F7E">
      <w:footerReference w:type="even" r:id="rId9"/>
      <w:footerReference w:type="default" r:id="rId10"/>
      <w:pgSz w:w="11906" w:h="16838"/>
      <w:pgMar w:top="851" w:right="907" w:bottom="816" w:left="907" w:header="48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BA447" w14:textId="77777777" w:rsidR="002D09CF" w:rsidRDefault="002D09CF">
      <w:r>
        <w:separator/>
      </w:r>
    </w:p>
  </w:endnote>
  <w:endnote w:type="continuationSeparator" w:id="0">
    <w:p w14:paraId="2F316490" w14:textId="77777777" w:rsidR="002D09CF" w:rsidRDefault="002D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EF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7339" w14:textId="77777777" w:rsidR="00722DB4" w:rsidRDefault="00722DB4" w:rsidP="00B70C3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8FBFAD8" w14:textId="77777777" w:rsidR="00722DB4" w:rsidRDefault="00722DB4" w:rsidP="00B70C3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43CDE" w14:textId="77777777" w:rsidR="00722DB4" w:rsidRPr="00030505" w:rsidRDefault="00722DB4" w:rsidP="00B70C34">
    <w:pPr>
      <w:pStyle w:val="Voettekst"/>
      <w:framePr w:wrap="around" w:vAnchor="text" w:hAnchor="margin" w:xAlign="right" w:y="1"/>
      <w:rPr>
        <w:rStyle w:val="Paginanummer"/>
        <w:rFonts w:ascii="LucidaSansEF" w:hAnsi="LucidaSansEF"/>
        <w:sz w:val="16"/>
        <w:szCs w:val="16"/>
        <w:lang w:val="en-US"/>
      </w:rPr>
    </w:pPr>
    <w:r w:rsidRPr="0006633D">
      <w:rPr>
        <w:rStyle w:val="Paginanummer"/>
        <w:rFonts w:ascii="LucidaSansEF" w:hAnsi="LucidaSansEF"/>
        <w:sz w:val="16"/>
        <w:szCs w:val="16"/>
      </w:rPr>
      <w:fldChar w:fldCharType="begin"/>
    </w:r>
    <w:r w:rsidRPr="00030505">
      <w:rPr>
        <w:rStyle w:val="Paginanummer"/>
        <w:rFonts w:ascii="LucidaSansEF" w:hAnsi="LucidaSansEF"/>
        <w:sz w:val="16"/>
        <w:szCs w:val="16"/>
        <w:lang w:val="en-US"/>
      </w:rPr>
      <w:instrText xml:space="preserve">PAGE  </w:instrText>
    </w:r>
    <w:r w:rsidRPr="0006633D">
      <w:rPr>
        <w:rStyle w:val="Paginanummer"/>
        <w:rFonts w:ascii="LucidaSansEF" w:hAnsi="LucidaSansEF"/>
        <w:sz w:val="16"/>
        <w:szCs w:val="16"/>
      </w:rPr>
      <w:fldChar w:fldCharType="separate"/>
    </w:r>
    <w:r w:rsidR="00B42929" w:rsidRPr="00030505">
      <w:rPr>
        <w:rStyle w:val="Paginanummer"/>
        <w:rFonts w:ascii="LucidaSansEF" w:hAnsi="LucidaSansEF"/>
        <w:noProof/>
        <w:sz w:val="16"/>
        <w:szCs w:val="16"/>
        <w:lang w:val="en-US"/>
      </w:rPr>
      <w:t>2</w:t>
    </w:r>
    <w:r w:rsidRPr="0006633D">
      <w:rPr>
        <w:rStyle w:val="Paginanummer"/>
        <w:rFonts w:ascii="LucidaSansEF" w:hAnsi="LucidaSansEF"/>
        <w:sz w:val="16"/>
        <w:szCs w:val="16"/>
      </w:rPr>
      <w:fldChar w:fldCharType="end"/>
    </w:r>
  </w:p>
  <w:p w14:paraId="59BFD189" w14:textId="6B93E60E" w:rsidR="00722DB4" w:rsidRPr="00DF685D" w:rsidRDefault="00146516" w:rsidP="0006633D">
    <w:pPr>
      <w:pStyle w:val="Voettekst"/>
      <w:ind w:right="360"/>
      <w:jc w:val="right"/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GB"/>
      </w:rPr>
      <w:t>Pre-proposal form CCA grant call 2024</w:t>
    </w:r>
    <w:r w:rsidR="00722DB4" w:rsidRPr="00DF685D">
      <w:rPr>
        <w:rFonts w:ascii="Arial" w:hAnsi="Arial" w:cs="Arial"/>
        <w:sz w:val="16"/>
        <w:szCs w:val="16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6C955" w14:textId="77777777" w:rsidR="002D09CF" w:rsidRDefault="002D09CF">
      <w:r>
        <w:separator/>
      </w:r>
    </w:p>
  </w:footnote>
  <w:footnote w:type="continuationSeparator" w:id="0">
    <w:p w14:paraId="1FADF081" w14:textId="77777777" w:rsidR="002D09CF" w:rsidRDefault="002D0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74D"/>
    <w:multiLevelType w:val="hybridMultilevel"/>
    <w:tmpl w:val="3B8CCAC8"/>
    <w:lvl w:ilvl="0" w:tplc="71AAF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GB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00714D"/>
    <w:multiLevelType w:val="hybridMultilevel"/>
    <w:tmpl w:val="07FCC568"/>
    <w:lvl w:ilvl="0" w:tplc="8A9265DC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C02D02"/>
    <w:multiLevelType w:val="hybridMultilevel"/>
    <w:tmpl w:val="C366D242"/>
    <w:lvl w:ilvl="0" w:tplc="7018C2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FF45BF"/>
    <w:multiLevelType w:val="hybridMultilevel"/>
    <w:tmpl w:val="B192AD26"/>
    <w:lvl w:ilvl="0" w:tplc="B0D8D6B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014C3"/>
    <w:multiLevelType w:val="multilevel"/>
    <w:tmpl w:val="C900B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7D40FC"/>
    <w:multiLevelType w:val="hybridMultilevel"/>
    <w:tmpl w:val="93CA37A8"/>
    <w:lvl w:ilvl="0" w:tplc="71AAF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GB"/>
      </w:rPr>
    </w:lvl>
    <w:lvl w:ilvl="1" w:tplc="C4D6C418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n-GB"/>
      </w:rPr>
    </w:lvl>
    <w:lvl w:ilvl="2" w:tplc="8E7808D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F8533FD"/>
    <w:multiLevelType w:val="multilevel"/>
    <w:tmpl w:val="3B8CC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GB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5217D4B"/>
    <w:multiLevelType w:val="hybridMultilevel"/>
    <w:tmpl w:val="E696CE48"/>
    <w:lvl w:ilvl="0" w:tplc="71AAF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GB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60F0BAF"/>
    <w:multiLevelType w:val="hybridMultilevel"/>
    <w:tmpl w:val="DCCE810E"/>
    <w:lvl w:ilvl="0" w:tplc="2F9A9BF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E122A1"/>
    <w:multiLevelType w:val="multilevel"/>
    <w:tmpl w:val="D9ECA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en-GB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3B1126"/>
    <w:multiLevelType w:val="hybridMultilevel"/>
    <w:tmpl w:val="7B70EEF6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01EB0">
      <w:start w:val="1"/>
      <w:numFmt w:val="bullet"/>
      <w:lvlText w:val="c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auto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F70888"/>
    <w:multiLevelType w:val="hybridMultilevel"/>
    <w:tmpl w:val="C700D4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452B4C"/>
    <w:multiLevelType w:val="hybridMultilevel"/>
    <w:tmpl w:val="57D26642"/>
    <w:lvl w:ilvl="0" w:tplc="F22E6C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SansEF" w:eastAsia="Times New Roman" w:hAnsi="LucidaSansEF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60959"/>
    <w:multiLevelType w:val="hybridMultilevel"/>
    <w:tmpl w:val="C700D4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605863"/>
    <w:multiLevelType w:val="multilevel"/>
    <w:tmpl w:val="44E8D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9537B7"/>
    <w:multiLevelType w:val="multilevel"/>
    <w:tmpl w:val="8D963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D136519"/>
    <w:multiLevelType w:val="multilevel"/>
    <w:tmpl w:val="E696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GB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602E14C3"/>
    <w:multiLevelType w:val="hybridMultilevel"/>
    <w:tmpl w:val="0E6CAA0E"/>
    <w:lvl w:ilvl="0" w:tplc="3FE6ED8E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C76AB3"/>
    <w:multiLevelType w:val="hybridMultilevel"/>
    <w:tmpl w:val="2604CAE2"/>
    <w:lvl w:ilvl="0" w:tplc="84DECF50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71DB1EDF"/>
    <w:multiLevelType w:val="hybridMultilevel"/>
    <w:tmpl w:val="794A75A8"/>
    <w:lvl w:ilvl="0" w:tplc="518A944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6209138">
    <w:abstractNumId w:val="12"/>
  </w:num>
  <w:num w:numId="2" w16cid:durableId="955060174">
    <w:abstractNumId w:val="2"/>
  </w:num>
  <w:num w:numId="3" w16cid:durableId="758915089">
    <w:abstractNumId w:val="10"/>
  </w:num>
  <w:num w:numId="4" w16cid:durableId="727535299">
    <w:abstractNumId w:val="1"/>
  </w:num>
  <w:num w:numId="5" w16cid:durableId="1465852623">
    <w:abstractNumId w:val="17"/>
  </w:num>
  <w:num w:numId="6" w16cid:durableId="1591349596">
    <w:abstractNumId w:val="5"/>
  </w:num>
  <w:num w:numId="7" w16cid:durableId="1302464280">
    <w:abstractNumId w:val="9"/>
  </w:num>
  <w:num w:numId="8" w16cid:durableId="1225993022">
    <w:abstractNumId w:val="18"/>
  </w:num>
  <w:num w:numId="9" w16cid:durableId="1218129398">
    <w:abstractNumId w:val="7"/>
  </w:num>
  <w:num w:numId="10" w16cid:durableId="1205630923">
    <w:abstractNumId w:val="16"/>
  </w:num>
  <w:num w:numId="11" w16cid:durableId="1675258708">
    <w:abstractNumId w:val="0"/>
  </w:num>
  <w:num w:numId="12" w16cid:durableId="1710644755">
    <w:abstractNumId w:val="6"/>
  </w:num>
  <w:num w:numId="13" w16cid:durableId="778259522">
    <w:abstractNumId w:val="8"/>
  </w:num>
  <w:num w:numId="14" w16cid:durableId="2078084588">
    <w:abstractNumId w:val="15"/>
  </w:num>
  <w:num w:numId="15" w16cid:durableId="797651829">
    <w:abstractNumId w:val="13"/>
  </w:num>
  <w:num w:numId="16" w16cid:durableId="182985581">
    <w:abstractNumId w:val="11"/>
  </w:num>
  <w:num w:numId="17" w16cid:durableId="1653292578">
    <w:abstractNumId w:val="4"/>
  </w:num>
  <w:num w:numId="18" w16cid:durableId="1429545362">
    <w:abstractNumId w:val="14"/>
  </w:num>
  <w:num w:numId="19" w16cid:durableId="1490561388">
    <w:abstractNumId w:val="3"/>
  </w:num>
  <w:num w:numId="20" w16cid:durableId="16233465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F0"/>
    <w:rsid w:val="000205B0"/>
    <w:rsid w:val="000236A3"/>
    <w:rsid w:val="00027F48"/>
    <w:rsid w:val="00030505"/>
    <w:rsid w:val="0006633D"/>
    <w:rsid w:val="00066981"/>
    <w:rsid w:val="00080DB8"/>
    <w:rsid w:val="00084B72"/>
    <w:rsid w:val="000979AE"/>
    <w:rsid w:val="000A0A45"/>
    <w:rsid w:val="000B52B1"/>
    <w:rsid w:val="000B57C6"/>
    <w:rsid w:val="000C2722"/>
    <w:rsid w:val="000C3A5C"/>
    <w:rsid w:val="000E21F2"/>
    <w:rsid w:val="000F1DB4"/>
    <w:rsid w:val="000F60A7"/>
    <w:rsid w:val="000F72A8"/>
    <w:rsid w:val="001420E3"/>
    <w:rsid w:val="001457D5"/>
    <w:rsid w:val="00146516"/>
    <w:rsid w:val="00156684"/>
    <w:rsid w:val="0016194C"/>
    <w:rsid w:val="00176DA1"/>
    <w:rsid w:val="001A1F5E"/>
    <w:rsid w:val="001A74EB"/>
    <w:rsid w:val="001B005E"/>
    <w:rsid w:val="001C0A5E"/>
    <w:rsid w:val="001D7810"/>
    <w:rsid w:val="001E3FDF"/>
    <w:rsid w:val="001F1E9F"/>
    <w:rsid w:val="00203909"/>
    <w:rsid w:val="0021041F"/>
    <w:rsid w:val="002249EA"/>
    <w:rsid w:val="00224C28"/>
    <w:rsid w:val="0023060A"/>
    <w:rsid w:val="00231168"/>
    <w:rsid w:val="00233F7E"/>
    <w:rsid w:val="00234E27"/>
    <w:rsid w:val="00236249"/>
    <w:rsid w:val="00255D07"/>
    <w:rsid w:val="00277D00"/>
    <w:rsid w:val="0028282C"/>
    <w:rsid w:val="00282D91"/>
    <w:rsid w:val="00286119"/>
    <w:rsid w:val="002A1525"/>
    <w:rsid w:val="002C0D9F"/>
    <w:rsid w:val="002C0DCF"/>
    <w:rsid w:val="002C266C"/>
    <w:rsid w:val="002C4557"/>
    <w:rsid w:val="002C6D6F"/>
    <w:rsid w:val="002D09CF"/>
    <w:rsid w:val="002D2A10"/>
    <w:rsid w:val="002D5B27"/>
    <w:rsid w:val="003023F6"/>
    <w:rsid w:val="00306C1B"/>
    <w:rsid w:val="00310310"/>
    <w:rsid w:val="0031151D"/>
    <w:rsid w:val="003229AF"/>
    <w:rsid w:val="00326585"/>
    <w:rsid w:val="003401AC"/>
    <w:rsid w:val="00343F01"/>
    <w:rsid w:val="003650EE"/>
    <w:rsid w:val="00367C66"/>
    <w:rsid w:val="00373726"/>
    <w:rsid w:val="00382E2E"/>
    <w:rsid w:val="00391E92"/>
    <w:rsid w:val="00396C40"/>
    <w:rsid w:val="003A2B75"/>
    <w:rsid w:val="003B0EE7"/>
    <w:rsid w:val="003C3F54"/>
    <w:rsid w:val="003D7A2F"/>
    <w:rsid w:val="003F2A85"/>
    <w:rsid w:val="003F52DE"/>
    <w:rsid w:val="004016AD"/>
    <w:rsid w:val="00414C32"/>
    <w:rsid w:val="00416D38"/>
    <w:rsid w:val="00434A36"/>
    <w:rsid w:val="0046520D"/>
    <w:rsid w:val="00465464"/>
    <w:rsid w:val="00472392"/>
    <w:rsid w:val="004779E7"/>
    <w:rsid w:val="004A370D"/>
    <w:rsid w:val="004B5AF5"/>
    <w:rsid w:val="004C2E3F"/>
    <w:rsid w:val="004D61F8"/>
    <w:rsid w:val="004E4D97"/>
    <w:rsid w:val="004F62F0"/>
    <w:rsid w:val="005048BA"/>
    <w:rsid w:val="00504D13"/>
    <w:rsid w:val="005117D1"/>
    <w:rsid w:val="005525A8"/>
    <w:rsid w:val="00565551"/>
    <w:rsid w:val="00594326"/>
    <w:rsid w:val="005A64C4"/>
    <w:rsid w:val="005A7437"/>
    <w:rsid w:val="005B41D5"/>
    <w:rsid w:val="005C4236"/>
    <w:rsid w:val="005E3FA1"/>
    <w:rsid w:val="006208F5"/>
    <w:rsid w:val="00621D54"/>
    <w:rsid w:val="00626C67"/>
    <w:rsid w:val="00645EBC"/>
    <w:rsid w:val="00663760"/>
    <w:rsid w:val="00671DDA"/>
    <w:rsid w:val="006A2888"/>
    <w:rsid w:val="006A4AD5"/>
    <w:rsid w:val="006F1C0C"/>
    <w:rsid w:val="006F4A49"/>
    <w:rsid w:val="0070411E"/>
    <w:rsid w:val="00712F60"/>
    <w:rsid w:val="00722DB4"/>
    <w:rsid w:val="00732816"/>
    <w:rsid w:val="00762414"/>
    <w:rsid w:val="00762FAE"/>
    <w:rsid w:val="007649A7"/>
    <w:rsid w:val="00766088"/>
    <w:rsid w:val="007676A1"/>
    <w:rsid w:val="00771240"/>
    <w:rsid w:val="00795C63"/>
    <w:rsid w:val="007B1B6F"/>
    <w:rsid w:val="007B4083"/>
    <w:rsid w:val="007D3329"/>
    <w:rsid w:val="007D75C8"/>
    <w:rsid w:val="007E0887"/>
    <w:rsid w:val="008177B7"/>
    <w:rsid w:val="0082106B"/>
    <w:rsid w:val="00822038"/>
    <w:rsid w:val="00824407"/>
    <w:rsid w:val="00827455"/>
    <w:rsid w:val="008427DF"/>
    <w:rsid w:val="00856328"/>
    <w:rsid w:val="00866FA6"/>
    <w:rsid w:val="00871D40"/>
    <w:rsid w:val="00877FBF"/>
    <w:rsid w:val="008B5709"/>
    <w:rsid w:val="008C76CA"/>
    <w:rsid w:val="008E12BC"/>
    <w:rsid w:val="008F5FEF"/>
    <w:rsid w:val="009348D4"/>
    <w:rsid w:val="00937573"/>
    <w:rsid w:val="00940F91"/>
    <w:rsid w:val="00942BAE"/>
    <w:rsid w:val="00952926"/>
    <w:rsid w:val="009610AF"/>
    <w:rsid w:val="00965206"/>
    <w:rsid w:val="009654A3"/>
    <w:rsid w:val="009701D7"/>
    <w:rsid w:val="00985808"/>
    <w:rsid w:val="00994B8C"/>
    <w:rsid w:val="009A2F58"/>
    <w:rsid w:val="009B1A44"/>
    <w:rsid w:val="009B3E41"/>
    <w:rsid w:val="009B451B"/>
    <w:rsid w:val="009D08D8"/>
    <w:rsid w:val="009D5337"/>
    <w:rsid w:val="009D7C6F"/>
    <w:rsid w:val="009E1470"/>
    <w:rsid w:val="009F3F37"/>
    <w:rsid w:val="00A14AD8"/>
    <w:rsid w:val="00A1674A"/>
    <w:rsid w:val="00A607AD"/>
    <w:rsid w:val="00A8083F"/>
    <w:rsid w:val="00A840BE"/>
    <w:rsid w:val="00AB2597"/>
    <w:rsid w:val="00AB79D2"/>
    <w:rsid w:val="00AC2638"/>
    <w:rsid w:val="00AD6020"/>
    <w:rsid w:val="00AF06EB"/>
    <w:rsid w:val="00AF4492"/>
    <w:rsid w:val="00B068EE"/>
    <w:rsid w:val="00B2131F"/>
    <w:rsid w:val="00B21C8C"/>
    <w:rsid w:val="00B3470D"/>
    <w:rsid w:val="00B42929"/>
    <w:rsid w:val="00B43FD1"/>
    <w:rsid w:val="00B4488F"/>
    <w:rsid w:val="00B56DE6"/>
    <w:rsid w:val="00B70C34"/>
    <w:rsid w:val="00B72155"/>
    <w:rsid w:val="00B737EB"/>
    <w:rsid w:val="00BA23A1"/>
    <w:rsid w:val="00BA5E98"/>
    <w:rsid w:val="00BA6F4F"/>
    <w:rsid w:val="00BD595D"/>
    <w:rsid w:val="00BF2493"/>
    <w:rsid w:val="00BF6ACC"/>
    <w:rsid w:val="00C03C68"/>
    <w:rsid w:val="00C05452"/>
    <w:rsid w:val="00C1228B"/>
    <w:rsid w:val="00C30420"/>
    <w:rsid w:val="00C32EA2"/>
    <w:rsid w:val="00C41729"/>
    <w:rsid w:val="00C51B23"/>
    <w:rsid w:val="00C52F42"/>
    <w:rsid w:val="00C84E3B"/>
    <w:rsid w:val="00C96DE6"/>
    <w:rsid w:val="00CA4993"/>
    <w:rsid w:val="00CA761E"/>
    <w:rsid w:val="00CB03CB"/>
    <w:rsid w:val="00CD79B6"/>
    <w:rsid w:val="00CE4EC1"/>
    <w:rsid w:val="00CF1533"/>
    <w:rsid w:val="00CF42CC"/>
    <w:rsid w:val="00D15E55"/>
    <w:rsid w:val="00D17705"/>
    <w:rsid w:val="00D33324"/>
    <w:rsid w:val="00D40017"/>
    <w:rsid w:val="00D51078"/>
    <w:rsid w:val="00D51239"/>
    <w:rsid w:val="00D71E83"/>
    <w:rsid w:val="00D840AD"/>
    <w:rsid w:val="00D9283B"/>
    <w:rsid w:val="00D92B4A"/>
    <w:rsid w:val="00DA198C"/>
    <w:rsid w:val="00DE0950"/>
    <w:rsid w:val="00DE4AE7"/>
    <w:rsid w:val="00DE5684"/>
    <w:rsid w:val="00DF685D"/>
    <w:rsid w:val="00E01B69"/>
    <w:rsid w:val="00E17F94"/>
    <w:rsid w:val="00E43BAA"/>
    <w:rsid w:val="00E6511A"/>
    <w:rsid w:val="00E74167"/>
    <w:rsid w:val="00E96073"/>
    <w:rsid w:val="00EA1A8B"/>
    <w:rsid w:val="00EA604C"/>
    <w:rsid w:val="00EA6BB2"/>
    <w:rsid w:val="00EB045E"/>
    <w:rsid w:val="00EB4F99"/>
    <w:rsid w:val="00EC51B2"/>
    <w:rsid w:val="00EC5CF4"/>
    <w:rsid w:val="00EE1749"/>
    <w:rsid w:val="00EE2CC9"/>
    <w:rsid w:val="00EE3CE2"/>
    <w:rsid w:val="00EF76E2"/>
    <w:rsid w:val="00F01305"/>
    <w:rsid w:val="00F01443"/>
    <w:rsid w:val="00F01D0F"/>
    <w:rsid w:val="00F12831"/>
    <w:rsid w:val="00F1341E"/>
    <w:rsid w:val="00F1505F"/>
    <w:rsid w:val="00F223F7"/>
    <w:rsid w:val="00F332A6"/>
    <w:rsid w:val="00F65460"/>
    <w:rsid w:val="00FB3618"/>
    <w:rsid w:val="00FD0879"/>
    <w:rsid w:val="00FD5693"/>
    <w:rsid w:val="00F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442E3F3"/>
  <w15:chartTrackingRefBased/>
  <w15:docId w15:val="{65F55B39-0AC2-9843-99BF-34D76802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B70C34"/>
    <w:pPr>
      <w:keepNext/>
      <w:outlineLvl w:val="0"/>
    </w:pPr>
    <w:rPr>
      <w:b/>
      <w:bCs/>
      <w:sz w:val="28"/>
      <w:lang w:val="en-US" w:eastAsia="en-US"/>
    </w:rPr>
  </w:style>
  <w:style w:type="paragraph" w:styleId="Kop2">
    <w:name w:val="heading 2"/>
    <w:basedOn w:val="Standaard"/>
    <w:next w:val="Standaard"/>
    <w:link w:val="Kop2Char"/>
    <w:qFormat/>
    <w:rsid w:val="00B70C34"/>
    <w:pPr>
      <w:keepNext/>
      <w:outlineLvl w:val="1"/>
    </w:pPr>
    <w:rPr>
      <w:b/>
      <w:bCs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1420E3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B70C34"/>
  </w:style>
  <w:style w:type="table" w:styleId="Tabelraster">
    <w:name w:val="Table Grid"/>
    <w:basedOn w:val="Standaardtabel"/>
    <w:rsid w:val="00027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rsid w:val="002C4557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C455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2C4557"/>
  </w:style>
  <w:style w:type="paragraph" w:styleId="Onderwerpvanopmerking">
    <w:name w:val="annotation subject"/>
    <w:basedOn w:val="Tekstopmerking"/>
    <w:next w:val="Tekstopmerking"/>
    <w:link w:val="OnderwerpvanopmerkingChar"/>
    <w:rsid w:val="002C4557"/>
    <w:rPr>
      <w:b/>
      <w:bCs/>
    </w:rPr>
  </w:style>
  <w:style w:type="character" w:customStyle="1" w:styleId="OnderwerpvanopmerkingChar">
    <w:name w:val="Onderwerp van opmerking Char"/>
    <w:link w:val="Onderwerpvanopmerking"/>
    <w:rsid w:val="002C4557"/>
    <w:rPr>
      <w:b/>
      <w:bCs/>
    </w:rPr>
  </w:style>
  <w:style w:type="character" w:customStyle="1" w:styleId="Kop2Char">
    <w:name w:val="Kop 2 Char"/>
    <w:link w:val="Kop2"/>
    <w:rsid w:val="000F1DB4"/>
    <w:rPr>
      <w:b/>
      <w:bCs/>
      <w:sz w:val="24"/>
      <w:szCs w:val="24"/>
      <w:lang w:val="en-US" w:eastAsia="en-US"/>
    </w:rPr>
  </w:style>
  <w:style w:type="paragraph" w:styleId="Geenafstand">
    <w:name w:val="No Spacing"/>
    <w:uiPriority w:val="1"/>
    <w:qFormat/>
    <w:rsid w:val="000F1DB4"/>
    <w:rPr>
      <w:rFonts w:ascii="Calibri" w:eastAsia="Calibri" w:hAnsi="Calibri"/>
      <w:sz w:val="22"/>
      <w:szCs w:val="22"/>
      <w:lang w:eastAsia="en-US"/>
    </w:rPr>
  </w:style>
  <w:style w:type="character" w:customStyle="1" w:styleId="Kop1Char">
    <w:name w:val="Kop 1 Char"/>
    <w:link w:val="Kop1"/>
    <w:rsid w:val="000F1DB4"/>
    <w:rPr>
      <w:b/>
      <w:bCs/>
      <w:sz w:val="28"/>
      <w:szCs w:val="24"/>
      <w:lang w:val="en-US" w:eastAsia="en-US"/>
    </w:rPr>
  </w:style>
  <w:style w:type="paragraph" w:styleId="Lijstalinea">
    <w:name w:val="List Paragraph"/>
    <w:basedOn w:val="Standaard"/>
    <w:uiPriority w:val="34"/>
    <w:qFormat/>
    <w:rsid w:val="00771240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866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3CB01D-8C30-8047-AFDE-7F75F8DD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281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</vt:lpstr>
      <vt:lpstr>Dr</vt:lpstr>
    </vt:vector>
  </TitlesOfParts>
  <Company>AZVU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AZVU</dc:creator>
  <cp:keywords/>
  <cp:lastModifiedBy>Kuipers, G.K.</cp:lastModifiedBy>
  <cp:revision>6</cp:revision>
  <cp:lastPrinted>2006-08-14T13:44:00Z</cp:lastPrinted>
  <dcterms:created xsi:type="dcterms:W3CDTF">2024-03-26T10:03:00Z</dcterms:created>
  <dcterms:modified xsi:type="dcterms:W3CDTF">2024-06-11T06:57:00Z</dcterms:modified>
</cp:coreProperties>
</file>