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D6FB" w14:textId="04696F50" w:rsidR="00F626DC" w:rsidRPr="00662F99" w:rsidRDefault="00E64E67" w:rsidP="00662F99">
      <w:pPr>
        <w:jc w:val="center"/>
        <w:rPr>
          <w:b/>
          <w:bCs/>
          <w:lang w:val="en-US"/>
        </w:rPr>
      </w:pPr>
      <w:r w:rsidRPr="00662F99">
        <w:rPr>
          <w:b/>
          <w:bCs/>
          <w:lang w:val="en-US"/>
        </w:rPr>
        <w:t>AMS</w:t>
      </w:r>
      <w:r w:rsidR="00C10361" w:rsidRPr="00662F99">
        <w:rPr>
          <w:b/>
          <w:bCs/>
          <w:lang w:val="en-US"/>
        </w:rPr>
        <w:t xml:space="preserve"> Musculoskeletal Health </w:t>
      </w:r>
      <w:r w:rsidR="00FF66AC" w:rsidRPr="00662F99">
        <w:rPr>
          <w:b/>
          <w:bCs/>
          <w:lang w:val="en-US"/>
        </w:rPr>
        <w:t>c</w:t>
      </w:r>
      <w:r w:rsidR="001663E0" w:rsidRPr="00662F99">
        <w:rPr>
          <w:b/>
          <w:bCs/>
          <w:lang w:val="en-US"/>
        </w:rPr>
        <w:t xml:space="preserve">all </w:t>
      </w:r>
      <w:r w:rsidR="0096269E" w:rsidRPr="00662F99">
        <w:rPr>
          <w:b/>
          <w:bCs/>
          <w:lang w:val="en-US"/>
        </w:rPr>
        <w:t xml:space="preserve">2026 </w:t>
      </w:r>
      <w:r w:rsidR="001663E0" w:rsidRPr="00662F99">
        <w:rPr>
          <w:b/>
          <w:bCs/>
          <w:lang w:val="en-US"/>
        </w:rPr>
        <w:t xml:space="preserve">for </w:t>
      </w:r>
      <w:r w:rsidR="0068598A" w:rsidRPr="00662F99">
        <w:rPr>
          <w:b/>
          <w:bCs/>
          <w:lang w:val="en-US"/>
        </w:rPr>
        <w:t xml:space="preserve">early career researchers </w:t>
      </w:r>
      <w:r w:rsidR="0096269E" w:rsidRPr="00662F99">
        <w:rPr>
          <w:b/>
          <w:bCs/>
          <w:lang w:val="en-US"/>
        </w:rPr>
        <w:t>to prepare a grant proposal</w:t>
      </w:r>
    </w:p>
    <w:p w14:paraId="34C5ED5F" w14:textId="0604815A" w:rsidR="002B7936" w:rsidRPr="00662F99" w:rsidRDefault="002B7936" w:rsidP="00422B45">
      <w:pPr>
        <w:rPr>
          <w:lang w:val="en-US"/>
        </w:rPr>
      </w:pPr>
      <w:r w:rsidRPr="00662F99">
        <w:rPr>
          <w:lang w:val="en-US"/>
        </w:rPr>
        <w:t>AMS-</w:t>
      </w:r>
      <w:r w:rsidR="00B210D6" w:rsidRPr="00662F99">
        <w:rPr>
          <w:lang w:val="en-US"/>
        </w:rPr>
        <w:t>research program Musculoskeletal Health (AMS-</w:t>
      </w:r>
      <w:r w:rsidRPr="00662F99">
        <w:rPr>
          <w:lang w:val="en-US"/>
        </w:rPr>
        <w:t>MSH</w:t>
      </w:r>
      <w:r w:rsidR="00B210D6" w:rsidRPr="00662F99">
        <w:rPr>
          <w:lang w:val="en-US"/>
        </w:rPr>
        <w:t>)</w:t>
      </w:r>
      <w:r w:rsidRPr="00662F99">
        <w:rPr>
          <w:lang w:val="en-US"/>
        </w:rPr>
        <w:t xml:space="preserve"> opens a </w:t>
      </w:r>
      <w:r w:rsidRPr="00662F99">
        <w:rPr>
          <w:i/>
          <w:iCs/>
          <w:lang w:val="en-US"/>
        </w:rPr>
        <w:t xml:space="preserve">call for </w:t>
      </w:r>
      <w:r w:rsidR="00275B34">
        <w:rPr>
          <w:i/>
          <w:iCs/>
          <w:u w:val="single"/>
          <w:lang w:val="en-US"/>
        </w:rPr>
        <w:t>early-career</w:t>
      </w:r>
      <w:r w:rsidR="00664E56" w:rsidRPr="00662F99">
        <w:rPr>
          <w:i/>
          <w:iCs/>
          <w:u w:val="single"/>
          <w:lang w:val="en-US"/>
        </w:rPr>
        <w:t xml:space="preserve"> researchers</w:t>
      </w:r>
      <w:r w:rsidR="00664E56" w:rsidRPr="00662F99">
        <w:rPr>
          <w:i/>
          <w:iCs/>
          <w:lang w:val="en-US"/>
        </w:rPr>
        <w:t xml:space="preserve"> </w:t>
      </w:r>
      <w:r w:rsidR="00DC7F50" w:rsidRPr="00662F99">
        <w:rPr>
          <w:lang w:val="en-US"/>
        </w:rPr>
        <w:t>to</w:t>
      </w:r>
      <w:r w:rsidR="00026E18" w:rsidRPr="00662F99">
        <w:rPr>
          <w:lang w:val="en-US"/>
        </w:rPr>
        <w:t xml:space="preserve"> </w:t>
      </w:r>
      <w:r w:rsidR="00DC7F50" w:rsidRPr="00662F99">
        <w:rPr>
          <w:lang w:val="en-US"/>
        </w:rPr>
        <w:t xml:space="preserve">extend </w:t>
      </w:r>
      <w:r w:rsidR="00FF66AC" w:rsidRPr="00662F99">
        <w:rPr>
          <w:lang w:val="en-US"/>
        </w:rPr>
        <w:t>the</w:t>
      </w:r>
      <w:r w:rsidR="0096269E" w:rsidRPr="00662F99">
        <w:rPr>
          <w:lang w:val="en-US"/>
        </w:rPr>
        <w:t>ir</w:t>
      </w:r>
      <w:r w:rsidR="00DC7F50" w:rsidRPr="00662F99">
        <w:rPr>
          <w:lang w:val="en-US"/>
        </w:rPr>
        <w:t xml:space="preserve"> temporary </w:t>
      </w:r>
      <w:r w:rsidR="00662F99" w:rsidRPr="00662F99">
        <w:rPr>
          <w:lang w:val="en-US"/>
        </w:rPr>
        <w:t>VU/AUMC-</w:t>
      </w:r>
      <w:r w:rsidR="00DC7F50" w:rsidRPr="00662F99">
        <w:rPr>
          <w:lang w:val="en-US"/>
        </w:rPr>
        <w:t>contract (or offer a new</w:t>
      </w:r>
      <w:r w:rsidR="00662F99" w:rsidRPr="00662F99">
        <w:rPr>
          <w:lang w:val="en-US"/>
        </w:rPr>
        <w:t xml:space="preserve"> VU/AUMC-</w:t>
      </w:r>
      <w:r w:rsidR="00DC7F50" w:rsidRPr="00662F99">
        <w:rPr>
          <w:lang w:val="en-US"/>
        </w:rPr>
        <w:t>contract, in case of an already ended contract).</w:t>
      </w:r>
      <w:r w:rsidR="007E31C3" w:rsidRPr="00662F99">
        <w:rPr>
          <w:lang w:val="en-US"/>
        </w:rPr>
        <w:t xml:space="preserve"> </w:t>
      </w:r>
      <w:r w:rsidR="0096269E" w:rsidRPr="00662F99">
        <w:rPr>
          <w:lang w:val="en-US"/>
        </w:rPr>
        <w:t>This would</w:t>
      </w:r>
      <w:r w:rsidR="00664E56" w:rsidRPr="00662F99">
        <w:rPr>
          <w:lang w:val="en-US"/>
        </w:rPr>
        <w:t xml:space="preserve"> provide </w:t>
      </w:r>
      <w:r w:rsidR="003B0850" w:rsidRPr="00662F99">
        <w:rPr>
          <w:lang w:val="en-US"/>
        </w:rPr>
        <w:t>early</w:t>
      </w:r>
      <w:r w:rsidR="00646A5C" w:rsidRPr="00662F99">
        <w:rPr>
          <w:lang w:val="en-US"/>
        </w:rPr>
        <w:t xml:space="preserve"> </w:t>
      </w:r>
      <w:r w:rsidR="003B0850" w:rsidRPr="00662F99">
        <w:rPr>
          <w:lang w:val="en-US"/>
        </w:rPr>
        <w:t>career</w:t>
      </w:r>
      <w:r w:rsidR="00664E56" w:rsidRPr="00662F99">
        <w:rPr>
          <w:lang w:val="en-US"/>
        </w:rPr>
        <w:t xml:space="preserve"> researchers from AMS-MSH the opportunity to </w:t>
      </w:r>
      <w:r w:rsidR="0096269E" w:rsidRPr="00662F99">
        <w:rPr>
          <w:lang w:val="en-US"/>
        </w:rPr>
        <w:t xml:space="preserve">prepare a grant proposal for a new </w:t>
      </w:r>
      <w:r w:rsidR="00664E56" w:rsidRPr="00662F99">
        <w:rPr>
          <w:lang w:val="en-US"/>
        </w:rPr>
        <w:t xml:space="preserve">research </w:t>
      </w:r>
      <w:r w:rsidR="0096269E" w:rsidRPr="00662F99">
        <w:rPr>
          <w:lang w:val="en-US"/>
        </w:rPr>
        <w:t xml:space="preserve">project </w:t>
      </w:r>
      <w:r w:rsidR="00664E56" w:rsidRPr="00662F99">
        <w:rPr>
          <w:lang w:val="en-US"/>
        </w:rPr>
        <w:t xml:space="preserve">after their PhD. </w:t>
      </w:r>
      <w:r w:rsidR="007E31C3" w:rsidRPr="00662F99">
        <w:rPr>
          <w:lang w:val="en-US"/>
        </w:rPr>
        <w:t>Th</w:t>
      </w:r>
      <w:r w:rsidR="00FF66AC" w:rsidRPr="00662F99">
        <w:rPr>
          <w:lang w:val="en-US"/>
        </w:rPr>
        <w:t>e</w:t>
      </w:r>
      <w:r w:rsidR="007E31C3" w:rsidRPr="00662F99">
        <w:rPr>
          <w:lang w:val="en-US"/>
        </w:rPr>
        <w:t xml:space="preserve"> </w:t>
      </w:r>
      <w:r w:rsidR="0096269E" w:rsidRPr="00662F99">
        <w:rPr>
          <w:lang w:val="en-US"/>
        </w:rPr>
        <w:t>intended project should be</w:t>
      </w:r>
      <w:r w:rsidRPr="00662F99">
        <w:rPr>
          <w:color w:val="000000"/>
          <w:lang w:val="en-US"/>
        </w:rPr>
        <w:t xml:space="preserve"> innovative</w:t>
      </w:r>
      <w:r w:rsidR="0096269E" w:rsidRPr="00662F99">
        <w:rPr>
          <w:color w:val="000000"/>
          <w:lang w:val="en-US"/>
        </w:rPr>
        <w:t xml:space="preserve">, </w:t>
      </w:r>
      <w:r w:rsidR="00565F42" w:rsidRPr="00662F99">
        <w:rPr>
          <w:color w:val="000000"/>
          <w:lang w:val="en-US"/>
        </w:rPr>
        <w:t>impactful</w:t>
      </w:r>
      <w:r w:rsidR="0044114D">
        <w:rPr>
          <w:color w:val="000000"/>
          <w:lang w:val="en-US"/>
        </w:rPr>
        <w:t>,</w:t>
      </w:r>
      <w:r w:rsidR="003A7DA1">
        <w:rPr>
          <w:color w:val="000000"/>
          <w:lang w:val="en-US"/>
        </w:rPr>
        <w:t xml:space="preserve"> </w:t>
      </w:r>
      <w:r w:rsidRPr="00662F99">
        <w:rPr>
          <w:color w:val="000000"/>
          <w:lang w:val="en-US"/>
        </w:rPr>
        <w:t xml:space="preserve">fitting one of the five research themes of AMS-MSH (see </w:t>
      </w:r>
      <w:hyperlink r:id="rId8" w:history="1">
        <w:r w:rsidR="00660441" w:rsidRPr="00662F99">
          <w:rPr>
            <w:rStyle w:val="Hyperlink"/>
            <w:lang w:val="en-US"/>
          </w:rPr>
          <w:t>link</w:t>
        </w:r>
      </w:hyperlink>
      <w:r w:rsidRPr="00662F99">
        <w:rPr>
          <w:color w:val="000000"/>
          <w:lang w:val="en-US"/>
        </w:rPr>
        <w:t>)</w:t>
      </w:r>
      <w:r w:rsidR="0096269E" w:rsidRPr="00662F99">
        <w:rPr>
          <w:color w:val="000000"/>
          <w:lang w:val="en-US"/>
        </w:rPr>
        <w:t xml:space="preserve"> and </w:t>
      </w:r>
      <w:r w:rsidR="00D302C8" w:rsidRPr="00662F99">
        <w:rPr>
          <w:color w:val="000000"/>
          <w:lang w:val="en-US"/>
        </w:rPr>
        <w:t xml:space="preserve">create or </w:t>
      </w:r>
      <w:r w:rsidR="0096269E" w:rsidRPr="00662F99">
        <w:rPr>
          <w:color w:val="000000"/>
          <w:lang w:val="en-US"/>
        </w:rPr>
        <w:t>strengthen</w:t>
      </w:r>
      <w:r w:rsidR="00D302C8" w:rsidRPr="00662F99">
        <w:rPr>
          <w:color w:val="000000"/>
          <w:lang w:val="en-US"/>
        </w:rPr>
        <w:t xml:space="preserve"> collaborations within </w:t>
      </w:r>
      <w:r w:rsidR="00A52131">
        <w:rPr>
          <w:color w:val="000000"/>
          <w:lang w:val="en-US"/>
        </w:rPr>
        <w:t xml:space="preserve">and outside </w:t>
      </w:r>
      <w:r w:rsidR="00D302C8" w:rsidRPr="00662F99">
        <w:rPr>
          <w:color w:val="000000"/>
          <w:lang w:val="en-US"/>
        </w:rPr>
        <w:t>AMS</w:t>
      </w:r>
      <w:r w:rsidRPr="00662F99">
        <w:rPr>
          <w:color w:val="000000"/>
          <w:lang w:val="en-US"/>
        </w:rPr>
        <w:t>.</w:t>
      </w:r>
      <w:r w:rsidR="00FF66AC" w:rsidRPr="00662F99">
        <w:rPr>
          <w:color w:val="000000"/>
          <w:lang w:val="en-US"/>
        </w:rPr>
        <w:t xml:space="preserve"> </w:t>
      </w:r>
      <w:r w:rsidR="0096269E" w:rsidRPr="00662F99">
        <w:rPr>
          <w:color w:val="000000"/>
          <w:lang w:val="en-US"/>
        </w:rPr>
        <w:t xml:space="preserve">The extended/new contract paid from the AMS-MSH grant should be fully used </w:t>
      </w:r>
      <w:r w:rsidR="00275B34">
        <w:rPr>
          <w:color w:val="000000"/>
          <w:lang w:val="en-US"/>
        </w:rPr>
        <w:t>by</w:t>
      </w:r>
      <w:r w:rsidR="0096269E" w:rsidRPr="00662F99">
        <w:rPr>
          <w:color w:val="000000"/>
          <w:lang w:val="en-US"/>
        </w:rPr>
        <w:t xml:space="preserve"> the </w:t>
      </w:r>
      <w:r w:rsidR="00275B34">
        <w:rPr>
          <w:color w:val="000000"/>
          <w:lang w:val="en-US"/>
        </w:rPr>
        <w:t>early-career</w:t>
      </w:r>
      <w:r w:rsidR="0096269E" w:rsidRPr="00662F99">
        <w:rPr>
          <w:color w:val="000000"/>
          <w:lang w:val="en-US"/>
        </w:rPr>
        <w:t xml:space="preserve"> researcher to prepare and submit the grant proposal. On</w:t>
      </w:r>
      <w:r w:rsidR="00BD7A4D" w:rsidRPr="00662F99">
        <w:rPr>
          <w:color w:val="000000"/>
          <w:lang w:val="en-US"/>
        </w:rPr>
        <w:t xml:space="preserve">e </w:t>
      </w:r>
      <w:r w:rsidR="0096269E" w:rsidRPr="00662F99">
        <w:rPr>
          <w:color w:val="000000"/>
          <w:lang w:val="en-US"/>
        </w:rPr>
        <w:t xml:space="preserve">exception is that part of the AMS-MSH grant </w:t>
      </w:r>
      <w:r w:rsidR="00FF66AC" w:rsidRPr="00662F99">
        <w:rPr>
          <w:color w:val="000000"/>
          <w:lang w:val="en-US"/>
        </w:rPr>
        <w:t xml:space="preserve">may also </w:t>
      </w:r>
      <w:r w:rsidR="0096269E" w:rsidRPr="00662F99">
        <w:rPr>
          <w:color w:val="000000"/>
          <w:lang w:val="en-US"/>
        </w:rPr>
        <w:t xml:space="preserve">be used </w:t>
      </w:r>
      <w:r w:rsidR="00FF66AC" w:rsidRPr="00662F99">
        <w:rPr>
          <w:color w:val="000000"/>
          <w:lang w:val="en-US"/>
        </w:rPr>
        <w:t xml:space="preserve">for </w:t>
      </w:r>
      <w:r w:rsidR="00087CE3" w:rsidRPr="00662F99">
        <w:rPr>
          <w:lang w:val="en-US"/>
        </w:rPr>
        <w:t>collect</w:t>
      </w:r>
      <w:r w:rsidR="00FF66AC" w:rsidRPr="00662F99">
        <w:rPr>
          <w:lang w:val="en-US"/>
        </w:rPr>
        <w:t>ing</w:t>
      </w:r>
      <w:r w:rsidR="00087CE3" w:rsidRPr="00662F99">
        <w:rPr>
          <w:lang w:val="en-US"/>
        </w:rPr>
        <w:t xml:space="preserve"> </w:t>
      </w:r>
      <w:r w:rsidR="00DA5989" w:rsidRPr="00662F99">
        <w:rPr>
          <w:lang w:val="en-US"/>
        </w:rPr>
        <w:t xml:space="preserve">pilot </w:t>
      </w:r>
      <w:r w:rsidR="00087CE3" w:rsidRPr="00662F99">
        <w:rPr>
          <w:lang w:val="en-US"/>
        </w:rPr>
        <w:t xml:space="preserve">data </w:t>
      </w:r>
      <w:r w:rsidR="00DA5989" w:rsidRPr="00662F99">
        <w:rPr>
          <w:lang w:val="en-US"/>
        </w:rPr>
        <w:t>t</w:t>
      </w:r>
      <w:r w:rsidR="00FF66AC" w:rsidRPr="00662F99">
        <w:rPr>
          <w:lang w:val="en-US"/>
        </w:rPr>
        <w:t xml:space="preserve">hat would </w:t>
      </w:r>
      <w:r w:rsidR="00B35DD7" w:rsidRPr="00662F99">
        <w:rPr>
          <w:lang w:val="en-US"/>
        </w:rPr>
        <w:t xml:space="preserve">strengthen the </w:t>
      </w:r>
      <w:r w:rsidR="00664E56" w:rsidRPr="00662F99">
        <w:rPr>
          <w:lang w:val="en-US"/>
        </w:rPr>
        <w:t xml:space="preserve">planned </w:t>
      </w:r>
      <w:r w:rsidR="000537AE" w:rsidRPr="00662F99">
        <w:rPr>
          <w:lang w:val="en-US"/>
        </w:rPr>
        <w:t>grant pro</w:t>
      </w:r>
      <w:r w:rsidR="00AE765E" w:rsidRPr="00662F99">
        <w:rPr>
          <w:lang w:val="en-US"/>
        </w:rPr>
        <w:t>posal.</w:t>
      </w:r>
      <w:r w:rsidR="00FF66AC" w:rsidRPr="00662F99">
        <w:rPr>
          <w:lang w:val="en-US"/>
        </w:rPr>
        <w:t xml:space="preserve"> </w:t>
      </w:r>
      <w:r w:rsidRPr="00662F99">
        <w:rPr>
          <w:lang w:val="en-US"/>
        </w:rPr>
        <w:t>A budget of €</w:t>
      </w:r>
      <w:r w:rsidR="00E00FA3" w:rsidRPr="00662F99">
        <w:rPr>
          <w:lang w:val="en-US"/>
        </w:rPr>
        <w:t>20</w:t>
      </w:r>
      <w:r w:rsidRPr="00662F99">
        <w:rPr>
          <w:lang w:val="en-US"/>
        </w:rPr>
        <w:t xml:space="preserve">.000 will be available to fund </w:t>
      </w:r>
      <w:r w:rsidR="00275B34">
        <w:rPr>
          <w:lang w:val="en-US"/>
        </w:rPr>
        <w:t>two</w:t>
      </w:r>
      <w:r w:rsidR="00E00FA3" w:rsidRPr="00662F99">
        <w:rPr>
          <w:lang w:val="en-US"/>
        </w:rPr>
        <w:t xml:space="preserve"> </w:t>
      </w:r>
      <w:r w:rsidRPr="00662F99">
        <w:rPr>
          <w:lang w:val="en-US"/>
        </w:rPr>
        <w:t xml:space="preserve">researchers (maximum </w:t>
      </w:r>
      <w:r w:rsidR="00FA073D" w:rsidRPr="00662F99">
        <w:rPr>
          <w:lang w:val="en-US"/>
        </w:rPr>
        <w:t xml:space="preserve">of </w:t>
      </w:r>
      <w:r w:rsidRPr="00662F99">
        <w:rPr>
          <w:lang w:val="en-US"/>
        </w:rPr>
        <w:t xml:space="preserve">€ 10.000 per </w:t>
      </w:r>
      <w:r w:rsidR="00A52131">
        <w:rPr>
          <w:lang w:val="en-US"/>
        </w:rPr>
        <w:t>proposal</w:t>
      </w:r>
      <w:r w:rsidRPr="00662F99">
        <w:rPr>
          <w:lang w:val="en-US"/>
        </w:rPr>
        <w:t xml:space="preserve">). </w:t>
      </w:r>
    </w:p>
    <w:p w14:paraId="371668BB" w14:textId="77777777" w:rsidR="000F54DB" w:rsidRPr="00662F99" w:rsidRDefault="000F54DB" w:rsidP="009200B3">
      <w:pPr>
        <w:rPr>
          <w:b/>
          <w:bCs/>
          <w:lang w:val="en-US"/>
        </w:rPr>
      </w:pPr>
      <w:r w:rsidRPr="00662F99">
        <w:rPr>
          <w:b/>
          <w:bCs/>
          <w:lang w:val="en-US"/>
        </w:rPr>
        <w:t>Procedure</w:t>
      </w:r>
    </w:p>
    <w:p w14:paraId="588EBCBC" w14:textId="390CF22B" w:rsidR="00CB0471" w:rsidRPr="00662F99" w:rsidRDefault="009F5FBA" w:rsidP="009200B3">
      <w:pPr>
        <w:rPr>
          <w:lang w:val="en-US"/>
        </w:rPr>
      </w:pPr>
      <w:r w:rsidRPr="00662F99">
        <w:rPr>
          <w:lang w:val="en-US"/>
        </w:rPr>
        <w:t xml:space="preserve">Application forms (in PDF) </w:t>
      </w:r>
      <w:r w:rsidR="00AC6BE4" w:rsidRPr="00662F99">
        <w:rPr>
          <w:lang w:val="en-US"/>
        </w:rPr>
        <w:t xml:space="preserve">can </w:t>
      </w:r>
      <w:r w:rsidRPr="00662F99">
        <w:rPr>
          <w:lang w:val="en-US"/>
        </w:rPr>
        <w:t xml:space="preserve">be sent </w:t>
      </w:r>
      <w:r w:rsidR="00B07BD7" w:rsidRPr="00662F99">
        <w:rPr>
          <w:lang w:val="en-US"/>
        </w:rPr>
        <w:t xml:space="preserve">to the AMS-MSH board </w:t>
      </w:r>
      <w:r w:rsidRPr="00662F99">
        <w:rPr>
          <w:lang w:val="en-US"/>
        </w:rPr>
        <w:t xml:space="preserve">by e-mail to </w:t>
      </w:r>
      <w:hyperlink r:id="rId9" w:history="1">
        <w:r w:rsidR="0015291A" w:rsidRPr="0015291A">
          <w:rPr>
            <w:rStyle w:val="Hyperlink"/>
            <w:lang w:val="en-US"/>
          </w:rPr>
          <w:t>g.g.m.scholten-peeters@vu.nl</w:t>
        </w:r>
      </w:hyperlink>
      <w:r w:rsidRPr="00662F99">
        <w:rPr>
          <w:lang w:val="en-US"/>
        </w:rPr>
        <w:t xml:space="preserve">, </w:t>
      </w:r>
      <w:r w:rsidR="00CE14DC" w:rsidRPr="00662F99">
        <w:rPr>
          <w:lang w:val="en-US"/>
        </w:rPr>
        <w:t xml:space="preserve">before </w:t>
      </w:r>
      <w:r w:rsidR="00F8368D" w:rsidRPr="00662F99">
        <w:rPr>
          <w:lang w:val="en-US"/>
        </w:rPr>
        <w:t xml:space="preserve">March </w:t>
      </w:r>
      <w:r w:rsidR="00E40A9A">
        <w:rPr>
          <w:lang w:val="en-US"/>
        </w:rPr>
        <w:t>9</w:t>
      </w:r>
      <w:r w:rsidR="00010C83" w:rsidRPr="00662F99">
        <w:rPr>
          <w:lang w:val="en-US"/>
        </w:rPr>
        <w:t>,</w:t>
      </w:r>
      <w:r w:rsidR="009A5BD1" w:rsidRPr="00662F99">
        <w:rPr>
          <w:lang w:val="en-US"/>
        </w:rPr>
        <w:t xml:space="preserve"> 2026 </w:t>
      </w:r>
      <w:r w:rsidR="0096269E" w:rsidRPr="00662F99">
        <w:rPr>
          <w:lang w:val="en-US"/>
        </w:rPr>
        <w:t>17</w:t>
      </w:r>
      <w:r w:rsidR="009A5BD1" w:rsidRPr="00662F99">
        <w:rPr>
          <w:lang w:val="en-US"/>
        </w:rPr>
        <w:t>.</w:t>
      </w:r>
      <w:r w:rsidR="0096269E" w:rsidRPr="00662F99">
        <w:rPr>
          <w:lang w:val="en-US"/>
        </w:rPr>
        <w:t>00</w:t>
      </w:r>
      <w:r w:rsidRPr="00662F99">
        <w:rPr>
          <w:lang w:val="en-US"/>
        </w:rPr>
        <w:t>.</w:t>
      </w:r>
      <w:r w:rsidR="00136B35" w:rsidRPr="00662F99">
        <w:rPr>
          <w:lang w:val="en-US"/>
        </w:rPr>
        <w:t xml:space="preserve"> </w:t>
      </w:r>
      <w:r w:rsidR="005D23D2" w:rsidRPr="00662F99">
        <w:rPr>
          <w:lang w:val="en-US"/>
        </w:rPr>
        <w:t xml:space="preserve">Application forms will be </w:t>
      </w:r>
      <w:r w:rsidR="006108B1" w:rsidRPr="00662F99">
        <w:rPr>
          <w:lang w:val="en-US"/>
        </w:rPr>
        <w:t>judged</w:t>
      </w:r>
      <w:r w:rsidR="005D23D2" w:rsidRPr="00662F99">
        <w:rPr>
          <w:lang w:val="en-US"/>
        </w:rPr>
        <w:t xml:space="preserve"> by </w:t>
      </w:r>
      <w:r w:rsidR="006D582B" w:rsidRPr="00662F99">
        <w:rPr>
          <w:lang w:val="en-US"/>
        </w:rPr>
        <w:t xml:space="preserve">the </w:t>
      </w:r>
      <w:r w:rsidR="005D23D2" w:rsidRPr="00662F99">
        <w:rPr>
          <w:lang w:val="en-US"/>
        </w:rPr>
        <w:t>AMS-MSH board</w:t>
      </w:r>
      <w:r w:rsidR="006D582B" w:rsidRPr="00662F99">
        <w:rPr>
          <w:lang w:val="en-US"/>
        </w:rPr>
        <w:t>, but board</w:t>
      </w:r>
      <w:r w:rsidR="005D23D2" w:rsidRPr="00662F99">
        <w:rPr>
          <w:lang w:val="en-US"/>
        </w:rPr>
        <w:t xml:space="preserve"> members </w:t>
      </w:r>
      <w:r w:rsidR="006D582B" w:rsidRPr="00662F99">
        <w:rPr>
          <w:lang w:val="en-US"/>
        </w:rPr>
        <w:t xml:space="preserve">involved in a submitted project </w:t>
      </w:r>
      <w:r w:rsidR="006108B1" w:rsidRPr="00662F99">
        <w:rPr>
          <w:lang w:val="en-US"/>
        </w:rPr>
        <w:t xml:space="preserve">will not participate in the </w:t>
      </w:r>
      <w:r w:rsidR="00D8258B" w:rsidRPr="00662F99">
        <w:rPr>
          <w:lang w:val="en-US"/>
        </w:rPr>
        <w:t xml:space="preserve">judgment and </w:t>
      </w:r>
      <w:r w:rsidR="006108B1" w:rsidRPr="00662F99">
        <w:rPr>
          <w:lang w:val="en-US"/>
        </w:rPr>
        <w:t>discussion of this partic</w:t>
      </w:r>
      <w:r w:rsidR="006E2BA1" w:rsidRPr="00662F99">
        <w:rPr>
          <w:lang w:val="en-US"/>
        </w:rPr>
        <w:t>ular application.</w:t>
      </w:r>
      <w:r w:rsidR="006D582B" w:rsidRPr="00662F99">
        <w:rPr>
          <w:lang w:val="en-US"/>
        </w:rPr>
        <w:t xml:space="preserve"> </w:t>
      </w:r>
      <w:r w:rsidR="00D14D89" w:rsidRPr="00662F99">
        <w:rPr>
          <w:lang w:val="en-US"/>
        </w:rPr>
        <w:t>Based on the judgments</w:t>
      </w:r>
      <w:r w:rsidR="00D8258B" w:rsidRPr="00662F99">
        <w:rPr>
          <w:lang w:val="en-US"/>
        </w:rPr>
        <w:t xml:space="preserve"> and discussion, two applications will be selected for </w:t>
      </w:r>
      <w:r w:rsidR="00520834" w:rsidRPr="00662F99">
        <w:rPr>
          <w:lang w:val="en-US"/>
        </w:rPr>
        <w:t>funding.</w:t>
      </w:r>
      <w:r w:rsidR="00D14D89" w:rsidRPr="00662F99">
        <w:rPr>
          <w:lang w:val="en-US"/>
        </w:rPr>
        <w:t xml:space="preserve"> </w:t>
      </w:r>
      <w:r w:rsidR="00520834" w:rsidRPr="00662F99">
        <w:rPr>
          <w:lang w:val="en-US"/>
        </w:rPr>
        <w:t>Th</w:t>
      </w:r>
      <w:r w:rsidR="00A52131">
        <w:rPr>
          <w:lang w:val="en-US"/>
        </w:rPr>
        <w:t>e</w:t>
      </w:r>
      <w:r w:rsidR="00520834" w:rsidRPr="00662F99">
        <w:rPr>
          <w:lang w:val="en-US"/>
        </w:rPr>
        <w:t xml:space="preserve"> </w:t>
      </w:r>
      <w:r w:rsidR="00136B35" w:rsidRPr="00662F99">
        <w:rPr>
          <w:lang w:val="en-US"/>
        </w:rPr>
        <w:t>decision</w:t>
      </w:r>
      <w:r w:rsidR="00B07BD7" w:rsidRPr="00662F99">
        <w:rPr>
          <w:lang w:val="en-US"/>
        </w:rPr>
        <w:t xml:space="preserve"> from the AMS-MSH board</w:t>
      </w:r>
      <w:r w:rsidR="00136B35" w:rsidRPr="00662F99">
        <w:rPr>
          <w:lang w:val="en-US"/>
        </w:rPr>
        <w:t xml:space="preserve"> will be </w:t>
      </w:r>
      <w:r w:rsidR="00275B34">
        <w:rPr>
          <w:lang w:val="en-US"/>
        </w:rPr>
        <w:t>communicated</w:t>
      </w:r>
      <w:r w:rsidR="00136B35" w:rsidRPr="00662F99">
        <w:rPr>
          <w:lang w:val="en-US"/>
        </w:rPr>
        <w:t xml:space="preserve"> </w:t>
      </w:r>
      <w:r w:rsidR="00D111CC" w:rsidRPr="00662F99">
        <w:rPr>
          <w:lang w:val="en-US"/>
        </w:rPr>
        <w:t>before</w:t>
      </w:r>
      <w:r w:rsidR="009A5BD1" w:rsidRPr="00662F99">
        <w:rPr>
          <w:lang w:val="en-US"/>
        </w:rPr>
        <w:t xml:space="preserve"> the end of </w:t>
      </w:r>
      <w:r w:rsidR="00010C83" w:rsidRPr="00662F99">
        <w:rPr>
          <w:lang w:val="en-US"/>
        </w:rPr>
        <w:t>April</w:t>
      </w:r>
      <w:r w:rsidR="00554572" w:rsidRPr="00662F99">
        <w:rPr>
          <w:lang w:val="en-US"/>
        </w:rPr>
        <w:t xml:space="preserve"> 2026.</w:t>
      </w:r>
      <w:r w:rsidR="00D111CC" w:rsidRPr="00662F99">
        <w:rPr>
          <w:lang w:val="en-US"/>
        </w:rPr>
        <w:t xml:space="preserve"> </w:t>
      </w:r>
    </w:p>
    <w:p w14:paraId="04CD41E2" w14:textId="76EB4D30" w:rsidR="009200B3" w:rsidRPr="00662F99" w:rsidRDefault="006C6499" w:rsidP="009200B3">
      <w:pPr>
        <w:rPr>
          <w:b/>
          <w:bCs/>
          <w:lang w:val="en-US"/>
        </w:rPr>
      </w:pPr>
      <w:r w:rsidRPr="00662F99">
        <w:rPr>
          <w:b/>
          <w:bCs/>
          <w:lang w:val="en-US"/>
        </w:rPr>
        <w:t>Eligibility criteria</w:t>
      </w:r>
    </w:p>
    <w:p w14:paraId="3B44A34E" w14:textId="4FB1863A" w:rsidR="00F05363" w:rsidRPr="00662F99" w:rsidRDefault="00D97985" w:rsidP="00EF48A8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 xml:space="preserve">Applicant is a </w:t>
      </w:r>
      <w:r w:rsidR="00F05363" w:rsidRPr="00662F99">
        <w:rPr>
          <w:lang w:val="en-US"/>
        </w:rPr>
        <w:t xml:space="preserve">PhD student </w:t>
      </w:r>
      <w:r w:rsidR="00C943B1" w:rsidRPr="00662F99">
        <w:rPr>
          <w:lang w:val="en-US"/>
        </w:rPr>
        <w:t xml:space="preserve">who </w:t>
      </w:r>
      <w:r w:rsidR="00A52131">
        <w:rPr>
          <w:lang w:val="en-US"/>
        </w:rPr>
        <w:t>completed</w:t>
      </w:r>
      <w:r w:rsidR="00A52131" w:rsidRPr="00662F99">
        <w:rPr>
          <w:lang w:val="en-US"/>
        </w:rPr>
        <w:t xml:space="preserve"> </w:t>
      </w:r>
      <w:r w:rsidR="000559A7" w:rsidRPr="00662F99">
        <w:rPr>
          <w:lang w:val="en-US"/>
        </w:rPr>
        <w:t>a</w:t>
      </w:r>
      <w:r w:rsidR="00BE67BB" w:rsidRPr="00662F99">
        <w:rPr>
          <w:lang w:val="en-US"/>
        </w:rPr>
        <w:t xml:space="preserve"> </w:t>
      </w:r>
      <w:r w:rsidR="00C943B1" w:rsidRPr="00662F99">
        <w:rPr>
          <w:lang w:val="en-US"/>
        </w:rPr>
        <w:t>PhD in 202</w:t>
      </w:r>
      <w:r w:rsidR="005A7589" w:rsidRPr="00662F99">
        <w:rPr>
          <w:lang w:val="en-US"/>
        </w:rPr>
        <w:t>5</w:t>
      </w:r>
      <w:r w:rsidR="00C943B1" w:rsidRPr="00662F99">
        <w:rPr>
          <w:lang w:val="en-US"/>
        </w:rPr>
        <w:t xml:space="preserve"> or will finish it in 202</w:t>
      </w:r>
      <w:r w:rsidR="005A7589" w:rsidRPr="00662F99">
        <w:rPr>
          <w:lang w:val="en-US"/>
        </w:rPr>
        <w:t>6</w:t>
      </w:r>
      <w:r w:rsidR="00762C77" w:rsidRPr="00662F99">
        <w:rPr>
          <w:lang w:val="en-US"/>
        </w:rPr>
        <w:t xml:space="preserve"> (i.e.</w:t>
      </w:r>
      <w:r w:rsidR="00275B34">
        <w:rPr>
          <w:lang w:val="en-US"/>
        </w:rPr>
        <w:t>,</w:t>
      </w:r>
      <w:r w:rsidR="00762C77" w:rsidRPr="00662F99">
        <w:rPr>
          <w:lang w:val="en-US"/>
        </w:rPr>
        <w:t xml:space="preserve"> PhD-thesis </w:t>
      </w:r>
      <w:r w:rsidR="00662F99" w:rsidRPr="00662F99">
        <w:rPr>
          <w:lang w:val="en-US"/>
        </w:rPr>
        <w:t>has currently been submitted for approval)</w:t>
      </w:r>
      <w:r w:rsidR="00C943B1" w:rsidRPr="00662F99">
        <w:rPr>
          <w:lang w:val="en-US"/>
        </w:rPr>
        <w:t xml:space="preserve"> </w:t>
      </w:r>
      <w:r w:rsidR="006670A0" w:rsidRPr="00662F99">
        <w:rPr>
          <w:lang w:val="en-US"/>
        </w:rPr>
        <w:t xml:space="preserve">or </w:t>
      </w:r>
      <w:r w:rsidR="00662F99" w:rsidRPr="00662F99">
        <w:rPr>
          <w:lang w:val="en-US"/>
        </w:rPr>
        <w:t xml:space="preserve">is </w:t>
      </w:r>
      <w:r w:rsidR="006670A0" w:rsidRPr="00662F99">
        <w:rPr>
          <w:lang w:val="en-US"/>
        </w:rPr>
        <w:t>a</w:t>
      </w:r>
      <w:r w:rsidR="006C6499" w:rsidRPr="00662F99">
        <w:rPr>
          <w:lang w:val="en-US"/>
        </w:rPr>
        <w:t xml:space="preserve"> p</w:t>
      </w:r>
      <w:r w:rsidR="00F05363" w:rsidRPr="00662F99">
        <w:rPr>
          <w:lang w:val="en-US"/>
        </w:rPr>
        <w:t xml:space="preserve">ostdoc researcher </w:t>
      </w:r>
      <w:r w:rsidR="006670A0" w:rsidRPr="00662F99">
        <w:rPr>
          <w:lang w:val="en-US"/>
        </w:rPr>
        <w:t xml:space="preserve">who </w:t>
      </w:r>
      <w:r w:rsidR="00A52131">
        <w:rPr>
          <w:lang w:val="en-US"/>
        </w:rPr>
        <w:t>completed</w:t>
      </w:r>
      <w:r w:rsidR="00A52131" w:rsidRPr="00662F99">
        <w:rPr>
          <w:lang w:val="en-US"/>
        </w:rPr>
        <w:t xml:space="preserve"> </w:t>
      </w:r>
      <w:r w:rsidR="00662F99" w:rsidRPr="00662F99">
        <w:rPr>
          <w:lang w:val="en-US"/>
        </w:rPr>
        <w:t>a</w:t>
      </w:r>
      <w:r w:rsidR="006670A0" w:rsidRPr="00662F99">
        <w:rPr>
          <w:lang w:val="en-US"/>
        </w:rPr>
        <w:t xml:space="preserve"> PhD </w:t>
      </w:r>
      <w:r w:rsidR="000C2007" w:rsidRPr="00662F99">
        <w:rPr>
          <w:lang w:val="en-US"/>
        </w:rPr>
        <w:t xml:space="preserve">not before </w:t>
      </w:r>
      <w:r w:rsidR="00DB45CE" w:rsidRPr="00662F99">
        <w:rPr>
          <w:lang w:val="en-US"/>
        </w:rPr>
        <w:t>202</w:t>
      </w:r>
      <w:r w:rsidR="00BA2DD5" w:rsidRPr="00662F99">
        <w:rPr>
          <w:lang w:val="en-US"/>
        </w:rPr>
        <w:t>2</w:t>
      </w:r>
      <w:r w:rsidR="006670A0" w:rsidRPr="00662F99">
        <w:rPr>
          <w:lang w:val="en-US"/>
        </w:rPr>
        <w:t xml:space="preserve">. </w:t>
      </w:r>
    </w:p>
    <w:p w14:paraId="3BFA99F0" w14:textId="575DFB5B" w:rsidR="009200B3" w:rsidRPr="00662F99" w:rsidRDefault="00CB0471" w:rsidP="006C6499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>Both the a</w:t>
      </w:r>
      <w:r w:rsidR="00D97985" w:rsidRPr="00662F99">
        <w:rPr>
          <w:lang w:val="en-US"/>
        </w:rPr>
        <w:t xml:space="preserve">pplicant </w:t>
      </w:r>
      <w:r w:rsidRPr="00662F99">
        <w:rPr>
          <w:lang w:val="en-US"/>
        </w:rPr>
        <w:t>and</w:t>
      </w:r>
      <w:r w:rsidR="00570C8F" w:rsidRPr="00662F99">
        <w:rPr>
          <w:lang w:val="en-US"/>
        </w:rPr>
        <w:t xml:space="preserve"> at least one </w:t>
      </w:r>
      <w:r w:rsidRPr="00662F99">
        <w:rPr>
          <w:lang w:val="en-US"/>
        </w:rPr>
        <w:t xml:space="preserve">of the supervising </w:t>
      </w:r>
      <w:r w:rsidR="00EC4434" w:rsidRPr="00662F99">
        <w:rPr>
          <w:lang w:val="en-US"/>
        </w:rPr>
        <w:t>senior researcher</w:t>
      </w:r>
      <w:r w:rsidRPr="00662F99">
        <w:rPr>
          <w:lang w:val="en-US"/>
        </w:rPr>
        <w:t>s are</w:t>
      </w:r>
      <w:r w:rsidR="00FF1BBE" w:rsidRPr="00662F99">
        <w:rPr>
          <w:lang w:val="en-US"/>
        </w:rPr>
        <w:t xml:space="preserve"> </w:t>
      </w:r>
      <w:r w:rsidR="00FD015F" w:rsidRPr="00662F99">
        <w:rPr>
          <w:lang w:val="en-US"/>
        </w:rPr>
        <w:t>current</w:t>
      </w:r>
      <w:r w:rsidRPr="00662F99">
        <w:rPr>
          <w:lang w:val="en-US"/>
        </w:rPr>
        <w:t>ly</w:t>
      </w:r>
      <w:r w:rsidR="00FD015F" w:rsidRPr="00662F99">
        <w:rPr>
          <w:lang w:val="en-US"/>
        </w:rPr>
        <w:t xml:space="preserve"> </w:t>
      </w:r>
      <w:r w:rsidR="0096269E" w:rsidRPr="00662F99">
        <w:rPr>
          <w:lang w:val="en-US"/>
        </w:rPr>
        <w:t xml:space="preserve">affiliated </w:t>
      </w:r>
      <w:r w:rsidR="00A52131">
        <w:rPr>
          <w:lang w:val="en-US"/>
        </w:rPr>
        <w:t>with</w:t>
      </w:r>
      <w:r w:rsidR="00A52131" w:rsidRPr="00662F99">
        <w:rPr>
          <w:lang w:val="en-US"/>
        </w:rPr>
        <w:t xml:space="preserve"> </w:t>
      </w:r>
      <w:r w:rsidR="00570C8F" w:rsidRPr="00662F99">
        <w:rPr>
          <w:lang w:val="en-US"/>
        </w:rPr>
        <w:t>AMS-MSH</w:t>
      </w:r>
      <w:r w:rsidR="00662F99" w:rsidRPr="00662F99">
        <w:rPr>
          <w:lang w:val="en-US"/>
        </w:rPr>
        <w:t xml:space="preserve"> </w:t>
      </w:r>
      <w:r w:rsidR="00774AE6">
        <w:rPr>
          <w:lang w:val="en-US"/>
        </w:rPr>
        <w:t>in PURE</w:t>
      </w:r>
      <w:r w:rsidR="00570C8F" w:rsidRPr="00662F99">
        <w:rPr>
          <w:lang w:val="en-US"/>
        </w:rPr>
        <w:t>.</w:t>
      </w:r>
    </w:p>
    <w:p w14:paraId="657BDDDD" w14:textId="6F53B875" w:rsidR="00CB0471" w:rsidRPr="00662F99" w:rsidRDefault="00CB0471" w:rsidP="00CB0471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 xml:space="preserve">The project idea is linked to </w:t>
      </w:r>
      <w:r w:rsidR="007F3F61" w:rsidRPr="00662F99">
        <w:rPr>
          <w:lang w:val="en-US"/>
        </w:rPr>
        <w:t xml:space="preserve">at least </w:t>
      </w:r>
      <w:r w:rsidRPr="00662F99">
        <w:rPr>
          <w:lang w:val="en-US"/>
        </w:rPr>
        <w:t>one of the 5 research themes of AMS-MSH</w:t>
      </w:r>
      <w:r w:rsidRPr="00662F99">
        <w:rPr>
          <w:color w:val="000000"/>
          <w:lang w:val="en-US"/>
        </w:rPr>
        <w:t xml:space="preserve"> (see </w:t>
      </w:r>
      <w:hyperlink r:id="rId10" w:history="1">
        <w:r w:rsidR="00662F99" w:rsidRPr="00662F99">
          <w:rPr>
            <w:rStyle w:val="Hyperlink"/>
            <w:lang w:val="en-US"/>
          </w:rPr>
          <w:t>link</w:t>
        </w:r>
      </w:hyperlink>
      <w:r w:rsidRPr="00662F99">
        <w:rPr>
          <w:color w:val="000000"/>
          <w:lang w:val="en-US"/>
        </w:rPr>
        <w:t>).</w:t>
      </w:r>
    </w:p>
    <w:p w14:paraId="68781FB4" w14:textId="05C183DB" w:rsidR="00840921" w:rsidRPr="00662F99" w:rsidRDefault="00CB0471" w:rsidP="00CB0471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 xml:space="preserve">Funding </w:t>
      </w:r>
      <w:r w:rsidR="00504A02" w:rsidRPr="00662F99">
        <w:rPr>
          <w:lang w:val="en-US"/>
        </w:rPr>
        <w:t>is</w:t>
      </w:r>
      <w:r w:rsidRPr="00662F99">
        <w:rPr>
          <w:lang w:val="en-US"/>
        </w:rPr>
        <w:t xml:space="preserve"> applied for maximally €10.000, to finance an extended (or new) temporary contract </w:t>
      </w:r>
      <w:r w:rsidR="0096269E" w:rsidRPr="00662F99">
        <w:rPr>
          <w:lang w:val="en-US"/>
        </w:rPr>
        <w:t xml:space="preserve">of an early career researcher </w:t>
      </w:r>
      <w:r w:rsidRPr="00662F99">
        <w:rPr>
          <w:lang w:val="en-US"/>
        </w:rPr>
        <w:t>at VU or AUMC that takes place entirely in 2026.</w:t>
      </w:r>
    </w:p>
    <w:p w14:paraId="215BEA50" w14:textId="77777777" w:rsidR="00504A02" w:rsidRPr="00662F99" w:rsidRDefault="00504A02" w:rsidP="00504A02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 xml:space="preserve">Word limit as specified in the application form is not exceeded. </w:t>
      </w:r>
    </w:p>
    <w:p w14:paraId="1993C248" w14:textId="77777777" w:rsidR="00D302C8" w:rsidRPr="00662F99" w:rsidRDefault="00D302C8">
      <w:pPr>
        <w:rPr>
          <w:b/>
          <w:bCs/>
          <w:lang w:val="en-US"/>
        </w:rPr>
      </w:pPr>
      <w:r w:rsidRPr="00662F99">
        <w:rPr>
          <w:b/>
          <w:bCs/>
          <w:lang w:val="en-US"/>
        </w:rPr>
        <w:br w:type="page"/>
      </w:r>
    </w:p>
    <w:p w14:paraId="223E8D19" w14:textId="61B28B38" w:rsidR="00874284" w:rsidRPr="00662F99" w:rsidRDefault="0015734B">
      <w:pPr>
        <w:rPr>
          <w:b/>
          <w:bCs/>
          <w:lang w:val="en-US"/>
        </w:rPr>
      </w:pPr>
      <w:r w:rsidRPr="00662F99">
        <w:rPr>
          <w:b/>
          <w:bCs/>
          <w:lang w:val="en-US"/>
        </w:rPr>
        <w:lastRenderedPageBreak/>
        <w:t>Assessment criteria</w:t>
      </w:r>
    </w:p>
    <w:p w14:paraId="06D2371C" w14:textId="5BB81290" w:rsidR="00D935C9" w:rsidRPr="00662F99" w:rsidRDefault="00D935C9" w:rsidP="00D935C9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>Quality</w:t>
      </w:r>
      <w:r w:rsidR="00664E56" w:rsidRPr="00662F99">
        <w:rPr>
          <w:lang w:val="en-US"/>
        </w:rPr>
        <w:t>/potential</w:t>
      </w:r>
      <w:r w:rsidRPr="00662F99">
        <w:rPr>
          <w:lang w:val="en-US"/>
        </w:rPr>
        <w:t xml:space="preserve"> of young researcher.</w:t>
      </w:r>
    </w:p>
    <w:p w14:paraId="1243FCDE" w14:textId="2E8FF48C" w:rsidR="00CB0471" w:rsidRPr="00662F99" w:rsidRDefault="005B4EFE" w:rsidP="005B4EFE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>Innovative character</w:t>
      </w:r>
      <w:r w:rsidR="00CB0471" w:rsidRPr="00662F99">
        <w:rPr>
          <w:lang w:val="en-US"/>
        </w:rPr>
        <w:t xml:space="preserve"> of </w:t>
      </w:r>
      <w:r w:rsidR="00803C18">
        <w:rPr>
          <w:lang w:val="en-US"/>
        </w:rPr>
        <w:t xml:space="preserve">the </w:t>
      </w:r>
      <w:r w:rsidR="00CB0471" w:rsidRPr="00662F99">
        <w:rPr>
          <w:lang w:val="en-US"/>
        </w:rPr>
        <w:t>project idea</w:t>
      </w:r>
      <w:r w:rsidR="00504A02" w:rsidRPr="00662F99">
        <w:rPr>
          <w:lang w:val="en-US"/>
        </w:rPr>
        <w:t>.</w:t>
      </w:r>
    </w:p>
    <w:p w14:paraId="08ADEB87" w14:textId="2D34F011" w:rsidR="005B4EFE" w:rsidRPr="00662F99" w:rsidRDefault="00CB0471" w:rsidP="005B4EFE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>S</w:t>
      </w:r>
      <w:r w:rsidR="00C05A9F" w:rsidRPr="00662F99">
        <w:rPr>
          <w:lang w:val="en-US"/>
        </w:rPr>
        <w:t>ocietal impact</w:t>
      </w:r>
      <w:r w:rsidR="005B4EFE" w:rsidRPr="00662F99">
        <w:rPr>
          <w:lang w:val="en-US"/>
        </w:rPr>
        <w:t xml:space="preserve"> of project idea.</w:t>
      </w:r>
    </w:p>
    <w:p w14:paraId="69CE3726" w14:textId="77777777" w:rsidR="007F3F61" w:rsidRPr="00662F99" w:rsidRDefault="007F3F61" w:rsidP="007F3F61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>Contribution of project idea to new or existing collaborations within and outside AMS.</w:t>
      </w:r>
    </w:p>
    <w:p w14:paraId="5AFC5539" w14:textId="63F1F639" w:rsidR="005B4EFE" w:rsidRPr="00662F99" w:rsidRDefault="00664E56" w:rsidP="005B4EFE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>Fit of</w:t>
      </w:r>
      <w:r w:rsidR="005B4EFE" w:rsidRPr="00662F99">
        <w:rPr>
          <w:lang w:val="en-US"/>
        </w:rPr>
        <w:t xml:space="preserve"> project idea within AMS-MSH</w:t>
      </w:r>
      <w:r w:rsidRPr="00662F99">
        <w:rPr>
          <w:lang w:val="en-US"/>
        </w:rPr>
        <w:t xml:space="preserve"> research theme(s)</w:t>
      </w:r>
      <w:r w:rsidR="005B4EFE" w:rsidRPr="00662F99">
        <w:rPr>
          <w:lang w:val="en-US"/>
        </w:rPr>
        <w:t>.</w:t>
      </w:r>
    </w:p>
    <w:p w14:paraId="3F0C5CE6" w14:textId="67C45966" w:rsidR="00D935C9" w:rsidRPr="00662F99" w:rsidRDefault="00664E56" w:rsidP="00D935C9">
      <w:pPr>
        <w:pStyle w:val="Lijstalinea"/>
        <w:numPr>
          <w:ilvl w:val="0"/>
          <w:numId w:val="5"/>
        </w:numPr>
        <w:rPr>
          <w:lang w:val="en-US"/>
        </w:rPr>
      </w:pPr>
      <w:r w:rsidRPr="00662F99">
        <w:rPr>
          <w:lang w:val="en-US"/>
        </w:rPr>
        <w:t>Fit of</w:t>
      </w:r>
      <w:r w:rsidR="00D935C9" w:rsidRPr="00662F99">
        <w:rPr>
          <w:lang w:val="en-US"/>
        </w:rPr>
        <w:t xml:space="preserve"> </w:t>
      </w:r>
      <w:r w:rsidR="00AB618F" w:rsidRPr="00662F99">
        <w:rPr>
          <w:lang w:val="en-US"/>
        </w:rPr>
        <w:t>project idea</w:t>
      </w:r>
      <w:r w:rsidR="00D935C9" w:rsidRPr="00662F99">
        <w:rPr>
          <w:lang w:val="en-US"/>
        </w:rPr>
        <w:t xml:space="preserve"> within the intended grant program/call.</w:t>
      </w:r>
    </w:p>
    <w:p w14:paraId="6C5900E2" w14:textId="77777777" w:rsidR="00D302C8" w:rsidRPr="00662F99" w:rsidRDefault="00D302C8">
      <w:pPr>
        <w:rPr>
          <w:b/>
          <w:bCs/>
          <w:lang w:val="en-US"/>
        </w:rPr>
      </w:pPr>
      <w:r w:rsidRPr="00662F99">
        <w:rPr>
          <w:b/>
          <w:bCs/>
          <w:lang w:val="en-US"/>
        </w:rPr>
        <w:br w:type="page"/>
      </w:r>
    </w:p>
    <w:p w14:paraId="56B7DC41" w14:textId="19E7CABA" w:rsidR="00740340" w:rsidRPr="00662F99" w:rsidRDefault="00874284" w:rsidP="00662F99">
      <w:pPr>
        <w:jc w:val="center"/>
        <w:rPr>
          <w:b/>
          <w:bCs/>
          <w:lang w:val="en-US"/>
        </w:rPr>
      </w:pPr>
      <w:r w:rsidRPr="00662F99">
        <w:rPr>
          <w:b/>
          <w:bCs/>
          <w:lang w:val="en-US"/>
        </w:rPr>
        <w:lastRenderedPageBreak/>
        <w:t>APPLICATION FORM</w:t>
      </w: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663E0" w:rsidRPr="009D7851" w14:paraId="39B6DBDE" w14:textId="77777777" w:rsidTr="00430B4C">
        <w:tc>
          <w:tcPr>
            <w:tcW w:w="8500" w:type="dxa"/>
          </w:tcPr>
          <w:p w14:paraId="0248B0E4" w14:textId="675C3BA7" w:rsidR="001663E0" w:rsidRPr="00662F99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Name</w:t>
            </w:r>
            <w:r w:rsidR="00285BAD" w:rsidRPr="00662F99">
              <w:rPr>
                <w:b/>
                <w:bCs/>
                <w:lang w:val="en-US"/>
              </w:rPr>
              <w:t xml:space="preserve"> applicant</w:t>
            </w:r>
            <w:r w:rsidR="00662F99" w:rsidRPr="00662F99">
              <w:rPr>
                <w:b/>
                <w:bCs/>
                <w:lang w:val="en-US"/>
              </w:rPr>
              <w:t xml:space="preserve"> (early career r</w:t>
            </w:r>
            <w:r w:rsidR="00662F99">
              <w:rPr>
                <w:b/>
                <w:bCs/>
                <w:lang w:val="en-US"/>
              </w:rPr>
              <w:t>esearcher)</w:t>
            </w:r>
          </w:p>
        </w:tc>
      </w:tr>
      <w:tr w:rsidR="001663E0" w:rsidRPr="009D7851" w14:paraId="06A71355" w14:textId="77777777" w:rsidTr="00430B4C">
        <w:tc>
          <w:tcPr>
            <w:tcW w:w="8500" w:type="dxa"/>
          </w:tcPr>
          <w:p w14:paraId="371DA09A" w14:textId="77777777" w:rsidR="001663E0" w:rsidRPr="00662F99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</w:p>
        </w:tc>
      </w:tr>
      <w:tr w:rsidR="001663E0" w:rsidRPr="00662F99" w14:paraId="7A7D6099" w14:textId="77777777" w:rsidTr="00430B4C">
        <w:tc>
          <w:tcPr>
            <w:tcW w:w="8500" w:type="dxa"/>
          </w:tcPr>
          <w:p w14:paraId="529D601F" w14:textId="59C77D28" w:rsidR="001663E0" w:rsidRPr="00662F99" w:rsidRDefault="00662F99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Current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="001663E0" w:rsidRPr="00662F99">
              <w:rPr>
                <w:b/>
                <w:bCs/>
              </w:rPr>
              <w:t>osition</w:t>
            </w:r>
            <w:proofErr w:type="spellEnd"/>
          </w:p>
        </w:tc>
      </w:tr>
      <w:tr w:rsidR="001663E0" w:rsidRPr="00662F99" w14:paraId="09566AE9" w14:textId="77777777" w:rsidTr="00430B4C">
        <w:tc>
          <w:tcPr>
            <w:tcW w:w="8500" w:type="dxa"/>
          </w:tcPr>
          <w:p w14:paraId="36EFB788" w14:textId="77777777" w:rsidR="001663E0" w:rsidRPr="00662F99" w:rsidRDefault="001663E0" w:rsidP="00430B4C">
            <w:pPr>
              <w:pStyle w:val="Lijstalinea"/>
              <w:ind w:left="731" w:hanging="425"/>
            </w:pPr>
            <w:r w:rsidRPr="00662F99">
              <w:tab/>
            </w:r>
            <w:r w:rsidRPr="00662F99">
              <w:rPr>
                <w:lang w:val="en-US"/>
              </w:rPr>
              <w:t xml:space="preserve">☐ </w:t>
            </w:r>
            <w:r w:rsidRPr="00662F99">
              <w:t>PhD</w:t>
            </w:r>
          </w:p>
          <w:p w14:paraId="2560B041" w14:textId="77777777" w:rsidR="001663E0" w:rsidRPr="00662F99" w:rsidRDefault="001663E0" w:rsidP="00430B4C">
            <w:pPr>
              <w:pStyle w:val="Lijstalinea"/>
              <w:ind w:left="731" w:hanging="425"/>
            </w:pPr>
            <w:r w:rsidRPr="00662F99">
              <w:tab/>
            </w:r>
            <w:r w:rsidRPr="00662F99">
              <w:rPr>
                <w:lang w:val="en-US"/>
              </w:rPr>
              <w:t>☐</w:t>
            </w:r>
            <w:r w:rsidRPr="00662F99">
              <w:t xml:space="preserve"> Postdoc</w:t>
            </w:r>
          </w:p>
        </w:tc>
      </w:tr>
      <w:tr w:rsidR="001663E0" w:rsidRPr="009D7851" w14:paraId="4185F29C" w14:textId="77777777" w:rsidTr="00430B4C">
        <w:tc>
          <w:tcPr>
            <w:tcW w:w="8500" w:type="dxa"/>
          </w:tcPr>
          <w:p w14:paraId="53501016" w14:textId="0B609F8D" w:rsidR="001663E0" w:rsidRPr="00662F99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(Expected) year of PhD thesis defense</w:t>
            </w:r>
          </w:p>
        </w:tc>
      </w:tr>
      <w:tr w:rsidR="001663E0" w:rsidRPr="009D7851" w14:paraId="3B9808D0" w14:textId="77777777" w:rsidTr="00430B4C">
        <w:tc>
          <w:tcPr>
            <w:tcW w:w="8500" w:type="dxa"/>
          </w:tcPr>
          <w:p w14:paraId="4AB9239D" w14:textId="77777777" w:rsidR="001663E0" w:rsidRPr="00662F99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</w:p>
        </w:tc>
      </w:tr>
      <w:tr w:rsidR="001663E0" w:rsidRPr="00662F99" w14:paraId="04B687BB" w14:textId="77777777" w:rsidTr="00430B4C">
        <w:tc>
          <w:tcPr>
            <w:tcW w:w="8500" w:type="dxa"/>
          </w:tcPr>
          <w:p w14:paraId="5296F80A" w14:textId="14D5953B" w:rsidR="001663E0" w:rsidRPr="00662F99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Institute</w:t>
            </w:r>
          </w:p>
        </w:tc>
      </w:tr>
      <w:tr w:rsidR="001663E0" w:rsidRPr="00662F99" w14:paraId="7CA8072F" w14:textId="77777777" w:rsidTr="00430B4C">
        <w:tc>
          <w:tcPr>
            <w:tcW w:w="8500" w:type="dxa"/>
          </w:tcPr>
          <w:p w14:paraId="6981BA38" w14:textId="77777777" w:rsidR="001663E0" w:rsidRPr="00662F99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  <w:r w:rsidRPr="00662F99">
              <w:rPr>
                <w:lang w:val="en-US"/>
              </w:rPr>
              <w:tab/>
              <w:t xml:space="preserve">☐ VU </w:t>
            </w:r>
          </w:p>
          <w:p w14:paraId="76CFDA78" w14:textId="46B6D009" w:rsidR="001663E0" w:rsidRPr="00662F99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  <w:r w:rsidRPr="00662F99">
              <w:rPr>
                <w:lang w:val="en-US"/>
              </w:rPr>
              <w:tab/>
              <w:t>☐ AUMC</w:t>
            </w:r>
            <w:r w:rsidR="00BE67BB" w:rsidRPr="00662F99">
              <w:rPr>
                <w:lang w:val="en-US"/>
              </w:rPr>
              <w:t xml:space="preserve"> location VUmc</w:t>
            </w:r>
          </w:p>
          <w:p w14:paraId="3485F9BD" w14:textId="54DFE430" w:rsidR="00BE67BB" w:rsidRPr="00662F99" w:rsidRDefault="00861E54" w:rsidP="00961262">
            <w:pPr>
              <w:pStyle w:val="Lijstalinea"/>
              <w:ind w:left="1156" w:hanging="425"/>
              <w:rPr>
                <w:lang w:val="en-US"/>
              </w:rPr>
            </w:pPr>
            <w:r w:rsidRPr="00662F99">
              <w:rPr>
                <w:lang w:val="en-US"/>
              </w:rPr>
              <w:t>☐ AUMC location AMC</w:t>
            </w:r>
          </w:p>
          <w:p w14:paraId="30D1D368" w14:textId="20E6F30E" w:rsidR="009200B3" w:rsidRPr="00662F99" w:rsidRDefault="009200B3" w:rsidP="009200B3">
            <w:pPr>
              <w:pStyle w:val="Lijstalinea"/>
              <w:ind w:left="731" w:hanging="425"/>
              <w:rPr>
                <w:lang w:val="en-US"/>
              </w:rPr>
            </w:pPr>
            <w:r w:rsidRPr="00662F99">
              <w:rPr>
                <w:lang w:val="en-US"/>
              </w:rPr>
              <w:tab/>
              <w:t>☐ Other, namely…..</w:t>
            </w:r>
          </w:p>
        </w:tc>
      </w:tr>
      <w:tr w:rsidR="001663E0" w:rsidRPr="009D7851" w14:paraId="0D797D3E" w14:textId="77777777" w:rsidTr="00430B4C">
        <w:tc>
          <w:tcPr>
            <w:tcW w:w="8500" w:type="dxa"/>
          </w:tcPr>
          <w:p w14:paraId="55287E13" w14:textId="43EAB202" w:rsidR="001663E0" w:rsidRPr="00662F99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Department</w:t>
            </w:r>
            <w:r w:rsidR="00491382" w:rsidRPr="00662F99">
              <w:rPr>
                <w:b/>
                <w:bCs/>
                <w:lang w:val="en-US"/>
              </w:rPr>
              <w:t xml:space="preserve"> of current </w:t>
            </w:r>
            <w:r w:rsidR="00653550" w:rsidRPr="00662F99">
              <w:rPr>
                <w:b/>
                <w:bCs/>
                <w:lang w:val="en-US"/>
              </w:rPr>
              <w:t xml:space="preserve">PhD or postdoc </w:t>
            </w:r>
            <w:r w:rsidR="00491382" w:rsidRPr="00662F99">
              <w:rPr>
                <w:b/>
                <w:bCs/>
                <w:lang w:val="en-US"/>
              </w:rPr>
              <w:t>position</w:t>
            </w:r>
          </w:p>
        </w:tc>
      </w:tr>
      <w:tr w:rsidR="001663E0" w:rsidRPr="009D7851" w14:paraId="3C9B717E" w14:textId="77777777" w:rsidTr="00430B4C">
        <w:tc>
          <w:tcPr>
            <w:tcW w:w="8500" w:type="dxa"/>
          </w:tcPr>
          <w:p w14:paraId="08C65AF0" w14:textId="77777777" w:rsidR="001663E0" w:rsidRPr="00662F99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</w:p>
        </w:tc>
      </w:tr>
      <w:tr w:rsidR="00A01353" w:rsidRPr="009D7851" w14:paraId="60529058" w14:textId="77777777" w:rsidTr="00A412B6">
        <w:tc>
          <w:tcPr>
            <w:tcW w:w="8500" w:type="dxa"/>
          </w:tcPr>
          <w:p w14:paraId="3B9BBA9B" w14:textId="44C633A2" w:rsidR="00A01353" w:rsidRPr="00662F99" w:rsidRDefault="00A01353" w:rsidP="00285BAD">
            <w:pPr>
              <w:pStyle w:val="Lijstalinea"/>
              <w:numPr>
                <w:ilvl w:val="0"/>
                <w:numId w:val="1"/>
              </w:numPr>
              <w:ind w:hanging="273"/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Supervising senior-researcher</w:t>
            </w:r>
            <w:r w:rsidR="00A52131">
              <w:rPr>
                <w:b/>
                <w:bCs/>
                <w:lang w:val="en-US"/>
              </w:rPr>
              <w:t>(s)</w:t>
            </w:r>
            <w:r w:rsidRPr="00662F99">
              <w:rPr>
                <w:b/>
                <w:bCs/>
                <w:lang w:val="en-US"/>
              </w:rPr>
              <w:t xml:space="preserve"> within AMS-MSH</w:t>
            </w:r>
          </w:p>
        </w:tc>
      </w:tr>
      <w:tr w:rsidR="00A01353" w:rsidRPr="009D7851" w14:paraId="55B2B087" w14:textId="77777777" w:rsidTr="00A412B6">
        <w:tc>
          <w:tcPr>
            <w:tcW w:w="8500" w:type="dxa"/>
          </w:tcPr>
          <w:p w14:paraId="5A78571C" w14:textId="77777777" w:rsidR="00A01353" w:rsidRPr="00662F99" w:rsidRDefault="00A01353" w:rsidP="00A412B6">
            <w:pPr>
              <w:pStyle w:val="Lijstalinea"/>
              <w:rPr>
                <w:b/>
                <w:bCs/>
                <w:lang w:val="en-US"/>
              </w:rPr>
            </w:pPr>
          </w:p>
        </w:tc>
      </w:tr>
      <w:tr w:rsidR="00CB0471" w:rsidRPr="00662F99" w14:paraId="6F3A1077" w14:textId="77777777" w:rsidTr="00A412B6">
        <w:tc>
          <w:tcPr>
            <w:tcW w:w="8500" w:type="dxa"/>
          </w:tcPr>
          <w:p w14:paraId="283B2FB3" w14:textId="7FBFC0A4" w:rsidR="00CB0471" w:rsidRPr="00662F99" w:rsidRDefault="007F3F61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 xml:space="preserve">Both </w:t>
            </w:r>
            <w:r w:rsidR="00803C18">
              <w:rPr>
                <w:b/>
                <w:bCs/>
                <w:lang w:val="en-US"/>
              </w:rPr>
              <w:t xml:space="preserve">the </w:t>
            </w:r>
            <w:r w:rsidRPr="00662F99">
              <w:rPr>
                <w:b/>
                <w:bCs/>
                <w:lang w:val="en-US"/>
              </w:rPr>
              <w:t>a</w:t>
            </w:r>
            <w:r w:rsidR="00CB0471" w:rsidRPr="00662F99">
              <w:rPr>
                <w:b/>
                <w:bCs/>
                <w:lang w:val="en-US"/>
              </w:rPr>
              <w:t xml:space="preserve">pplicant </w:t>
            </w:r>
            <w:r w:rsidRPr="00662F99">
              <w:rPr>
                <w:b/>
                <w:bCs/>
                <w:lang w:val="en-US"/>
              </w:rPr>
              <w:t>and (one</w:t>
            </w:r>
            <w:r w:rsidR="0063021E">
              <w:rPr>
                <w:b/>
                <w:bCs/>
                <w:lang w:val="en-US"/>
              </w:rPr>
              <w:t>)</w:t>
            </w:r>
            <w:r w:rsidRPr="00662F99">
              <w:rPr>
                <w:b/>
                <w:bCs/>
                <w:lang w:val="en-US"/>
              </w:rPr>
              <w:t xml:space="preserve"> of</w:t>
            </w:r>
            <w:r w:rsidR="0063021E">
              <w:rPr>
                <w:b/>
                <w:bCs/>
                <w:lang w:val="en-US"/>
              </w:rPr>
              <w:t xml:space="preserve"> the</w:t>
            </w:r>
            <w:r w:rsidRPr="00662F99">
              <w:rPr>
                <w:b/>
                <w:bCs/>
                <w:lang w:val="en-US"/>
              </w:rPr>
              <w:t xml:space="preserve"> supervising senior </w:t>
            </w:r>
            <w:r w:rsidR="00803C18">
              <w:rPr>
                <w:b/>
                <w:bCs/>
                <w:lang w:val="en-US"/>
              </w:rPr>
              <w:t>researchers</w:t>
            </w:r>
            <w:r w:rsidRPr="00662F99">
              <w:rPr>
                <w:b/>
                <w:bCs/>
                <w:lang w:val="en-US"/>
              </w:rPr>
              <w:t xml:space="preserve"> are </w:t>
            </w:r>
            <w:r w:rsidR="00803C18">
              <w:rPr>
                <w:b/>
                <w:bCs/>
                <w:lang w:val="en-US"/>
              </w:rPr>
              <w:t>members</w:t>
            </w:r>
            <w:r w:rsidRPr="00662F99">
              <w:rPr>
                <w:b/>
                <w:bCs/>
                <w:lang w:val="en-US"/>
              </w:rPr>
              <w:t xml:space="preserve"> </w:t>
            </w:r>
            <w:r w:rsidR="00CB0471" w:rsidRPr="00662F99">
              <w:rPr>
                <w:b/>
                <w:bCs/>
                <w:lang w:val="en-US"/>
              </w:rPr>
              <w:t>of AMS-MSH</w:t>
            </w:r>
          </w:p>
          <w:p w14:paraId="66E2B3F0" w14:textId="2DCC22F9" w:rsidR="00CB0471" w:rsidRPr="00662F99" w:rsidRDefault="00CB0471" w:rsidP="00CB0471">
            <w:pPr>
              <w:pStyle w:val="Lijstalinea"/>
              <w:ind w:left="731" w:hanging="425"/>
              <w:rPr>
                <w:lang w:val="en-US"/>
              </w:rPr>
            </w:pPr>
            <w:r w:rsidRPr="00662F99">
              <w:rPr>
                <w:lang w:val="en-US"/>
              </w:rPr>
              <w:tab/>
              <w:t xml:space="preserve">☐ yes </w:t>
            </w:r>
          </w:p>
          <w:p w14:paraId="3D4DDD92" w14:textId="7FAB624D" w:rsidR="00CB0471" w:rsidRPr="00662F99" w:rsidRDefault="00CB0471" w:rsidP="00CB0471">
            <w:pPr>
              <w:pStyle w:val="Lijstalinea"/>
              <w:ind w:left="731" w:hanging="425"/>
              <w:rPr>
                <w:lang w:val="en-US"/>
              </w:rPr>
            </w:pPr>
            <w:r w:rsidRPr="00662F99">
              <w:rPr>
                <w:lang w:val="en-US"/>
              </w:rPr>
              <w:tab/>
              <w:t>☐ no</w:t>
            </w:r>
          </w:p>
        </w:tc>
      </w:tr>
      <w:tr w:rsidR="00A01353" w:rsidRPr="009D7851" w14:paraId="35BDC8D4" w14:textId="77777777" w:rsidTr="00A412B6">
        <w:tc>
          <w:tcPr>
            <w:tcW w:w="8500" w:type="dxa"/>
          </w:tcPr>
          <w:p w14:paraId="37398C07" w14:textId="2A473797" w:rsidR="00A01353" w:rsidRPr="00662F99" w:rsidRDefault="00A01353" w:rsidP="00CB0471">
            <w:pPr>
              <w:pStyle w:val="Lijstalinea"/>
              <w:numPr>
                <w:ilvl w:val="0"/>
                <w:numId w:val="1"/>
              </w:numPr>
              <w:ind w:hanging="273"/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 xml:space="preserve">Short </w:t>
            </w:r>
            <w:proofErr w:type="spellStart"/>
            <w:r w:rsidRPr="00662F99">
              <w:rPr>
                <w:b/>
                <w:bCs/>
                <w:lang w:val="en-US"/>
              </w:rPr>
              <w:t>biosketch</w:t>
            </w:r>
            <w:proofErr w:type="spellEnd"/>
            <w:r w:rsidRPr="00662F99">
              <w:rPr>
                <w:b/>
                <w:bCs/>
                <w:lang w:val="en-US"/>
              </w:rPr>
              <w:t xml:space="preserve"> of the applicant (max. </w:t>
            </w:r>
            <w:r w:rsidR="00136B35" w:rsidRPr="00662F99">
              <w:rPr>
                <w:b/>
                <w:bCs/>
                <w:lang w:val="en-US"/>
              </w:rPr>
              <w:t>10</w:t>
            </w:r>
            <w:r w:rsidRPr="00662F99">
              <w:rPr>
                <w:b/>
                <w:bCs/>
                <w:lang w:val="en-US"/>
              </w:rPr>
              <w:t>0 words)</w:t>
            </w:r>
          </w:p>
        </w:tc>
      </w:tr>
      <w:tr w:rsidR="00A01353" w:rsidRPr="00662F99" w14:paraId="59CF6D60" w14:textId="77777777" w:rsidTr="00A412B6">
        <w:tc>
          <w:tcPr>
            <w:tcW w:w="8500" w:type="dxa"/>
          </w:tcPr>
          <w:p w14:paraId="4CCE4727" w14:textId="6AB2084F" w:rsidR="00A01353" w:rsidRPr="00662F99" w:rsidRDefault="00785048" w:rsidP="00A412B6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…./ 100 words used</w:t>
            </w:r>
          </w:p>
          <w:p w14:paraId="6F7725A8" w14:textId="77777777" w:rsidR="00D935C9" w:rsidRPr="00662F99" w:rsidRDefault="00D935C9" w:rsidP="00664E56">
            <w:pPr>
              <w:rPr>
                <w:lang w:val="en-US"/>
              </w:rPr>
            </w:pPr>
          </w:p>
          <w:p w14:paraId="6D047C8B" w14:textId="77777777" w:rsidR="00A01353" w:rsidRPr="00662F99" w:rsidRDefault="00A01353" w:rsidP="00A412B6">
            <w:pPr>
              <w:pStyle w:val="Lijstalinea"/>
              <w:rPr>
                <w:lang w:val="en-US"/>
              </w:rPr>
            </w:pPr>
          </w:p>
          <w:p w14:paraId="670F4F60" w14:textId="77777777" w:rsidR="00CB0471" w:rsidRPr="00662F99" w:rsidRDefault="00CB0471" w:rsidP="00A412B6">
            <w:pPr>
              <w:pStyle w:val="Lijstalinea"/>
              <w:rPr>
                <w:lang w:val="en-US"/>
              </w:rPr>
            </w:pPr>
          </w:p>
          <w:p w14:paraId="2DED305D" w14:textId="77777777" w:rsidR="00CB0471" w:rsidRPr="00662F99" w:rsidRDefault="00CB0471" w:rsidP="00A412B6">
            <w:pPr>
              <w:pStyle w:val="Lijstalinea"/>
              <w:rPr>
                <w:lang w:val="en-US"/>
              </w:rPr>
            </w:pPr>
          </w:p>
          <w:p w14:paraId="3EA1A1F8" w14:textId="77777777" w:rsidR="00CB0471" w:rsidRPr="00662F99" w:rsidRDefault="00CB0471" w:rsidP="00A412B6">
            <w:pPr>
              <w:pStyle w:val="Lijstalinea"/>
              <w:rPr>
                <w:lang w:val="en-US"/>
              </w:rPr>
            </w:pPr>
          </w:p>
        </w:tc>
      </w:tr>
      <w:tr w:rsidR="00466212" w:rsidRPr="009D7851" w14:paraId="4047656D" w14:textId="77777777" w:rsidTr="00A412B6">
        <w:tc>
          <w:tcPr>
            <w:tcW w:w="8500" w:type="dxa"/>
          </w:tcPr>
          <w:p w14:paraId="250B5EFA" w14:textId="1E4A8A03" w:rsidR="00466212" w:rsidRPr="00662F99" w:rsidRDefault="00242153" w:rsidP="00466212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 xml:space="preserve">Maximum of </w:t>
            </w:r>
            <w:r w:rsidR="00466212" w:rsidRPr="00662F99">
              <w:rPr>
                <w:lang w:val="en-US"/>
              </w:rPr>
              <w:t>5 most relevant publications</w:t>
            </w:r>
            <w:r w:rsidR="00C05A9F" w:rsidRPr="00662F99">
              <w:rPr>
                <w:lang w:val="en-US"/>
              </w:rPr>
              <w:t xml:space="preserve"> from </w:t>
            </w:r>
            <w:r w:rsidR="00260C10" w:rsidRPr="00662F99">
              <w:rPr>
                <w:lang w:val="en-US"/>
              </w:rPr>
              <w:t xml:space="preserve">the </w:t>
            </w:r>
            <w:r w:rsidR="00C05A9F" w:rsidRPr="00662F99">
              <w:rPr>
                <w:lang w:val="en-US"/>
              </w:rPr>
              <w:t>applicant</w:t>
            </w:r>
          </w:p>
        </w:tc>
      </w:tr>
      <w:tr w:rsidR="00466212" w:rsidRPr="00662F99" w14:paraId="35E9A9A7" w14:textId="77777777" w:rsidTr="00A412B6">
        <w:tc>
          <w:tcPr>
            <w:tcW w:w="8500" w:type="dxa"/>
          </w:tcPr>
          <w:p w14:paraId="42C46B68" w14:textId="77777777" w:rsidR="00466212" w:rsidRPr="00662F99" w:rsidRDefault="00466212" w:rsidP="00466212">
            <w:pPr>
              <w:pStyle w:val="Lijstalinea"/>
              <w:numPr>
                <w:ilvl w:val="0"/>
                <w:numId w:val="9"/>
              </w:numPr>
              <w:rPr>
                <w:lang w:val="en-US"/>
              </w:rPr>
            </w:pPr>
            <w:r w:rsidRPr="00662F99">
              <w:rPr>
                <w:lang w:val="en-US"/>
              </w:rPr>
              <w:t>…</w:t>
            </w:r>
          </w:p>
          <w:p w14:paraId="4BD3A2E9" w14:textId="77777777" w:rsidR="00466212" w:rsidRPr="00662F99" w:rsidRDefault="00466212" w:rsidP="00466212">
            <w:pPr>
              <w:pStyle w:val="Lijstalinea"/>
              <w:numPr>
                <w:ilvl w:val="0"/>
                <w:numId w:val="9"/>
              </w:numPr>
              <w:rPr>
                <w:lang w:val="en-US"/>
              </w:rPr>
            </w:pPr>
            <w:r w:rsidRPr="00662F99">
              <w:rPr>
                <w:lang w:val="en-US"/>
              </w:rPr>
              <w:t>…</w:t>
            </w:r>
          </w:p>
          <w:p w14:paraId="73797E04" w14:textId="77777777" w:rsidR="00466212" w:rsidRPr="00662F99" w:rsidRDefault="00466212" w:rsidP="00466212">
            <w:pPr>
              <w:pStyle w:val="Lijstalinea"/>
              <w:numPr>
                <w:ilvl w:val="0"/>
                <w:numId w:val="9"/>
              </w:numPr>
              <w:rPr>
                <w:lang w:val="en-US"/>
              </w:rPr>
            </w:pPr>
            <w:r w:rsidRPr="00662F99">
              <w:rPr>
                <w:lang w:val="en-US"/>
              </w:rPr>
              <w:t>…</w:t>
            </w:r>
          </w:p>
          <w:p w14:paraId="07EA7226" w14:textId="77777777" w:rsidR="00466212" w:rsidRPr="00662F99" w:rsidRDefault="00466212" w:rsidP="00466212">
            <w:pPr>
              <w:pStyle w:val="Lijstalinea"/>
              <w:numPr>
                <w:ilvl w:val="0"/>
                <w:numId w:val="9"/>
              </w:numPr>
              <w:rPr>
                <w:lang w:val="en-US"/>
              </w:rPr>
            </w:pPr>
            <w:r w:rsidRPr="00662F99">
              <w:rPr>
                <w:lang w:val="en-US"/>
              </w:rPr>
              <w:t>…</w:t>
            </w:r>
          </w:p>
          <w:p w14:paraId="2F3C432C" w14:textId="04360B1E" w:rsidR="00466212" w:rsidRPr="00662F99" w:rsidRDefault="00466212" w:rsidP="00E64E67">
            <w:pPr>
              <w:pStyle w:val="Lijstalinea"/>
              <w:numPr>
                <w:ilvl w:val="0"/>
                <w:numId w:val="9"/>
              </w:numPr>
              <w:rPr>
                <w:lang w:val="en-US"/>
              </w:rPr>
            </w:pPr>
            <w:r w:rsidRPr="00662F99">
              <w:rPr>
                <w:lang w:val="en-US"/>
              </w:rPr>
              <w:t>…</w:t>
            </w:r>
          </w:p>
        </w:tc>
      </w:tr>
    </w:tbl>
    <w:p w14:paraId="0E12A18E" w14:textId="77777777" w:rsidR="00CB0471" w:rsidRPr="00662F99" w:rsidRDefault="00CB0471">
      <w:r w:rsidRPr="00662F99">
        <w:br w:type="page"/>
      </w: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1663E0" w:rsidRPr="00662F99" w14:paraId="5486CDF4" w14:textId="77777777" w:rsidTr="00430B4C">
        <w:tc>
          <w:tcPr>
            <w:tcW w:w="8500" w:type="dxa"/>
            <w:gridSpan w:val="2"/>
          </w:tcPr>
          <w:p w14:paraId="325DD37A" w14:textId="52DBBEAA" w:rsidR="001663E0" w:rsidRPr="00662F99" w:rsidRDefault="007F3F61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lastRenderedPageBreak/>
              <w:t>T</w:t>
            </w:r>
            <w:r w:rsidR="000123A6" w:rsidRPr="00662F99">
              <w:rPr>
                <w:b/>
                <w:bCs/>
                <w:lang w:val="en-US"/>
              </w:rPr>
              <w:t>itle of p</w:t>
            </w:r>
            <w:r w:rsidR="001663E0" w:rsidRPr="00662F99">
              <w:rPr>
                <w:b/>
                <w:bCs/>
                <w:lang w:val="en-US"/>
              </w:rPr>
              <w:t>roject idea</w:t>
            </w:r>
            <w:r w:rsidR="00D302C8" w:rsidRPr="00662F99">
              <w:rPr>
                <w:b/>
                <w:bCs/>
                <w:lang w:val="en-US"/>
              </w:rPr>
              <w:t>*</w:t>
            </w:r>
          </w:p>
        </w:tc>
      </w:tr>
      <w:tr w:rsidR="001663E0" w:rsidRPr="00662F99" w14:paraId="2A5D3C12" w14:textId="77777777" w:rsidTr="00430B4C">
        <w:tc>
          <w:tcPr>
            <w:tcW w:w="8500" w:type="dxa"/>
            <w:gridSpan w:val="2"/>
          </w:tcPr>
          <w:p w14:paraId="753B8FFC" w14:textId="77777777" w:rsidR="001663E0" w:rsidRPr="00662F99" w:rsidRDefault="001663E0" w:rsidP="00430B4C">
            <w:pPr>
              <w:ind w:left="164"/>
              <w:rPr>
                <w:lang w:val="en-US"/>
              </w:rPr>
            </w:pPr>
          </w:p>
          <w:p w14:paraId="5297F34A" w14:textId="77777777" w:rsidR="0024363C" w:rsidRPr="00662F99" w:rsidRDefault="0024363C" w:rsidP="00430B4C">
            <w:pPr>
              <w:ind w:left="164"/>
              <w:rPr>
                <w:lang w:val="en-US"/>
              </w:rPr>
            </w:pPr>
          </w:p>
        </w:tc>
      </w:tr>
      <w:tr w:rsidR="001663E0" w:rsidRPr="009D7851" w14:paraId="45222137" w14:textId="77777777" w:rsidTr="00430B4C">
        <w:tc>
          <w:tcPr>
            <w:tcW w:w="8500" w:type="dxa"/>
            <w:gridSpan w:val="2"/>
          </w:tcPr>
          <w:p w14:paraId="1C60B590" w14:textId="0B512460" w:rsidR="001663E0" w:rsidRPr="00662F99" w:rsidRDefault="001663E0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Short summary of project idea</w:t>
            </w:r>
            <w:r w:rsidR="00D302C8" w:rsidRPr="00662F99">
              <w:rPr>
                <w:b/>
                <w:bCs/>
                <w:lang w:val="en-US"/>
              </w:rPr>
              <w:t>*</w:t>
            </w:r>
            <w:r w:rsidR="000231FD" w:rsidRPr="00662F99">
              <w:rPr>
                <w:b/>
                <w:bCs/>
                <w:lang w:val="en-US"/>
              </w:rPr>
              <w:t xml:space="preserve"> (max. </w:t>
            </w:r>
            <w:r w:rsidR="00CB0471" w:rsidRPr="00662F99">
              <w:rPr>
                <w:b/>
                <w:bCs/>
                <w:lang w:val="en-US"/>
              </w:rPr>
              <w:t>2</w:t>
            </w:r>
            <w:r w:rsidR="000231FD" w:rsidRPr="00662F99">
              <w:rPr>
                <w:b/>
                <w:bCs/>
                <w:lang w:val="en-US"/>
              </w:rPr>
              <w:t>00 words)</w:t>
            </w:r>
          </w:p>
        </w:tc>
      </w:tr>
      <w:tr w:rsidR="001663E0" w:rsidRPr="00662F99" w14:paraId="4108F24B" w14:textId="77777777" w:rsidTr="00430B4C">
        <w:tc>
          <w:tcPr>
            <w:tcW w:w="8500" w:type="dxa"/>
            <w:gridSpan w:val="2"/>
          </w:tcPr>
          <w:p w14:paraId="13C22702" w14:textId="47A6228E" w:rsidR="00EA377B" w:rsidRPr="00662F99" w:rsidRDefault="00EA377B" w:rsidP="00EA377B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 xml:space="preserve">…./ </w:t>
            </w:r>
            <w:r w:rsidR="00CB0471" w:rsidRPr="00662F99">
              <w:rPr>
                <w:lang w:val="en-US"/>
              </w:rPr>
              <w:t>2</w:t>
            </w:r>
            <w:r w:rsidRPr="00662F99">
              <w:rPr>
                <w:lang w:val="en-US"/>
              </w:rPr>
              <w:t>00 words used</w:t>
            </w:r>
          </w:p>
          <w:p w14:paraId="5E4864C3" w14:textId="77777777" w:rsidR="00664E56" w:rsidRPr="00662F99" w:rsidRDefault="00C53CF7" w:rsidP="00430B4C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Background</w:t>
            </w:r>
          </w:p>
          <w:p w14:paraId="049D2987" w14:textId="77777777" w:rsidR="00664E56" w:rsidRPr="00662F99" w:rsidRDefault="00664E56" w:rsidP="00430B4C">
            <w:pPr>
              <w:pStyle w:val="Lijstalinea"/>
              <w:rPr>
                <w:lang w:val="en-US"/>
              </w:rPr>
            </w:pPr>
          </w:p>
          <w:p w14:paraId="1E2ECB26" w14:textId="77777777" w:rsidR="00664E56" w:rsidRPr="00662F99" w:rsidRDefault="00664E56" w:rsidP="00430B4C">
            <w:pPr>
              <w:pStyle w:val="Lijstalinea"/>
              <w:rPr>
                <w:lang w:val="en-US"/>
              </w:rPr>
            </w:pPr>
          </w:p>
          <w:p w14:paraId="40103D2C" w14:textId="77777777" w:rsidR="00664E56" w:rsidRPr="00662F99" w:rsidRDefault="00C53CF7" w:rsidP="00430B4C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Objective</w:t>
            </w:r>
          </w:p>
          <w:p w14:paraId="1FF7D26D" w14:textId="77777777" w:rsidR="00664E56" w:rsidRPr="00662F99" w:rsidRDefault="00664E56" w:rsidP="00430B4C">
            <w:pPr>
              <w:pStyle w:val="Lijstalinea"/>
              <w:rPr>
                <w:lang w:val="en-US"/>
              </w:rPr>
            </w:pPr>
          </w:p>
          <w:p w14:paraId="5AA7D143" w14:textId="77777777" w:rsidR="00664E56" w:rsidRPr="00662F99" w:rsidRDefault="00664E56" w:rsidP="00430B4C">
            <w:pPr>
              <w:pStyle w:val="Lijstalinea"/>
              <w:rPr>
                <w:lang w:val="en-US"/>
              </w:rPr>
            </w:pPr>
          </w:p>
          <w:p w14:paraId="77C79708" w14:textId="77777777" w:rsidR="00664E56" w:rsidRPr="00662F99" w:rsidRDefault="00C53CF7" w:rsidP="00430B4C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Approach</w:t>
            </w:r>
          </w:p>
          <w:p w14:paraId="3723D447" w14:textId="77777777" w:rsidR="00664E56" w:rsidRPr="00662F99" w:rsidRDefault="00664E56" w:rsidP="00430B4C">
            <w:pPr>
              <w:pStyle w:val="Lijstalinea"/>
              <w:rPr>
                <w:lang w:val="en-US"/>
              </w:rPr>
            </w:pPr>
          </w:p>
          <w:p w14:paraId="05BB6CA0" w14:textId="77777777" w:rsidR="00664E56" w:rsidRPr="00662F99" w:rsidRDefault="00664E56" w:rsidP="00430B4C">
            <w:pPr>
              <w:pStyle w:val="Lijstalinea"/>
              <w:rPr>
                <w:lang w:val="en-US"/>
              </w:rPr>
            </w:pPr>
          </w:p>
          <w:p w14:paraId="6D07FCBB" w14:textId="045CFB36" w:rsidR="00E64E67" w:rsidRPr="00662F99" w:rsidRDefault="00E64E67" w:rsidP="00430B4C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Deliverables</w:t>
            </w:r>
          </w:p>
          <w:p w14:paraId="413EAC72" w14:textId="77777777" w:rsidR="00E64E67" w:rsidRPr="00662F99" w:rsidRDefault="00E64E67" w:rsidP="00430B4C">
            <w:pPr>
              <w:pStyle w:val="Lijstalinea"/>
              <w:rPr>
                <w:lang w:val="en-US"/>
              </w:rPr>
            </w:pPr>
          </w:p>
          <w:p w14:paraId="73CC5A0A" w14:textId="77777777" w:rsidR="00E64E67" w:rsidRPr="00662F99" w:rsidRDefault="00E64E67" w:rsidP="00430B4C">
            <w:pPr>
              <w:pStyle w:val="Lijstalinea"/>
              <w:rPr>
                <w:lang w:val="en-US"/>
              </w:rPr>
            </w:pPr>
          </w:p>
          <w:p w14:paraId="306159A6" w14:textId="609B4F50" w:rsidR="001663E0" w:rsidRPr="00662F99" w:rsidRDefault="00EF79BD" w:rsidP="00430B4C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Relevance</w:t>
            </w:r>
          </w:p>
          <w:p w14:paraId="2F45BB31" w14:textId="77777777" w:rsidR="00664E56" w:rsidRPr="00662F99" w:rsidRDefault="00664E56" w:rsidP="00430B4C">
            <w:pPr>
              <w:pStyle w:val="Lijstalinea"/>
              <w:rPr>
                <w:lang w:val="en-US"/>
              </w:rPr>
            </w:pPr>
          </w:p>
          <w:p w14:paraId="2A635D8F" w14:textId="77777777" w:rsidR="001663E0" w:rsidRPr="00662F99" w:rsidRDefault="001663E0" w:rsidP="00EA377B">
            <w:pPr>
              <w:rPr>
                <w:lang w:val="en-US"/>
              </w:rPr>
            </w:pPr>
          </w:p>
        </w:tc>
      </w:tr>
      <w:tr w:rsidR="007F3F61" w:rsidRPr="009D7851" w14:paraId="56477207" w14:textId="77777777" w:rsidTr="00666735">
        <w:tc>
          <w:tcPr>
            <w:tcW w:w="8500" w:type="dxa"/>
            <w:gridSpan w:val="2"/>
          </w:tcPr>
          <w:p w14:paraId="78B86D56" w14:textId="4C6B604D" w:rsidR="007F3F61" w:rsidRPr="00662F99" w:rsidRDefault="007F3F61" w:rsidP="00666735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662F99">
              <w:rPr>
                <w:b/>
                <w:bCs/>
                <w:lang w:val="en-US"/>
              </w:rPr>
              <w:t>AMS-MSH research theme(s) in which this project idea</w:t>
            </w:r>
            <w:r w:rsidR="00D302C8" w:rsidRPr="00662F99">
              <w:rPr>
                <w:b/>
                <w:bCs/>
                <w:lang w:val="en-US"/>
              </w:rPr>
              <w:t>*</w:t>
            </w:r>
            <w:r w:rsidRPr="00662F99">
              <w:rPr>
                <w:b/>
                <w:bCs/>
                <w:lang w:val="en-US"/>
              </w:rPr>
              <w:t xml:space="preserve"> fits</w:t>
            </w:r>
            <w:r w:rsidR="00D302C8" w:rsidRPr="00662F99">
              <w:rPr>
                <w:b/>
                <w:bCs/>
                <w:lang w:val="en-US"/>
              </w:rPr>
              <w:t xml:space="preserve"> + explanation (max. 100 words)</w:t>
            </w:r>
          </w:p>
        </w:tc>
      </w:tr>
      <w:tr w:rsidR="007F3F61" w:rsidRPr="0035670B" w14:paraId="70F48E57" w14:textId="77777777" w:rsidTr="00666735">
        <w:tc>
          <w:tcPr>
            <w:tcW w:w="8500" w:type="dxa"/>
            <w:gridSpan w:val="2"/>
          </w:tcPr>
          <w:p w14:paraId="0DEE6511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  <w:lang w:val="en-US"/>
              </w:rPr>
            </w:pPr>
            <w:r w:rsidRPr="00662F99">
              <w:rPr>
                <w:lang w:val="en-US"/>
              </w:rPr>
              <w:t xml:space="preserve">☐ </w:t>
            </w:r>
            <w:r w:rsidRPr="00662F99">
              <w:rPr>
                <w:color w:val="000000"/>
                <w:lang w:val="en-US"/>
              </w:rPr>
              <w:t xml:space="preserve">Uncovering the pathophysiology of musculoskeletal disorders </w:t>
            </w:r>
          </w:p>
          <w:p w14:paraId="0DA7ED95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  <w:r w:rsidRPr="00662F99">
              <w:rPr>
                <w:rFonts w:ascii="Liberation Mono" w:hAnsi="Liberation Mono"/>
                <w:color w:val="000000"/>
                <w:lang w:val="en-US"/>
              </w:rPr>
              <w:t>Explanation: …..</w:t>
            </w:r>
          </w:p>
          <w:p w14:paraId="7E522DA4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</w:p>
          <w:p w14:paraId="31ADD57B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  <w:lang w:val="en-US"/>
              </w:rPr>
            </w:pPr>
            <w:r w:rsidRPr="00662F99">
              <w:rPr>
                <w:lang w:val="en-US"/>
              </w:rPr>
              <w:t xml:space="preserve">☐ </w:t>
            </w:r>
            <w:r w:rsidRPr="00662F99">
              <w:rPr>
                <w:color w:val="000000"/>
                <w:lang w:val="en-US"/>
              </w:rPr>
              <w:t>Predicting and understanding the course of musculoskeletal disorders</w:t>
            </w:r>
          </w:p>
          <w:p w14:paraId="74E38E8C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  <w:r w:rsidRPr="00662F99">
              <w:rPr>
                <w:rFonts w:ascii="Liberation Mono" w:hAnsi="Liberation Mono"/>
                <w:color w:val="000000"/>
                <w:lang w:val="en-US"/>
              </w:rPr>
              <w:t>Explanation: …..</w:t>
            </w:r>
          </w:p>
          <w:p w14:paraId="58E079E8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</w:p>
          <w:p w14:paraId="36B1AC99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  <w:lang w:val="en-US"/>
              </w:rPr>
            </w:pPr>
            <w:r w:rsidRPr="00662F99">
              <w:rPr>
                <w:lang w:val="en-US"/>
              </w:rPr>
              <w:t xml:space="preserve">☐ </w:t>
            </w:r>
            <w:r w:rsidRPr="00662F99">
              <w:rPr>
                <w:color w:val="000000"/>
                <w:lang w:val="en-US"/>
              </w:rPr>
              <w:t>Developing and improving therapies for musculoskeletal disorders</w:t>
            </w:r>
          </w:p>
          <w:p w14:paraId="593731F6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  <w:r w:rsidRPr="00662F99">
              <w:rPr>
                <w:rFonts w:ascii="Liberation Mono" w:hAnsi="Liberation Mono"/>
                <w:color w:val="000000"/>
                <w:lang w:val="en-US"/>
              </w:rPr>
              <w:t>Explanation: …..</w:t>
            </w:r>
          </w:p>
          <w:p w14:paraId="3584960A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</w:p>
          <w:p w14:paraId="3A7CD826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  <w:lang w:val="en-US"/>
              </w:rPr>
            </w:pPr>
            <w:r w:rsidRPr="00662F99">
              <w:rPr>
                <w:lang w:val="en-US"/>
              </w:rPr>
              <w:t xml:space="preserve">☐ </w:t>
            </w:r>
            <w:r w:rsidRPr="00662F99">
              <w:rPr>
                <w:color w:val="000000"/>
                <w:lang w:val="en-US"/>
              </w:rPr>
              <w:t>Reducing societal impact of musculoskeletal disorders</w:t>
            </w:r>
          </w:p>
          <w:p w14:paraId="627CED77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  <w:r w:rsidRPr="00662F99">
              <w:rPr>
                <w:rFonts w:ascii="Liberation Mono" w:hAnsi="Liberation Mono"/>
                <w:color w:val="000000"/>
                <w:lang w:val="en-US"/>
              </w:rPr>
              <w:t>Explanation: …..</w:t>
            </w:r>
          </w:p>
          <w:p w14:paraId="6DAEC8E4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</w:p>
          <w:p w14:paraId="655DCAC9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  <w:lang w:val="en-US"/>
              </w:rPr>
            </w:pPr>
            <w:r w:rsidRPr="00662F99">
              <w:rPr>
                <w:lang w:val="en-US"/>
              </w:rPr>
              <w:t xml:space="preserve">☐ </w:t>
            </w:r>
            <w:r w:rsidRPr="00662F99">
              <w:rPr>
                <w:color w:val="000000"/>
                <w:lang w:val="en-US"/>
              </w:rPr>
              <w:t>Preventing musculoskeletal disorders</w:t>
            </w:r>
          </w:p>
          <w:p w14:paraId="5A3979E1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  <w:r w:rsidRPr="00662F99">
              <w:rPr>
                <w:rFonts w:ascii="Liberation Mono" w:hAnsi="Liberation Mono"/>
                <w:color w:val="000000"/>
                <w:lang w:val="en-US"/>
              </w:rPr>
              <w:t>Explanation: …..</w:t>
            </w:r>
          </w:p>
          <w:p w14:paraId="6A05860D" w14:textId="77777777" w:rsidR="007F3F61" w:rsidRPr="00662F99" w:rsidRDefault="007F3F61" w:rsidP="00666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</w:tr>
      <w:tr w:rsidR="00F23216" w:rsidRPr="009D7851" w14:paraId="542470B9" w14:textId="77777777" w:rsidTr="00430B4C">
        <w:tc>
          <w:tcPr>
            <w:tcW w:w="8500" w:type="dxa"/>
            <w:gridSpan w:val="2"/>
          </w:tcPr>
          <w:p w14:paraId="6FC0D7D1" w14:textId="2EDF623B" w:rsidR="00F23216" w:rsidRPr="00662F99" w:rsidRDefault="00262DA3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br w:type="page"/>
            </w:r>
            <w:r w:rsidR="00CB0471" w:rsidRPr="00662F99">
              <w:rPr>
                <w:b/>
                <w:bCs/>
                <w:lang w:val="en-US"/>
              </w:rPr>
              <w:t>Short description of i</w:t>
            </w:r>
            <w:r w:rsidR="00E64E67" w:rsidRPr="00662F99">
              <w:rPr>
                <w:b/>
                <w:bCs/>
                <w:lang w:val="en-US"/>
              </w:rPr>
              <w:t xml:space="preserve">nnovative character </w:t>
            </w:r>
            <w:r w:rsidR="00CB0471" w:rsidRPr="00662F99">
              <w:rPr>
                <w:b/>
                <w:bCs/>
                <w:lang w:val="en-US"/>
              </w:rPr>
              <w:t>of project idea</w:t>
            </w:r>
            <w:r w:rsidR="00D302C8" w:rsidRPr="00662F99">
              <w:rPr>
                <w:b/>
                <w:bCs/>
                <w:lang w:val="en-US"/>
              </w:rPr>
              <w:t>*</w:t>
            </w:r>
            <w:r w:rsidR="00E64E67" w:rsidRPr="00662F99">
              <w:rPr>
                <w:b/>
                <w:bCs/>
                <w:lang w:val="en-US"/>
              </w:rPr>
              <w:t xml:space="preserve"> (max. </w:t>
            </w:r>
            <w:r w:rsidR="00CB0471" w:rsidRPr="00662F99">
              <w:rPr>
                <w:b/>
                <w:bCs/>
                <w:lang w:val="en-US"/>
              </w:rPr>
              <w:t>100</w:t>
            </w:r>
            <w:r w:rsidR="00E64E67" w:rsidRPr="00662F99">
              <w:rPr>
                <w:b/>
                <w:bCs/>
                <w:lang w:val="en-US"/>
              </w:rPr>
              <w:t xml:space="preserve"> words)</w:t>
            </w:r>
          </w:p>
        </w:tc>
      </w:tr>
      <w:tr w:rsidR="00F23216" w:rsidRPr="00662F99" w14:paraId="501B5791" w14:textId="77777777" w:rsidTr="0087766C">
        <w:tc>
          <w:tcPr>
            <w:tcW w:w="8500" w:type="dxa"/>
            <w:gridSpan w:val="2"/>
          </w:tcPr>
          <w:p w14:paraId="54A392E7" w14:textId="43F34C06" w:rsidR="00EA377B" w:rsidRPr="00662F99" w:rsidRDefault="00EA377B" w:rsidP="00EA377B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 xml:space="preserve">…./ </w:t>
            </w:r>
            <w:r w:rsidR="00CB0471" w:rsidRPr="00662F99">
              <w:rPr>
                <w:lang w:val="en-US"/>
              </w:rPr>
              <w:t>10</w:t>
            </w:r>
            <w:r w:rsidRPr="00662F99">
              <w:rPr>
                <w:lang w:val="en-US"/>
              </w:rPr>
              <w:t>0 words used</w:t>
            </w:r>
          </w:p>
          <w:p w14:paraId="5D147030" w14:textId="77777777" w:rsidR="00F23216" w:rsidRPr="00662F99" w:rsidRDefault="00F23216" w:rsidP="0087766C">
            <w:pPr>
              <w:pStyle w:val="Lijstalinea"/>
              <w:rPr>
                <w:lang w:val="en-US"/>
              </w:rPr>
            </w:pPr>
          </w:p>
          <w:p w14:paraId="68C37D32" w14:textId="77777777" w:rsidR="00F23216" w:rsidRPr="00662F99" w:rsidRDefault="00F23216" w:rsidP="00CB0471">
            <w:pPr>
              <w:rPr>
                <w:lang w:val="en-US"/>
              </w:rPr>
            </w:pPr>
          </w:p>
          <w:p w14:paraId="057BD082" w14:textId="77777777" w:rsidR="00CB0471" w:rsidRDefault="00CB0471" w:rsidP="00CB0471">
            <w:pPr>
              <w:rPr>
                <w:lang w:val="en-US"/>
              </w:rPr>
            </w:pPr>
          </w:p>
          <w:p w14:paraId="22D7980C" w14:textId="77777777" w:rsidR="00662F99" w:rsidRDefault="00662F99" w:rsidP="00CB0471">
            <w:pPr>
              <w:rPr>
                <w:lang w:val="en-US"/>
              </w:rPr>
            </w:pPr>
          </w:p>
          <w:p w14:paraId="2A245D48" w14:textId="77777777" w:rsidR="00662F99" w:rsidRPr="00662F99" w:rsidRDefault="00662F99" w:rsidP="00CB0471">
            <w:pPr>
              <w:rPr>
                <w:lang w:val="en-US"/>
              </w:rPr>
            </w:pPr>
          </w:p>
        </w:tc>
      </w:tr>
      <w:tr w:rsidR="00CB0471" w:rsidRPr="009D7851" w14:paraId="3BA54B4D" w14:textId="77777777" w:rsidTr="00CB0471">
        <w:tc>
          <w:tcPr>
            <w:tcW w:w="8500" w:type="dxa"/>
            <w:gridSpan w:val="2"/>
          </w:tcPr>
          <w:p w14:paraId="69A009CF" w14:textId="2FB12361" w:rsidR="00CB0471" w:rsidRPr="00662F99" w:rsidRDefault="00CB0471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lang w:val="en-US"/>
              </w:rPr>
              <w:lastRenderedPageBreak/>
              <w:br w:type="page"/>
            </w:r>
            <w:r w:rsidRPr="00662F99">
              <w:rPr>
                <w:b/>
                <w:bCs/>
                <w:lang w:val="en-US"/>
              </w:rPr>
              <w:br w:type="page"/>
              <w:t>Short description of societal impact of project idea</w:t>
            </w:r>
            <w:r w:rsidR="00D302C8" w:rsidRPr="00662F99">
              <w:rPr>
                <w:b/>
                <w:bCs/>
                <w:lang w:val="en-US"/>
              </w:rPr>
              <w:t>*</w:t>
            </w:r>
            <w:r w:rsidRPr="00662F99">
              <w:rPr>
                <w:b/>
                <w:bCs/>
                <w:lang w:val="en-US"/>
              </w:rPr>
              <w:t xml:space="preserve"> (max. 100 words)</w:t>
            </w:r>
          </w:p>
        </w:tc>
      </w:tr>
      <w:tr w:rsidR="00CB0471" w:rsidRPr="00662F99" w14:paraId="65F795D2" w14:textId="77777777" w:rsidTr="00CB0471">
        <w:tc>
          <w:tcPr>
            <w:tcW w:w="8500" w:type="dxa"/>
            <w:gridSpan w:val="2"/>
          </w:tcPr>
          <w:p w14:paraId="4F46A18A" w14:textId="4B291BFF" w:rsidR="00CB0471" w:rsidRPr="00662F99" w:rsidRDefault="00CB0471" w:rsidP="00666735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…./ 100 words used</w:t>
            </w:r>
          </w:p>
          <w:p w14:paraId="15D29D51" w14:textId="77777777" w:rsidR="00CB0471" w:rsidRPr="00662F99" w:rsidRDefault="00CB0471" w:rsidP="00666735">
            <w:pPr>
              <w:rPr>
                <w:lang w:val="en-US"/>
              </w:rPr>
            </w:pPr>
          </w:p>
          <w:p w14:paraId="4E23E8FA" w14:textId="77777777" w:rsidR="00CB0471" w:rsidRPr="00662F99" w:rsidRDefault="00CB0471" w:rsidP="00666735">
            <w:pPr>
              <w:rPr>
                <w:lang w:val="en-US"/>
              </w:rPr>
            </w:pPr>
          </w:p>
          <w:p w14:paraId="4BE9DE07" w14:textId="77777777" w:rsidR="00CB0471" w:rsidRPr="00662F99" w:rsidRDefault="00CB0471" w:rsidP="00666735">
            <w:pPr>
              <w:pStyle w:val="Lijstalinea"/>
              <w:rPr>
                <w:lang w:val="en-US"/>
              </w:rPr>
            </w:pPr>
          </w:p>
        </w:tc>
      </w:tr>
      <w:tr w:rsidR="00022493" w:rsidRPr="009D7851" w14:paraId="28823805" w14:textId="77777777" w:rsidTr="00163E24">
        <w:tc>
          <w:tcPr>
            <w:tcW w:w="8500" w:type="dxa"/>
            <w:gridSpan w:val="2"/>
          </w:tcPr>
          <w:p w14:paraId="2070F560" w14:textId="2DA34F48" w:rsidR="00022493" w:rsidRPr="00662F99" w:rsidRDefault="00022493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lang w:val="en-US"/>
              </w:rPr>
              <w:br w:type="page"/>
            </w:r>
            <w:r w:rsidRPr="00662F99">
              <w:rPr>
                <w:b/>
                <w:bCs/>
                <w:lang w:val="en-US"/>
              </w:rPr>
              <w:t xml:space="preserve">Short description of </w:t>
            </w:r>
            <w:r w:rsidR="00D302C8" w:rsidRPr="00662F99">
              <w:rPr>
                <w:b/>
                <w:bCs/>
                <w:lang w:val="en-US"/>
              </w:rPr>
              <w:t xml:space="preserve">new and/or existing </w:t>
            </w:r>
            <w:r w:rsidRPr="00662F99">
              <w:rPr>
                <w:b/>
                <w:bCs/>
                <w:lang w:val="en-US"/>
              </w:rPr>
              <w:t>collaboration</w:t>
            </w:r>
            <w:r w:rsidR="00D302C8" w:rsidRPr="00662F99">
              <w:rPr>
                <w:b/>
                <w:bCs/>
                <w:lang w:val="en-US"/>
              </w:rPr>
              <w:t>s</w:t>
            </w:r>
            <w:r w:rsidRPr="00662F99">
              <w:rPr>
                <w:b/>
                <w:bCs/>
                <w:lang w:val="en-US"/>
              </w:rPr>
              <w:t xml:space="preserve"> within and outside AMS</w:t>
            </w:r>
            <w:r w:rsidR="00CB0471" w:rsidRPr="00662F99">
              <w:rPr>
                <w:b/>
                <w:bCs/>
                <w:lang w:val="en-US"/>
              </w:rPr>
              <w:t xml:space="preserve"> </w:t>
            </w:r>
            <w:r w:rsidRPr="00662F99">
              <w:rPr>
                <w:b/>
                <w:bCs/>
                <w:lang w:val="en-US"/>
              </w:rPr>
              <w:t>in this project idea</w:t>
            </w:r>
            <w:r w:rsidR="00D302C8" w:rsidRPr="00662F99">
              <w:rPr>
                <w:b/>
                <w:bCs/>
                <w:lang w:val="en-US"/>
              </w:rPr>
              <w:t>*</w:t>
            </w:r>
            <w:r w:rsidRPr="00662F99">
              <w:rPr>
                <w:b/>
                <w:bCs/>
                <w:lang w:val="en-US"/>
              </w:rPr>
              <w:t xml:space="preserve"> (max. 100 words)</w:t>
            </w:r>
          </w:p>
        </w:tc>
      </w:tr>
      <w:tr w:rsidR="00022493" w:rsidRPr="00662F99" w14:paraId="427DD4CA" w14:textId="77777777" w:rsidTr="00163E24">
        <w:tc>
          <w:tcPr>
            <w:tcW w:w="8500" w:type="dxa"/>
            <w:gridSpan w:val="2"/>
          </w:tcPr>
          <w:p w14:paraId="2F9F7ABD" w14:textId="77777777" w:rsidR="00EA377B" w:rsidRPr="00662F99" w:rsidRDefault="00EA377B" w:rsidP="00EA377B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…./ 100 words used</w:t>
            </w:r>
          </w:p>
          <w:p w14:paraId="5C1D620E" w14:textId="77777777" w:rsidR="00022493" w:rsidRPr="00662F99" w:rsidRDefault="00022493" w:rsidP="00163E24">
            <w:pPr>
              <w:rPr>
                <w:lang w:val="en-US"/>
              </w:rPr>
            </w:pPr>
          </w:p>
          <w:p w14:paraId="3F836056" w14:textId="77777777" w:rsidR="00022493" w:rsidRPr="00662F99" w:rsidRDefault="00022493" w:rsidP="00163E24">
            <w:pPr>
              <w:rPr>
                <w:lang w:val="en-US"/>
              </w:rPr>
            </w:pPr>
          </w:p>
          <w:p w14:paraId="2E13A3C0" w14:textId="77777777" w:rsidR="00022493" w:rsidRPr="00662F99" w:rsidRDefault="00022493" w:rsidP="00163E24">
            <w:pPr>
              <w:pStyle w:val="Lijstalinea"/>
              <w:rPr>
                <w:lang w:val="en-US"/>
              </w:rPr>
            </w:pPr>
          </w:p>
        </w:tc>
      </w:tr>
      <w:tr w:rsidR="00C16143" w:rsidRPr="009D7851" w14:paraId="26C2D64E" w14:textId="77777777" w:rsidTr="00163E24">
        <w:tc>
          <w:tcPr>
            <w:tcW w:w="8500" w:type="dxa"/>
            <w:gridSpan w:val="2"/>
          </w:tcPr>
          <w:p w14:paraId="41925B3C" w14:textId="2714F79D" w:rsidR="00C16143" w:rsidRPr="00662F99" w:rsidRDefault="00C16143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(Intended) grant program/call in which this project idea</w:t>
            </w:r>
            <w:r w:rsidR="00D302C8" w:rsidRPr="00662F99">
              <w:rPr>
                <w:b/>
                <w:bCs/>
                <w:lang w:val="en-US"/>
              </w:rPr>
              <w:t>*</w:t>
            </w:r>
            <w:r w:rsidRPr="00662F99">
              <w:rPr>
                <w:b/>
                <w:bCs/>
                <w:lang w:val="en-US"/>
              </w:rPr>
              <w:t xml:space="preserve"> will be submitted and deadline for submission </w:t>
            </w:r>
          </w:p>
        </w:tc>
      </w:tr>
      <w:tr w:rsidR="00C16143" w:rsidRPr="009D7851" w14:paraId="6DC6A902" w14:textId="77777777" w:rsidTr="00163E24">
        <w:tc>
          <w:tcPr>
            <w:tcW w:w="8500" w:type="dxa"/>
            <w:gridSpan w:val="2"/>
          </w:tcPr>
          <w:p w14:paraId="1BA42915" w14:textId="508ECDAA" w:rsidR="00C16143" w:rsidRPr="00662F99" w:rsidRDefault="00C16143" w:rsidP="00163E24">
            <w:pPr>
              <w:pStyle w:val="Lijstalinea"/>
            </w:pPr>
            <w:r w:rsidRPr="00662F99">
              <w:t xml:space="preserve">☐ </w:t>
            </w:r>
            <w:proofErr w:type="spellStart"/>
            <w:r w:rsidRPr="00662F99">
              <w:t>ZonMw</w:t>
            </w:r>
            <w:proofErr w:type="spellEnd"/>
            <w:r w:rsidRPr="00662F99">
              <w:t xml:space="preserve"> program, </w:t>
            </w:r>
            <w:proofErr w:type="spellStart"/>
            <w:r w:rsidRPr="00662F99">
              <w:t>namely</w:t>
            </w:r>
            <w:proofErr w:type="spellEnd"/>
            <w:r w:rsidRPr="00662F99">
              <w:t xml:space="preserve">: </w:t>
            </w:r>
          </w:p>
          <w:p w14:paraId="03C8CDB2" w14:textId="0C4F6F55" w:rsidR="00C16143" w:rsidRPr="00662F99" w:rsidRDefault="00C16143" w:rsidP="00163E24">
            <w:pPr>
              <w:pStyle w:val="Lijstalinea"/>
            </w:pPr>
            <w:r w:rsidRPr="00662F99">
              <w:t xml:space="preserve">☐ EU program, </w:t>
            </w:r>
            <w:proofErr w:type="spellStart"/>
            <w:r w:rsidRPr="00662F99">
              <w:t>namely</w:t>
            </w:r>
            <w:proofErr w:type="spellEnd"/>
            <w:r w:rsidRPr="00662F99">
              <w:t>:</w:t>
            </w:r>
          </w:p>
          <w:p w14:paraId="4987C895" w14:textId="42F837EB" w:rsidR="00C16143" w:rsidRPr="009D7851" w:rsidRDefault="00C16143" w:rsidP="00163E24">
            <w:pPr>
              <w:pStyle w:val="Lijstalinea"/>
            </w:pPr>
            <w:r w:rsidRPr="009D7851">
              <w:t xml:space="preserve">☐ SIA-RAAK program, namely: </w:t>
            </w:r>
          </w:p>
          <w:p w14:paraId="7926C854" w14:textId="7C0DEB1B" w:rsidR="00C16143" w:rsidRPr="00662F99" w:rsidRDefault="00C16143" w:rsidP="00163E24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 xml:space="preserve">☐ Other program, namely: </w:t>
            </w:r>
          </w:p>
          <w:p w14:paraId="5FE0344D" w14:textId="77777777" w:rsidR="00C16143" w:rsidRPr="00662F99" w:rsidRDefault="00C16143" w:rsidP="00163E24">
            <w:pPr>
              <w:pStyle w:val="Lijstalinea"/>
              <w:rPr>
                <w:lang w:val="en-US"/>
              </w:rPr>
            </w:pPr>
          </w:p>
          <w:p w14:paraId="70DFD4FF" w14:textId="77777777" w:rsidR="00C16143" w:rsidRPr="00662F99" w:rsidRDefault="00C16143" w:rsidP="00961262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 xml:space="preserve">Deadline for submission </w:t>
            </w:r>
            <w:r w:rsidR="00961262" w:rsidRPr="00662F99">
              <w:rPr>
                <w:lang w:val="en-US"/>
              </w:rPr>
              <w:t>for</w:t>
            </w:r>
            <w:r w:rsidRPr="00662F99">
              <w:rPr>
                <w:lang w:val="en-US"/>
              </w:rPr>
              <w:t xml:space="preserve"> this grant program/call: </w:t>
            </w:r>
          </w:p>
          <w:p w14:paraId="2E40248B" w14:textId="7B28252D" w:rsidR="0037382E" w:rsidRPr="00662F99" w:rsidRDefault="0037382E" w:rsidP="00961262">
            <w:pPr>
              <w:pStyle w:val="Lijstalinea"/>
              <w:rPr>
                <w:lang w:val="en-US"/>
              </w:rPr>
            </w:pPr>
          </w:p>
        </w:tc>
      </w:tr>
      <w:tr w:rsidR="00262DA3" w:rsidRPr="009D7851" w14:paraId="558FC88D" w14:textId="77777777" w:rsidTr="00D503FA">
        <w:tc>
          <w:tcPr>
            <w:tcW w:w="8500" w:type="dxa"/>
            <w:gridSpan w:val="2"/>
          </w:tcPr>
          <w:p w14:paraId="1AC6BEBB" w14:textId="78ABE53B" w:rsidR="00262DA3" w:rsidRPr="00662F99" w:rsidRDefault="00262DA3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 xml:space="preserve">Short description of </w:t>
            </w:r>
            <w:r w:rsidR="000231FD" w:rsidRPr="00662F99">
              <w:rPr>
                <w:b/>
                <w:bCs/>
                <w:lang w:val="en-US"/>
              </w:rPr>
              <w:t xml:space="preserve">how </w:t>
            </w:r>
            <w:r w:rsidR="003F7B0B" w:rsidRPr="00662F99">
              <w:rPr>
                <w:b/>
                <w:bCs/>
                <w:lang w:val="en-US"/>
              </w:rPr>
              <w:t>well the grant proposal</w:t>
            </w:r>
            <w:r w:rsidR="00A52131">
              <w:rPr>
                <w:b/>
                <w:bCs/>
                <w:lang w:val="en-US"/>
              </w:rPr>
              <w:t>*</w:t>
            </w:r>
            <w:r w:rsidR="000231FD" w:rsidRPr="00662F99">
              <w:rPr>
                <w:b/>
                <w:bCs/>
                <w:lang w:val="en-US"/>
              </w:rPr>
              <w:t xml:space="preserve"> fits within the </w:t>
            </w:r>
            <w:r w:rsidR="00A01353" w:rsidRPr="00662F99">
              <w:rPr>
                <w:b/>
                <w:bCs/>
                <w:lang w:val="en-US"/>
              </w:rPr>
              <w:t>intended grant program/call</w:t>
            </w:r>
            <w:r w:rsidR="00285BAD" w:rsidRPr="00662F99">
              <w:rPr>
                <w:b/>
                <w:bCs/>
                <w:lang w:val="en-US"/>
              </w:rPr>
              <w:t xml:space="preserve"> (max. </w:t>
            </w:r>
            <w:r w:rsidR="00136B35" w:rsidRPr="00662F99">
              <w:rPr>
                <w:b/>
                <w:bCs/>
                <w:lang w:val="en-US"/>
              </w:rPr>
              <w:t>10</w:t>
            </w:r>
            <w:r w:rsidR="00285BAD" w:rsidRPr="00662F99">
              <w:rPr>
                <w:b/>
                <w:bCs/>
                <w:lang w:val="en-US"/>
              </w:rPr>
              <w:t>0 words)</w:t>
            </w:r>
            <w:r w:rsidRPr="00662F99">
              <w:rPr>
                <w:b/>
                <w:bCs/>
                <w:lang w:val="en-US"/>
              </w:rPr>
              <w:t xml:space="preserve"> </w:t>
            </w:r>
          </w:p>
        </w:tc>
      </w:tr>
      <w:tr w:rsidR="00262DA3" w:rsidRPr="00662F99" w14:paraId="671B27CC" w14:textId="77777777" w:rsidTr="00D503FA">
        <w:tc>
          <w:tcPr>
            <w:tcW w:w="8500" w:type="dxa"/>
            <w:gridSpan w:val="2"/>
          </w:tcPr>
          <w:p w14:paraId="4E27285B" w14:textId="77777777" w:rsidR="00EA377B" w:rsidRPr="00662F99" w:rsidRDefault="00EA377B" w:rsidP="00EA377B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…./ 100 words used</w:t>
            </w:r>
          </w:p>
          <w:p w14:paraId="116F3964" w14:textId="77777777" w:rsidR="00262DA3" w:rsidRPr="00662F99" w:rsidRDefault="00262DA3" w:rsidP="00D503FA">
            <w:pPr>
              <w:pStyle w:val="Lijstalinea"/>
              <w:rPr>
                <w:lang w:val="en-US"/>
              </w:rPr>
            </w:pPr>
          </w:p>
          <w:p w14:paraId="7D9F90F6" w14:textId="77777777" w:rsidR="00136B35" w:rsidRPr="00662F99" w:rsidRDefault="00136B35" w:rsidP="00D503FA">
            <w:pPr>
              <w:pStyle w:val="Lijstalinea"/>
              <w:rPr>
                <w:lang w:val="en-US"/>
              </w:rPr>
            </w:pPr>
          </w:p>
          <w:p w14:paraId="72F9756F" w14:textId="77777777" w:rsidR="00262DA3" w:rsidRPr="00662F99" w:rsidRDefault="00262DA3" w:rsidP="00D503FA">
            <w:pPr>
              <w:pStyle w:val="Lijstalinea"/>
              <w:rPr>
                <w:lang w:val="en-US"/>
              </w:rPr>
            </w:pPr>
          </w:p>
        </w:tc>
      </w:tr>
      <w:tr w:rsidR="00D935C9" w:rsidRPr="009D7851" w14:paraId="6D233799" w14:textId="77777777" w:rsidTr="00163E24">
        <w:tc>
          <w:tcPr>
            <w:tcW w:w="8500" w:type="dxa"/>
            <w:gridSpan w:val="2"/>
          </w:tcPr>
          <w:p w14:paraId="2173A8E6" w14:textId="0EDD372C" w:rsidR="00D935C9" w:rsidRPr="00662F99" w:rsidRDefault="00D935C9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 xml:space="preserve">Requested </w:t>
            </w:r>
            <w:r w:rsidR="00787B21" w:rsidRPr="00662F99">
              <w:rPr>
                <w:b/>
                <w:bCs/>
                <w:lang w:val="en-US"/>
              </w:rPr>
              <w:t xml:space="preserve">funding for </w:t>
            </w:r>
            <w:r w:rsidRPr="00662F99">
              <w:rPr>
                <w:b/>
                <w:bCs/>
                <w:lang w:val="en-US"/>
              </w:rPr>
              <w:t>extended (or new) temporary contract</w:t>
            </w:r>
          </w:p>
        </w:tc>
      </w:tr>
      <w:tr w:rsidR="00D935C9" w:rsidRPr="009D7851" w14:paraId="29CCBECD" w14:textId="77777777" w:rsidTr="00163E24">
        <w:tc>
          <w:tcPr>
            <w:tcW w:w="8500" w:type="dxa"/>
            <w:gridSpan w:val="2"/>
          </w:tcPr>
          <w:p w14:paraId="7B18E3B0" w14:textId="77777777" w:rsidR="00D935C9" w:rsidRPr="00662F99" w:rsidRDefault="00D935C9" w:rsidP="00163E24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Requested start date:</w:t>
            </w:r>
          </w:p>
          <w:p w14:paraId="04E3C190" w14:textId="20AA2030" w:rsidR="00D935C9" w:rsidRPr="00662F99" w:rsidRDefault="00D935C9" w:rsidP="00163E24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>Requested end date</w:t>
            </w:r>
            <w:r w:rsidR="00A52131">
              <w:rPr>
                <w:lang w:val="en-US"/>
              </w:rPr>
              <w:t xml:space="preserve"> (no later than 31 December 2026)</w:t>
            </w:r>
            <w:r w:rsidRPr="00662F99">
              <w:rPr>
                <w:lang w:val="en-US"/>
              </w:rPr>
              <w:t>:</w:t>
            </w:r>
          </w:p>
          <w:p w14:paraId="30857712" w14:textId="77777777" w:rsidR="00D935C9" w:rsidRPr="00662F99" w:rsidRDefault="00D935C9" w:rsidP="00163E24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 xml:space="preserve">Requested amount of FTE for applicant: </w:t>
            </w:r>
          </w:p>
          <w:p w14:paraId="58DB4681" w14:textId="77777777" w:rsidR="00D935C9" w:rsidRDefault="00D935C9" w:rsidP="00163E24">
            <w:pPr>
              <w:pStyle w:val="Lijstalinea"/>
              <w:rPr>
                <w:lang w:val="en-US"/>
              </w:rPr>
            </w:pPr>
            <w:r w:rsidRPr="00662F99">
              <w:rPr>
                <w:lang w:val="en-US"/>
              </w:rPr>
              <w:t xml:space="preserve">Requested budget: </w:t>
            </w:r>
          </w:p>
          <w:p w14:paraId="0CD7E88A" w14:textId="079E6C0A" w:rsidR="00662F99" w:rsidRDefault="00662F99" w:rsidP="00662F99">
            <w:pPr>
              <w:pStyle w:val="Lijstalinea"/>
              <w:ind w:left="1416"/>
              <w:rPr>
                <w:lang w:val="en-US"/>
              </w:rPr>
            </w:pPr>
            <w:r>
              <w:rPr>
                <w:lang w:val="en-US"/>
              </w:rPr>
              <w:t>Personnel:</w:t>
            </w:r>
          </w:p>
          <w:p w14:paraId="0FA27A15" w14:textId="05BFC02C" w:rsidR="00662F99" w:rsidRDefault="00662F99" w:rsidP="00662F99">
            <w:pPr>
              <w:pStyle w:val="Lijstalinea"/>
              <w:ind w:left="1416"/>
              <w:rPr>
                <w:lang w:val="en-US"/>
              </w:rPr>
            </w:pPr>
            <w:r>
              <w:rPr>
                <w:lang w:val="en-US"/>
              </w:rPr>
              <w:t>Material:</w:t>
            </w:r>
          </w:p>
          <w:p w14:paraId="2ED0B800" w14:textId="77777777" w:rsidR="0037382E" w:rsidRDefault="00662F99" w:rsidP="00662F99">
            <w:pPr>
              <w:pStyle w:val="Lijstalinea"/>
              <w:ind w:left="1416"/>
              <w:rPr>
                <w:lang w:val="en-US"/>
              </w:rPr>
            </w:pPr>
            <w:r>
              <w:rPr>
                <w:lang w:val="en-US"/>
              </w:rPr>
              <w:t>Other:</w:t>
            </w:r>
          </w:p>
          <w:p w14:paraId="0B35CB81" w14:textId="11C40A04" w:rsidR="00662F99" w:rsidRPr="00662F99" w:rsidRDefault="00662F99" w:rsidP="00662F99">
            <w:pPr>
              <w:pStyle w:val="Lijstalinea"/>
              <w:ind w:left="1416"/>
              <w:rPr>
                <w:lang w:val="en-US"/>
              </w:rPr>
            </w:pPr>
          </w:p>
        </w:tc>
      </w:tr>
      <w:tr w:rsidR="00B758F8" w:rsidRPr="009D7851" w14:paraId="588BE209" w14:textId="77777777" w:rsidTr="00163E24">
        <w:tc>
          <w:tcPr>
            <w:tcW w:w="8500" w:type="dxa"/>
            <w:gridSpan w:val="2"/>
          </w:tcPr>
          <w:p w14:paraId="263A792F" w14:textId="77777777" w:rsidR="00B758F8" w:rsidRDefault="00E14C6C" w:rsidP="00163E24">
            <w:pPr>
              <w:pStyle w:val="Lijstalinea"/>
              <w:rPr>
                <w:lang w:val="en-US"/>
              </w:rPr>
            </w:pPr>
            <w:r w:rsidRPr="00E14C6C">
              <w:rPr>
                <w:lang w:val="en-US"/>
              </w:rPr>
              <w:t>The budget requested above has been reviewed and approved by the financial / project controller at the applicant’s department at either Amsterdam UMC, Amsterdam UMC Research BV or VU Amsterdam.</w:t>
            </w:r>
          </w:p>
          <w:p w14:paraId="6F7E3A34" w14:textId="18C7B738" w:rsidR="0071707E" w:rsidRPr="00662F99" w:rsidRDefault="0071707E" w:rsidP="00163E24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 xml:space="preserve">Note: the total budget </w:t>
            </w:r>
            <w:r w:rsidR="00DE1568">
              <w:rPr>
                <w:lang w:val="en-US"/>
              </w:rPr>
              <w:t>has</w:t>
            </w:r>
            <w:r>
              <w:rPr>
                <w:lang w:val="en-US"/>
              </w:rPr>
              <w:t xml:space="preserve"> to be spent no later than 31 December 2026</w:t>
            </w:r>
          </w:p>
        </w:tc>
      </w:tr>
      <w:tr w:rsidR="00E14C6C" w:rsidRPr="009D7851" w14:paraId="4DFDB61E" w14:textId="77777777" w:rsidTr="00163E24">
        <w:tc>
          <w:tcPr>
            <w:tcW w:w="8500" w:type="dxa"/>
            <w:gridSpan w:val="2"/>
          </w:tcPr>
          <w:p w14:paraId="75FE4230" w14:textId="77777777" w:rsidR="00E14C6C" w:rsidRDefault="00FE799F" w:rsidP="00163E24">
            <w:pPr>
              <w:pStyle w:val="Lijstalinea"/>
              <w:rPr>
                <w:lang w:val="en-US"/>
              </w:rPr>
            </w:pPr>
            <w:r w:rsidRPr="00FE799F">
              <w:rPr>
                <w:lang w:val="en-US"/>
              </w:rPr>
              <w:t>Signature financial / project controller (</w:t>
            </w:r>
            <w:r w:rsidRPr="00A70959">
              <w:rPr>
                <w:b/>
                <w:bCs/>
                <w:lang w:val="en-US"/>
              </w:rPr>
              <w:t>COMPULSORY</w:t>
            </w:r>
            <w:r w:rsidRPr="00FE799F">
              <w:rPr>
                <w:lang w:val="en-US"/>
              </w:rPr>
              <w:t>)</w:t>
            </w:r>
          </w:p>
          <w:p w14:paraId="72695563" w14:textId="69988AB2" w:rsidR="00707C14" w:rsidRPr="00E14C6C" w:rsidRDefault="00707C14" w:rsidP="00163E24">
            <w:pPr>
              <w:pStyle w:val="Lijstalinea"/>
              <w:rPr>
                <w:lang w:val="en-US"/>
              </w:rPr>
            </w:pPr>
          </w:p>
        </w:tc>
      </w:tr>
      <w:tr w:rsidR="00707C14" w:rsidRPr="009D7851" w14:paraId="6B0FF018" w14:textId="77777777" w:rsidTr="004C0A4E">
        <w:tc>
          <w:tcPr>
            <w:tcW w:w="4248" w:type="dxa"/>
          </w:tcPr>
          <w:p w14:paraId="4C224983" w14:textId="77777777" w:rsidR="00707C14" w:rsidRDefault="00707C14" w:rsidP="00707C14">
            <w:pPr>
              <w:pStyle w:val="Lijstalinea"/>
              <w:jc w:val="center"/>
              <w:rPr>
                <w:lang w:val="en-US"/>
              </w:rPr>
            </w:pPr>
            <w:r w:rsidRPr="00C41A1A">
              <w:rPr>
                <w:lang w:val="en-US"/>
              </w:rPr>
              <w:lastRenderedPageBreak/>
              <w:t>Name financial / project controller (</w:t>
            </w:r>
            <w:r w:rsidRPr="00A70959">
              <w:rPr>
                <w:b/>
                <w:bCs/>
                <w:lang w:val="en-US"/>
              </w:rPr>
              <w:t>COMPULSORY</w:t>
            </w:r>
            <w:r w:rsidRPr="00C41A1A">
              <w:rPr>
                <w:lang w:val="en-US"/>
              </w:rPr>
              <w:t>)</w:t>
            </w:r>
          </w:p>
          <w:p w14:paraId="35C6E055" w14:textId="0BC2ABB8" w:rsidR="00BF5DB5" w:rsidRPr="00662F99" w:rsidRDefault="00BF5DB5" w:rsidP="00707C14">
            <w:pPr>
              <w:pStyle w:val="Lijstalinea"/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14:paraId="2998EEDA" w14:textId="652A2F7C" w:rsidR="00707C14" w:rsidRPr="00662F99" w:rsidRDefault="00BF5DB5" w:rsidP="00707C14">
            <w:pPr>
              <w:jc w:val="center"/>
              <w:rPr>
                <w:lang w:val="en-US"/>
              </w:rPr>
            </w:pPr>
            <w:r w:rsidRPr="00B23585">
              <w:rPr>
                <w:rFonts w:cs="Calibri"/>
                <w:color w:val="000000"/>
                <w:lang w:val="en-GB"/>
              </w:rPr>
              <w:t>Contact details financial / project controller (</w:t>
            </w:r>
            <w:r w:rsidRPr="00B23585">
              <w:rPr>
                <w:rFonts w:cs="Calibri"/>
                <w:b/>
                <w:bCs/>
                <w:color w:val="000000"/>
                <w:lang w:val="en-GB"/>
              </w:rPr>
              <w:t>COMPULSORY</w:t>
            </w:r>
            <w:r w:rsidRPr="00B23585">
              <w:rPr>
                <w:rFonts w:cs="Calibri"/>
                <w:color w:val="000000"/>
                <w:lang w:val="en-GB"/>
              </w:rPr>
              <w:t>)</w:t>
            </w:r>
          </w:p>
        </w:tc>
      </w:tr>
      <w:tr w:rsidR="006A14D6" w:rsidRPr="00662F99" w14:paraId="41794B7B" w14:textId="77777777" w:rsidTr="00B12B60">
        <w:tc>
          <w:tcPr>
            <w:tcW w:w="8500" w:type="dxa"/>
            <w:gridSpan w:val="2"/>
          </w:tcPr>
          <w:p w14:paraId="45755637" w14:textId="77B4B54C" w:rsidR="006A14D6" w:rsidRPr="00662F99" w:rsidRDefault="00A0100C" w:rsidP="00CB0471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662F99">
              <w:rPr>
                <w:b/>
                <w:bCs/>
                <w:lang w:val="en-US"/>
              </w:rPr>
              <w:t>Signatures</w:t>
            </w:r>
          </w:p>
        </w:tc>
      </w:tr>
      <w:tr w:rsidR="000D0A2A" w:rsidRPr="009D7851" w14:paraId="6B41D6EA" w14:textId="5668B02B" w:rsidTr="00961262">
        <w:tc>
          <w:tcPr>
            <w:tcW w:w="4248" w:type="dxa"/>
          </w:tcPr>
          <w:p w14:paraId="74B8DFE9" w14:textId="2AA2FA6B" w:rsidR="00557366" w:rsidRPr="00662F99" w:rsidRDefault="00557366" w:rsidP="00662F99">
            <w:pPr>
              <w:rPr>
                <w:lang w:val="en-US"/>
              </w:rPr>
            </w:pPr>
            <w:r w:rsidRPr="00662F99">
              <w:rPr>
                <w:lang w:val="en-US"/>
              </w:rPr>
              <w:t>Signature applicant</w:t>
            </w:r>
            <w:r w:rsidR="00D302C8" w:rsidRPr="00662F99">
              <w:rPr>
                <w:lang w:val="en-US"/>
              </w:rPr>
              <w:t xml:space="preserve"> (early career researcher)</w:t>
            </w:r>
          </w:p>
          <w:p w14:paraId="5F16BBEF" w14:textId="77777777" w:rsidR="00582235" w:rsidRPr="00662F99" w:rsidRDefault="00582235" w:rsidP="00A0100C">
            <w:pPr>
              <w:pStyle w:val="Lijstalinea"/>
              <w:jc w:val="center"/>
              <w:rPr>
                <w:lang w:val="en-US"/>
              </w:rPr>
            </w:pPr>
          </w:p>
          <w:p w14:paraId="301C6533" w14:textId="77777777" w:rsidR="00582235" w:rsidRPr="00662F99" w:rsidRDefault="00582235" w:rsidP="00A0100C">
            <w:pPr>
              <w:pStyle w:val="Lijstalinea"/>
              <w:jc w:val="center"/>
              <w:rPr>
                <w:lang w:val="en-US"/>
              </w:rPr>
            </w:pPr>
          </w:p>
          <w:p w14:paraId="7AF01D03" w14:textId="77777777" w:rsidR="00961262" w:rsidRPr="00662F99" w:rsidRDefault="00961262" w:rsidP="00A0100C">
            <w:pPr>
              <w:pStyle w:val="Lijstalinea"/>
              <w:jc w:val="center"/>
              <w:rPr>
                <w:lang w:val="en-US"/>
              </w:rPr>
            </w:pPr>
          </w:p>
          <w:p w14:paraId="33B96AC5" w14:textId="2313301A" w:rsidR="00557366" w:rsidRPr="00662F99" w:rsidRDefault="00557366" w:rsidP="00A0100C">
            <w:pPr>
              <w:pStyle w:val="Lijstalinea"/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14:paraId="093B4667" w14:textId="4F821EE7" w:rsidR="000D0A2A" w:rsidRPr="00662F99" w:rsidRDefault="00557366" w:rsidP="00A0100C">
            <w:pPr>
              <w:jc w:val="center"/>
              <w:rPr>
                <w:lang w:val="en-US"/>
              </w:rPr>
            </w:pPr>
            <w:r w:rsidRPr="00662F99">
              <w:rPr>
                <w:lang w:val="en-US"/>
              </w:rPr>
              <w:t xml:space="preserve">Signature </w:t>
            </w:r>
            <w:r w:rsidR="00C75F9E" w:rsidRPr="00662F99">
              <w:rPr>
                <w:lang w:val="en-US"/>
              </w:rPr>
              <w:t>supervisor (within AMS-MSH)</w:t>
            </w:r>
          </w:p>
        </w:tc>
      </w:tr>
    </w:tbl>
    <w:p w14:paraId="2FF91934" w14:textId="770518D5" w:rsidR="001663E0" w:rsidRPr="00D302C8" w:rsidRDefault="00D302C8" w:rsidP="00D302C8">
      <w:pPr>
        <w:rPr>
          <w:lang w:val="en-US"/>
        </w:rPr>
      </w:pPr>
      <w:r w:rsidRPr="00662F99">
        <w:rPr>
          <w:lang w:val="en-US"/>
        </w:rPr>
        <w:t>*</w:t>
      </w:r>
      <w:r w:rsidR="00C762C9">
        <w:rPr>
          <w:lang w:val="en-US"/>
        </w:rPr>
        <w:t>Project</w:t>
      </w:r>
      <w:r w:rsidRPr="00662F99">
        <w:rPr>
          <w:lang w:val="en-US"/>
        </w:rPr>
        <w:t xml:space="preserve"> idea refers to the intended grant proposal that the early career researcher will prepare if the AMS-MSH grant 2026 </w:t>
      </w:r>
      <w:r w:rsidR="00C762C9">
        <w:rPr>
          <w:lang w:val="en-US"/>
        </w:rPr>
        <w:t>is</w:t>
      </w:r>
      <w:r w:rsidRPr="00662F99">
        <w:rPr>
          <w:lang w:val="en-US"/>
        </w:rPr>
        <w:t xml:space="preserve"> received</w:t>
      </w:r>
    </w:p>
    <w:sectPr w:rsidR="001663E0" w:rsidRPr="00D302C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7013" w14:textId="77777777" w:rsidR="002767AC" w:rsidRDefault="002767AC" w:rsidP="00BD378A">
      <w:pPr>
        <w:spacing w:after="0" w:line="240" w:lineRule="auto"/>
      </w:pPr>
      <w:r>
        <w:separator/>
      </w:r>
    </w:p>
  </w:endnote>
  <w:endnote w:type="continuationSeparator" w:id="0">
    <w:p w14:paraId="42B078D0" w14:textId="77777777" w:rsidR="002767AC" w:rsidRDefault="002767AC" w:rsidP="00BD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FE0D" w14:textId="53E91A2C" w:rsidR="00BD378A" w:rsidRPr="00BD378A" w:rsidRDefault="00BD378A" w:rsidP="00BD378A">
    <w:pPr>
      <w:spacing w:after="0" w:line="240" w:lineRule="auto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59CF" w14:textId="77777777" w:rsidR="002767AC" w:rsidRDefault="002767AC" w:rsidP="00BD378A">
      <w:pPr>
        <w:spacing w:after="0" w:line="240" w:lineRule="auto"/>
      </w:pPr>
      <w:r>
        <w:separator/>
      </w:r>
    </w:p>
  </w:footnote>
  <w:footnote w:type="continuationSeparator" w:id="0">
    <w:p w14:paraId="5CF45C90" w14:textId="77777777" w:rsidR="002767AC" w:rsidRDefault="002767AC" w:rsidP="00BD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4B7A" w14:textId="45BCFBCA" w:rsidR="00136B35" w:rsidRDefault="009D7851" w:rsidP="00662F99">
    <w:pPr>
      <w:pStyle w:val="Koptekst"/>
      <w:jc w:val="center"/>
    </w:pPr>
    <w:r>
      <w:rPr>
        <w:noProof/>
      </w:rPr>
      <w:drawing>
        <wp:inline distT="0" distB="0" distL="0" distR="0" wp14:anchorId="7E145137" wp14:editId="37DB12EC">
          <wp:extent cx="3302049" cy="982980"/>
          <wp:effectExtent l="0" t="0" r="0" b="7620"/>
          <wp:docPr id="1" name="Picture 1" descr="A close-up of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logo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6054" cy="984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3C64E" w14:textId="77777777" w:rsidR="009D7851" w:rsidRPr="00662F99" w:rsidRDefault="009D7851" w:rsidP="00662F9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5F8"/>
    <w:multiLevelType w:val="hybridMultilevel"/>
    <w:tmpl w:val="9EF82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437E"/>
    <w:multiLevelType w:val="hybridMultilevel"/>
    <w:tmpl w:val="44BEC07E"/>
    <w:lvl w:ilvl="0" w:tplc="A36276E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334A"/>
    <w:multiLevelType w:val="hybridMultilevel"/>
    <w:tmpl w:val="603EAF94"/>
    <w:lvl w:ilvl="0" w:tplc="3EDC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1F5E"/>
    <w:multiLevelType w:val="hybridMultilevel"/>
    <w:tmpl w:val="603EA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2425"/>
    <w:multiLevelType w:val="hybridMultilevel"/>
    <w:tmpl w:val="F7E6CA72"/>
    <w:lvl w:ilvl="0" w:tplc="EAA431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7CFB"/>
    <w:multiLevelType w:val="hybridMultilevel"/>
    <w:tmpl w:val="86C00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2621"/>
    <w:multiLevelType w:val="hybridMultilevel"/>
    <w:tmpl w:val="E97CC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90C19"/>
    <w:multiLevelType w:val="multilevel"/>
    <w:tmpl w:val="BC162C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A23728"/>
    <w:multiLevelType w:val="hybridMultilevel"/>
    <w:tmpl w:val="603EA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47052"/>
    <w:multiLevelType w:val="hybridMultilevel"/>
    <w:tmpl w:val="CAEE81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27DC9"/>
    <w:multiLevelType w:val="hybridMultilevel"/>
    <w:tmpl w:val="1F046450"/>
    <w:lvl w:ilvl="0" w:tplc="C6705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6C5994"/>
    <w:multiLevelType w:val="hybridMultilevel"/>
    <w:tmpl w:val="5FF6F422"/>
    <w:lvl w:ilvl="0" w:tplc="A07EA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41282">
    <w:abstractNumId w:val="2"/>
  </w:num>
  <w:num w:numId="2" w16cid:durableId="474489022">
    <w:abstractNumId w:val="6"/>
  </w:num>
  <w:num w:numId="3" w16cid:durableId="557597889">
    <w:abstractNumId w:val="7"/>
  </w:num>
  <w:num w:numId="4" w16cid:durableId="1217080686">
    <w:abstractNumId w:val="0"/>
  </w:num>
  <w:num w:numId="5" w16cid:durableId="1442145528">
    <w:abstractNumId w:val="1"/>
  </w:num>
  <w:num w:numId="6" w16cid:durableId="240796722">
    <w:abstractNumId w:val="5"/>
  </w:num>
  <w:num w:numId="7" w16cid:durableId="1110978129">
    <w:abstractNumId w:val="9"/>
  </w:num>
  <w:num w:numId="8" w16cid:durableId="55587888">
    <w:abstractNumId w:val="11"/>
  </w:num>
  <w:num w:numId="9" w16cid:durableId="1315180413">
    <w:abstractNumId w:val="10"/>
  </w:num>
  <w:num w:numId="10" w16cid:durableId="193349382">
    <w:abstractNumId w:val="3"/>
  </w:num>
  <w:num w:numId="11" w16cid:durableId="1171987416">
    <w:abstractNumId w:val="8"/>
  </w:num>
  <w:num w:numId="12" w16cid:durableId="1896039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DC"/>
    <w:rsid w:val="00004F44"/>
    <w:rsid w:val="00010C83"/>
    <w:rsid w:val="000123A6"/>
    <w:rsid w:val="00015128"/>
    <w:rsid w:val="00022493"/>
    <w:rsid w:val="000231FD"/>
    <w:rsid w:val="00026E18"/>
    <w:rsid w:val="00045430"/>
    <w:rsid w:val="00046103"/>
    <w:rsid w:val="000537AE"/>
    <w:rsid w:val="000559A7"/>
    <w:rsid w:val="000606B7"/>
    <w:rsid w:val="00087CE3"/>
    <w:rsid w:val="000C2007"/>
    <w:rsid w:val="000C5D21"/>
    <w:rsid w:val="000C6886"/>
    <w:rsid w:val="000D0A2A"/>
    <w:rsid w:val="000E05AF"/>
    <w:rsid w:val="000E23D7"/>
    <w:rsid w:val="000F3F08"/>
    <w:rsid w:val="000F54DB"/>
    <w:rsid w:val="00104B7D"/>
    <w:rsid w:val="00136B35"/>
    <w:rsid w:val="00140B99"/>
    <w:rsid w:val="00143A52"/>
    <w:rsid w:val="0015284D"/>
    <w:rsid w:val="0015291A"/>
    <w:rsid w:val="0015734B"/>
    <w:rsid w:val="00163A3B"/>
    <w:rsid w:val="00163AAE"/>
    <w:rsid w:val="001663E0"/>
    <w:rsid w:val="00172BE3"/>
    <w:rsid w:val="00173940"/>
    <w:rsid w:val="00186DC7"/>
    <w:rsid w:val="0019039B"/>
    <w:rsid w:val="00190792"/>
    <w:rsid w:val="0019111A"/>
    <w:rsid w:val="001C3596"/>
    <w:rsid w:val="001D3728"/>
    <w:rsid w:val="00202B3E"/>
    <w:rsid w:val="00204392"/>
    <w:rsid w:val="00204F1D"/>
    <w:rsid w:val="002073CB"/>
    <w:rsid w:val="00210449"/>
    <w:rsid w:val="00211B6F"/>
    <w:rsid w:val="0022574A"/>
    <w:rsid w:val="00235A37"/>
    <w:rsid w:val="0024084C"/>
    <w:rsid w:val="00242153"/>
    <w:rsid w:val="0024363C"/>
    <w:rsid w:val="00260C10"/>
    <w:rsid w:val="00262DA3"/>
    <w:rsid w:val="002706FC"/>
    <w:rsid w:val="00275B34"/>
    <w:rsid w:val="002762A9"/>
    <w:rsid w:val="002767AC"/>
    <w:rsid w:val="00285BAD"/>
    <w:rsid w:val="002A558C"/>
    <w:rsid w:val="002A7D2C"/>
    <w:rsid w:val="002B3354"/>
    <w:rsid w:val="002B7936"/>
    <w:rsid w:val="002C05C1"/>
    <w:rsid w:val="002C57BF"/>
    <w:rsid w:val="002E1817"/>
    <w:rsid w:val="002E3333"/>
    <w:rsid w:val="002E74CF"/>
    <w:rsid w:val="002F163F"/>
    <w:rsid w:val="00310F16"/>
    <w:rsid w:val="00323824"/>
    <w:rsid w:val="00326567"/>
    <w:rsid w:val="00340D9D"/>
    <w:rsid w:val="00344E97"/>
    <w:rsid w:val="00347A7D"/>
    <w:rsid w:val="00350ECF"/>
    <w:rsid w:val="0035670B"/>
    <w:rsid w:val="00363DBC"/>
    <w:rsid w:val="00364CE1"/>
    <w:rsid w:val="0037382E"/>
    <w:rsid w:val="00373E32"/>
    <w:rsid w:val="00383E1E"/>
    <w:rsid w:val="00387180"/>
    <w:rsid w:val="00387E5D"/>
    <w:rsid w:val="003A665C"/>
    <w:rsid w:val="003A7DA1"/>
    <w:rsid w:val="003B0850"/>
    <w:rsid w:val="003B47E3"/>
    <w:rsid w:val="003D4E65"/>
    <w:rsid w:val="003D7A78"/>
    <w:rsid w:val="003E3A12"/>
    <w:rsid w:val="003E5C6B"/>
    <w:rsid w:val="003F1CAE"/>
    <w:rsid w:val="003F5602"/>
    <w:rsid w:val="003F7B0B"/>
    <w:rsid w:val="00401445"/>
    <w:rsid w:val="00413E57"/>
    <w:rsid w:val="00417FBF"/>
    <w:rsid w:val="004213E0"/>
    <w:rsid w:val="00422B45"/>
    <w:rsid w:val="0044114D"/>
    <w:rsid w:val="0044438F"/>
    <w:rsid w:val="00444C67"/>
    <w:rsid w:val="00445F9F"/>
    <w:rsid w:val="00465312"/>
    <w:rsid w:val="00466212"/>
    <w:rsid w:val="0047772E"/>
    <w:rsid w:val="0048466E"/>
    <w:rsid w:val="00491382"/>
    <w:rsid w:val="00491B0D"/>
    <w:rsid w:val="00492A77"/>
    <w:rsid w:val="00495961"/>
    <w:rsid w:val="0049785D"/>
    <w:rsid w:val="004A389D"/>
    <w:rsid w:val="004B558C"/>
    <w:rsid w:val="004C10BB"/>
    <w:rsid w:val="004C6080"/>
    <w:rsid w:val="004D2D38"/>
    <w:rsid w:val="004E3AE6"/>
    <w:rsid w:val="004E43DC"/>
    <w:rsid w:val="004F1886"/>
    <w:rsid w:val="00504A02"/>
    <w:rsid w:val="00515AF3"/>
    <w:rsid w:val="00520834"/>
    <w:rsid w:val="00545101"/>
    <w:rsid w:val="00550D79"/>
    <w:rsid w:val="00552954"/>
    <w:rsid w:val="00554572"/>
    <w:rsid w:val="00557366"/>
    <w:rsid w:val="005632E6"/>
    <w:rsid w:val="00563A7D"/>
    <w:rsid w:val="00565F42"/>
    <w:rsid w:val="00570C8F"/>
    <w:rsid w:val="005727A3"/>
    <w:rsid w:val="00574B4B"/>
    <w:rsid w:val="00582235"/>
    <w:rsid w:val="005A7589"/>
    <w:rsid w:val="005B3F6E"/>
    <w:rsid w:val="005B4164"/>
    <w:rsid w:val="005B4EFE"/>
    <w:rsid w:val="005D23D2"/>
    <w:rsid w:val="005D7242"/>
    <w:rsid w:val="005F5CB9"/>
    <w:rsid w:val="0061070F"/>
    <w:rsid w:val="006108B1"/>
    <w:rsid w:val="00615B0D"/>
    <w:rsid w:val="0063021E"/>
    <w:rsid w:val="00635A64"/>
    <w:rsid w:val="00635ADA"/>
    <w:rsid w:val="00646A5C"/>
    <w:rsid w:val="006519E1"/>
    <w:rsid w:val="00653550"/>
    <w:rsid w:val="0065371A"/>
    <w:rsid w:val="00660441"/>
    <w:rsid w:val="00662F99"/>
    <w:rsid w:val="00664E56"/>
    <w:rsid w:val="006670A0"/>
    <w:rsid w:val="00674C4A"/>
    <w:rsid w:val="006841CC"/>
    <w:rsid w:val="00685403"/>
    <w:rsid w:val="0068598A"/>
    <w:rsid w:val="00696CEF"/>
    <w:rsid w:val="006A14D6"/>
    <w:rsid w:val="006A2C8C"/>
    <w:rsid w:val="006A424A"/>
    <w:rsid w:val="006A4993"/>
    <w:rsid w:val="006B2128"/>
    <w:rsid w:val="006B43D6"/>
    <w:rsid w:val="006B732B"/>
    <w:rsid w:val="006C6499"/>
    <w:rsid w:val="006D475D"/>
    <w:rsid w:val="006D582B"/>
    <w:rsid w:val="006E2BA1"/>
    <w:rsid w:val="006E55B1"/>
    <w:rsid w:val="006E792B"/>
    <w:rsid w:val="006F1B37"/>
    <w:rsid w:val="006F550B"/>
    <w:rsid w:val="007039F7"/>
    <w:rsid w:val="00707C14"/>
    <w:rsid w:val="0071121B"/>
    <w:rsid w:val="00714E05"/>
    <w:rsid w:val="0071707E"/>
    <w:rsid w:val="00720992"/>
    <w:rsid w:val="00740340"/>
    <w:rsid w:val="00744608"/>
    <w:rsid w:val="00757E37"/>
    <w:rsid w:val="00762C77"/>
    <w:rsid w:val="00767EA0"/>
    <w:rsid w:val="00774AE6"/>
    <w:rsid w:val="00777712"/>
    <w:rsid w:val="00785048"/>
    <w:rsid w:val="00787B21"/>
    <w:rsid w:val="007A7063"/>
    <w:rsid w:val="007C7CF7"/>
    <w:rsid w:val="007E098F"/>
    <w:rsid w:val="007E31C3"/>
    <w:rsid w:val="007E4D6F"/>
    <w:rsid w:val="007F3F61"/>
    <w:rsid w:val="00803C18"/>
    <w:rsid w:val="00826292"/>
    <w:rsid w:val="00830977"/>
    <w:rsid w:val="00840921"/>
    <w:rsid w:val="00861DB4"/>
    <w:rsid w:val="00861E54"/>
    <w:rsid w:val="00862DE3"/>
    <w:rsid w:val="008677DA"/>
    <w:rsid w:val="008725A3"/>
    <w:rsid w:val="00873645"/>
    <w:rsid w:val="00874284"/>
    <w:rsid w:val="008768AE"/>
    <w:rsid w:val="00884377"/>
    <w:rsid w:val="008A0FA8"/>
    <w:rsid w:val="008A6197"/>
    <w:rsid w:val="008A697C"/>
    <w:rsid w:val="008B0FCF"/>
    <w:rsid w:val="008B4BA9"/>
    <w:rsid w:val="008B6C7B"/>
    <w:rsid w:val="008C1D54"/>
    <w:rsid w:val="008D1003"/>
    <w:rsid w:val="008E5A10"/>
    <w:rsid w:val="00913616"/>
    <w:rsid w:val="009200B3"/>
    <w:rsid w:val="0092488E"/>
    <w:rsid w:val="00946FA8"/>
    <w:rsid w:val="00947B5A"/>
    <w:rsid w:val="009501DA"/>
    <w:rsid w:val="009523CC"/>
    <w:rsid w:val="00961262"/>
    <w:rsid w:val="0096269E"/>
    <w:rsid w:val="009658F1"/>
    <w:rsid w:val="00984CAA"/>
    <w:rsid w:val="009916DB"/>
    <w:rsid w:val="009A52F3"/>
    <w:rsid w:val="009A5BD1"/>
    <w:rsid w:val="009D5457"/>
    <w:rsid w:val="009D748C"/>
    <w:rsid w:val="009D7851"/>
    <w:rsid w:val="009E6BF4"/>
    <w:rsid w:val="009F5FBA"/>
    <w:rsid w:val="00A0100C"/>
    <w:rsid w:val="00A01353"/>
    <w:rsid w:val="00A04970"/>
    <w:rsid w:val="00A2319F"/>
    <w:rsid w:val="00A23525"/>
    <w:rsid w:val="00A52131"/>
    <w:rsid w:val="00A70959"/>
    <w:rsid w:val="00A70FCA"/>
    <w:rsid w:val="00A7566A"/>
    <w:rsid w:val="00A778EF"/>
    <w:rsid w:val="00A80844"/>
    <w:rsid w:val="00A93076"/>
    <w:rsid w:val="00AA34AB"/>
    <w:rsid w:val="00AA3D4B"/>
    <w:rsid w:val="00AA664B"/>
    <w:rsid w:val="00AB4D74"/>
    <w:rsid w:val="00AB618F"/>
    <w:rsid w:val="00AC00CD"/>
    <w:rsid w:val="00AC6BE4"/>
    <w:rsid w:val="00AD55EA"/>
    <w:rsid w:val="00AE765E"/>
    <w:rsid w:val="00AF0DCC"/>
    <w:rsid w:val="00AF6A4D"/>
    <w:rsid w:val="00B07B0A"/>
    <w:rsid w:val="00B07BD7"/>
    <w:rsid w:val="00B11164"/>
    <w:rsid w:val="00B133E4"/>
    <w:rsid w:val="00B210D6"/>
    <w:rsid w:val="00B21D35"/>
    <w:rsid w:val="00B2332E"/>
    <w:rsid w:val="00B35DD7"/>
    <w:rsid w:val="00B4434F"/>
    <w:rsid w:val="00B5773F"/>
    <w:rsid w:val="00B758F8"/>
    <w:rsid w:val="00B75973"/>
    <w:rsid w:val="00B85C47"/>
    <w:rsid w:val="00B91DF3"/>
    <w:rsid w:val="00BA2DD5"/>
    <w:rsid w:val="00BA38C9"/>
    <w:rsid w:val="00BB3C2F"/>
    <w:rsid w:val="00BC29FB"/>
    <w:rsid w:val="00BC3FE6"/>
    <w:rsid w:val="00BC758F"/>
    <w:rsid w:val="00BD378A"/>
    <w:rsid w:val="00BD7A4D"/>
    <w:rsid w:val="00BE67BB"/>
    <w:rsid w:val="00BF4D58"/>
    <w:rsid w:val="00BF5DB5"/>
    <w:rsid w:val="00BF737E"/>
    <w:rsid w:val="00C05A9F"/>
    <w:rsid w:val="00C07B87"/>
    <w:rsid w:val="00C10361"/>
    <w:rsid w:val="00C13ABA"/>
    <w:rsid w:val="00C16143"/>
    <w:rsid w:val="00C41A1A"/>
    <w:rsid w:val="00C44373"/>
    <w:rsid w:val="00C53CF7"/>
    <w:rsid w:val="00C65B44"/>
    <w:rsid w:val="00C75F9E"/>
    <w:rsid w:val="00C762C9"/>
    <w:rsid w:val="00C76386"/>
    <w:rsid w:val="00C92357"/>
    <w:rsid w:val="00C92B44"/>
    <w:rsid w:val="00C943B1"/>
    <w:rsid w:val="00CB0471"/>
    <w:rsid w:val="00CB6397"/>
    <w:rsid w:val="00CC0F0D"/>
    <w:rsid w:val="00CE14DC"/>
    <w:rsid w:val="00CE7620"/>
    <w:rsid w:val="00CF0C91"/>
    <w:rsid w:val="00CF35F1"/>
    <w:rsid w:val="00CF4528"/>
    <w:rsid w:val="00CF46C0"/>
    <w:rsid w:val="00D101A2"/>
    <w:rsid w:val="00D111CC"/>
    <w:rsid w:val="00D124D1"/>
    <w:rsid w:val="00D14D89"/>
    <w:rsid w:val="00D23A5D"/>
    <w:rsid w:val="00D26CDD"/>
    <w:rsid w:val="00D302C8"/>
    <w:rsid w:val="00D443B9"/>
    <w:rsid w:val="00D50CA1"/>
    <w:rsid w:val="00D6704B"/>
    <w:rsid w:val="00D8258B"/>
    <w:rsid w:val="00D86842"/>
    <w:rsid w:val="00D935C9"/>
    <w:rsid w:val="00D943C1"/>
    <w:rsid w:val="00D97985"/>
    <w:rsid w:val="00DA1F1A"/>
    <w:rsid w:val="00DA4686"/>
    <w:rsid w:val="00DA5989"/>
    <w:rsid w:val="00DB45CE"/>
    <w:rsid w:val="00DB5BA7"/>
    <w:rsid w:val="00DB6C0D"/>
    <w:rsid w:val="00DC5D38"/>
    <w:rsid w:val="00DC7F50"/>
    <w:rsid w:val="00DE1568"/>
    <w:rsid w:val="00DF5252"/>
    <w:rsid w:val="00DF7939"/>
    <w:rsid w:val="00E00FA3"/>
    <w:rsid w:val="00E01780"/>
    <w:rsid w:val="00E02334"/>
    <w:rsid w:val="00E028D1"/>
    <w:rsid w:val="00E04CB8"/>
    <w:rsid w:val="00E1328E"/>
    <w:rsid w:val="00E14C6C"/>
    <w:rsid w:val="00E20FAE"/>
    <w:rsid w:val="00E22119"/>
    <w:rsid w:val="00E33264"/>
    <w:rsid w:val="00E37DB1"/>
    <w:rsid w:val="00E40A9A"/>
    <w:rsid w:val="00E53E3F"/>
    <w:rsid w:val="00E614CD"/>
    <w:rsid w:val="00E64E67"/>
    <w:rsid w:val="00E70C98"/>
    <w:rsid w:val="00E74F41"/>
    <w:rsid w:val="00E83825"/>
    <w:rsid w:val="00EA21A0"/>
    <w:rsid w:val="00EA2CA0"/>
    <w:rsid w:val="00EA377B"/>
    <w:rsid w:val="00EA57B6"/>
    <w:rsid w:val="00EA6FD6"/>
    <w:rsid w:val="00EC04AE"/>
    <w:rsid w:val="00EC2BE3"/>
    <w:rsid w:val="00EC4434"/>
    <w:rsid w:val="00EF7634"/>
    <w:rsid w:val="00EF7865"/>
    <w:rsid w:val="00EF79BD"/>
    <w:rsid w:val="00F04906"/>
    <w:rsid w:val="00F05363"/>
    <w:rsid w:val="00F05452"/>
    <w:rsid w:val="00F20C38"/>
    <w:rsid w:val="00F23216"/>
    <w:rsid w:val="00F379ED"/>
    <w:rsid w:val="00F44A85"/>
    <w:rsid w:val="00F44D7C"/>
    <w:rsid w:val="00F626DC"/>
    <w:rsid w:val="00F8368D"/>
    <w:rsid w:val="00F85F97"/>
    <w:rsid w:val="00FA073D"/>
    <w:rsid w:val="00FC1485"/>
    <w:rsid w:val="00FD015F"/>
    <w:rsid w:val="00FD308A"/>
    <w:rsid w:val="00FD7548"/>
    <w:rsid w:val="00FE168E"/>
    <w:rsid w:val="00FE799F"/>
    <w:rsid w:val="00FF1BBE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EFAD8"/>
  <w15:chartTrackingRefBased/>
  <w15:docId w15:val="{46CA4B77-E0EE-44E0-A95F-C5AE8512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26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26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26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26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26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2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26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26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26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26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26D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6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911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911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9111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11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111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D3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78A"/>
  </w:style>
  <w:style w:type="paragraph" w:styleId="Voettekst">
    <w:name w:val="footer"/>
    <w:basedOn w:val="Standaard"/>
    <w:link w:val="VoettekstChar"/>
    <w:uiPriority w:val="99"/>
    <w:unhideWhenUsed/>
    <w:rsid w:val="00BD3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78A"/>
  </w:style>
  <w:style w:type="character" w:styleId="Hyperlink">
    <w:name w:val="Hyperlink"/>
    <w:basedOn w:val="Standaardalinea-lettertype"/>
    <w:uiPriority w:val="99"/>
    <w:unhideWhenUsed/>
    <w:rsid w:val="00172BE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2BE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72BE3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A521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research/institutes/amsterdam-movement-sciences/programs/musculoskeletal-health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msterdamumc.org/en/research/institutes/amsterdam-movement-sciences/programs/musculoskeletal-health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g.m.scholten-peeters@vu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BEF2-0F8D-44B1-9BE4-6594FD40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4866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Knoop</dc:creator>
  <cp:keywords/>
  <dc:description/>
  <cp:lastModifiedBy>Lund, S. (Solveig)</cp:lastModifiedBy>
  <cp:revision>2</cp:revision>
  <dcterms:created xsi:type="dcterms:W3CDTF">2026-01-19T12:17:00Z</dcterms:created>
  <dcterms:modified xsi:type="dcterms:W3CDTF">2026-01-19T12:17:00Z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5bfc31c7dbe4596a7f363f2feebfd44d8a4cf4674ead046c37a750ba47582d26</vt:lpwstr>
  </property>
</Properties>
</file>