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94F9" w14:textId="77777777" w:rsidR="00EA0AEC" w:rsidRDefault="00EA0AEC" w:rsidP="00EA0AEC">
      <w:pPr>
        <w:jc w:val="right"/>
        <w:rPr>
          <w:lang w:val="en-US"/>
        </w:rPr>
      </w:pPr>
    </w:p>
    <w:p w14:paraId="0E3EF8E6" w14:textId="58AD98F7" w:rsidR="00EA0AEC" w:rsidRPr="00BA6A45" w:rsidRDefault="00EA0AEC" w:rsidP="00EA0AEC">
      <w:pPr>
        <w:jc w:val="right"/>
        <w:rPr>
          <w:lang w:val="en-US"/>
        </w:rPr>
      </w:pPr>
      <w:r w:rsidRPr="00BA6A45">
        <w:rPr>
          <w:lang w:val="en-US"/>
        </w:rPr>
        <w:t xml:space="preserve">Amsterdam, </w:t>
      </w:r>
      <w:r w:rsidRPr="00BA6A45">
        <w:rPr>
          <w:lang w:val="en-US"/>
        </w:rPr>
        <w:fldChar w:fldCharType="begin"/>
      </w:r>
      <w:r w:rsidRPr="00BA6A45">
        <w:rPr>
          <w:lang w:val="en-US"/>
        </w:rPr>
        <w:instrText xml:space="preserve"> DATE \@ "dddd, MMMM dd, yyyy" </w:instrText>
      </w:r>
      <w:r w:rsidRPr="00BA6A45">
        <w:rPr>
          <w:lang w:val="en-US"/>
        </w:rPr>
        <w:fldChar w:fldCharType="separate"/>
      </w:r>
      <w:r w:rsidR="001C419B">
        <w:rPr>
          <w:noProof/>
          <w:lang w:val="en-US"/>
        </w:rPr>
        <w:t>Tuesday, June 04, 2024</w:t>
      </w:r>
      <w:r w:rsidRPr="00BA6A45">
        <w:rPr>
          <w:lang w:val="en-US"/>
        </w:rPr>
        <w:fldChar w:fldCharType="end"/>
      </w:r>
    </w:p>
    <w:p w14:paraId="20DF582A" w14:textId="77777777" w:rsidR="00EA0AEC" w:rsidRDefault="00EA0AEC" w:rsidP="00EA0AEC">
      <w:pPr>
        <w:rPr>
          <w:lang w:val="en-US"/>
        </w:rPr>
      </w:pPr>
    </w:p>
    <w:p w14:paraId="3345F71C" w14:textId="77777777" w:rsidR="00EA0AEC" w:rsidRPr="00BA6A45" w:rsidRDefault="00EA0AEC" w:rsidP="00EA0AEC">
      <w:pPr>
        <w:rPr>
          <w:lang w:val="en-US"/>
        </w:rPr>
      </w:pPr>
      <w:r w:rsidRPr="00BA6A45">
        <w:rPr>
          <w:lang w:val="en-US"/>
        </w:rPr>
        <w:t xml:space="preserve">Re: </w:t>
      </w:r>
    </w:p>
    <w:p w14:paraId="1E25BB53" w14:textId="77777777" w:rsidR="00EA0AEC" w:rsidRDefault="00EA0AEC" w:rsidP="00EA0AEC">
      <w:pPr>
        <w:rPr>
          <w:lang w:val="en-US"/>
        </w:rPr>
      </w:pPr>
    </w:p>
    <w:p w14:paraId="289023F0" w14:textId="77777777" w:rsidR="00EA0AEC" w:rsidRDefault="00EA0AEC" w:rsidP="00EA0AEC">
      <w:pPr>
        <w:rPr>
          <w:lang w:val="en-US"/>
        </w:rPr>
      </w:pPr>
      <w:r>
        <w:rPr>
          <w:lang w:val="en-US"/>
        </w:rPr>
        <w:t>Dear</w:t>
      </w:r>
    </w:p>
    <w:p w14:paraId="3CBF7E49" w14:textId="77777777" w:rsidR="00EA0AEC" w:rsidRPr="00BA6A45" w:rsidRDefault="00EA0AEC" w:rsidP="00EA0AEC">
      <w:pPr>
        <w:rPr>
          <w:lang w:val="en-US"/>
        </w:rPr>
      </w:pPr>
    </w:p>
    <w:p w14:paraId="195C9708" w14:textId="77777777" w:rsidR="00EA0AEC" w:rsidRPr="005C7079" w:rsidRDefault="00EA0AEC" w:rsidP="00EA0AEC">
      <w:pPr>
        <w:jc w:val="both"/>
        <w:rPr>
          <w:lang w:val="en-US"/>
        </w:rPr>
      </w:pPr>
    </w:p>
    <w:p w14:paraId="101ABF96" w14:textId="77777777" w:rsidR="00EA0AEC" w:rsidRPr="00BA6A45" w:rsidRDefault="00EA0AEC" w:rsidP="00EA0AEC">
      <w:pPr>
        <w:jc w:val="both"/>
        <w:rPr>
          <w:lang w:val="en-US"/>
        </w:rPr>
      </w:pPr>
    </w:p>
    <w:p w14:paraId="6D34A160" w14:textId="77777777" w:rsidR="00EA0AEC" w:rsidRPr="00BA6A45" w:rsidRDefault="00EA0AEC" w:rsidP="00EA0AEC">
      <w:pPr>
        <w:rPr>
          <w:lang w:val="en-US"/>
        </w:rPr>
      </w:pPr>
      <w:r w:rsidRPr="00BA6A45">
        <w:rPr>
          <w:lang w:val="en-US"/>
        </w:rPr>
        <w:t>Sincerely yours, on behalf of the AGEM Research Board,</w:t>
      </w:r>
    </w:p>
    <w:p w14:paraId="171FCF72" w14:textId="77777777" w:rsidR="00EA0AEC" w:rsidRPr="00BA6A45" w:rsidRDefault="00EA0AEC" w:rsidP="00EA0AEC">
      <w:pPr>
        <w:rPr>
          <w:lang w:val="en-US"/>
        </w:rPr>
      </w:pPr>
      <w:r w:rsidRPr="00BA6A45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4DFAC988" wp14:editId="291234B5">
            <wp:extent cx="1381125" cy="723900"/>
            <wp:effectExtent l="0" t="0" r="952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3" t="39304" r="37025" b="4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A45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3A7CD67A" wp14:editId="623CCE2D">
            <wp:extent cx="1285875" cy="809625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3" t="7881" r="26308" b="3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0DB9" w14:textId="77777777" w:rsidR="00EA0AEC" w:rsidRPr="0074512A" w:rsidRDefault="00EA0AEC" w:rsidP="00EA0AEC">
      <w:pPr>
        <w:rPr>
          <w:lang w:val="en-US"/>
        </w:rPr>
      </w:pPr>
      <w:r w:rsidRPr="0074512A">
        <w:rPr>
          <w:lang w:val="en-US"/>
        </w:rPr>
        <w:t>Anita Boelen and Na</w:t>
      </w:r>
      <w:r>
        <w:rPr>
          <w:lang w:val="en-US"/>
        </w:rPr>
        <w:t>nne de Boer</w:t>
      </w:r>
      <w:r w:rsidRPr="0074512A">
        <w:rPr>
          <w:lang w:val="en-US"/>
        </w:rPr>
        <w:br/>
      </w:r>
      <w:r w:rsidRPr="00BA6A45">
        <w:rPr>
          <w:lang w:val="en-US"/>
        </w:rPr>
        <w:t>Directors AGEM research institute</w:t>
      </w:r>
    </w:p>
    <w:p w14:paraId="78294CB8" w14:textId="77777777" w:rsidR="00EA0AEC" w:rsidRDefault="00EA0AEC" w:rsidP="00EA0AEC"/>
    <w:p w14:paraId="637118DE" w14:textId="77777777" w:rsidR="00EA0AEC" w:rsidRDefault="00EA0AEC" w:rsidP="00EA0AEC">
      <w:pPr>
        <w:spacing w:line="240" w:lineRule="auto"/>
      </w:pPr>
      <w:r>
        <w:br w:type="page"/>
      </w:r>
    </w:p>
    <w:p w14:paraId="04D3D764" w14:textId="77777777" w:rsidR="00EA0AEC" w:rsidRPr="005C7079" w:rsidRDefault="00EA0AEC" w:rsidP="00EA0AEC">
      <w:pPr>
        <w:spacing w:line="240" w:lineRule="auto"/>
      </w:pPr>
    </w:p>
    <w:p w14:paraId="000B534D" w14:textId="7FD06B7D" w:rsidR="00EA0AEC" w:rsidRPr="00E1684F" w:rsidRDefault="00EA0AEC" w:rsidP="00EA0AEC">
      <w:pPr>
        <w:spacing w:line="240" w:lineRule="auto"/>
      </w:pPr>
    </w:p>
    <w:sectPr w:rsidR="00EA0AEC" w:rsidRPr="00E1684F" w:rsidSect="00EA0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6576" w14:textId="77777777" w:rsidR="00EA0AEC" w:rsidRDefault="00EA0AEC" w:rsidP="00EA0AEC">
      <w:pPr>
        <w:spacing w:line="240" w:lineRule="auto"/>
      </w:pPr>
      <w:r>
        <w:separator/>
      </w:r>
    </w:p>
  </w:endnote>
  <w:endnote w:type="continuationSeparator" w:id="0">
    <w:p w14:paraId="3ABD1D3E" w14:textId="77777777" w:rsidR="00EA0AEC" w:rsidRDefault="00EA0AEC" w:rsidP="00EA0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1620" w14:textId="77777777" w:rsidR="001C419B" w:rsidRDefault="001C41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1B56" w14:textId="2397AD86" w:rsidR="00EA0AEC" w:rsidRPr="00EA0AEC" w:rsidRDefault="00EA0AEC" w:rsidP="00EA0AEC">
    <w:pPr>
      <w:pStyle w:val="Voettekst"/>
      <w:jc w:val="center"/>
      <w:rPr>
        <w:rFonts w:cs="Arial"/>
        <w:color w:val="800000"/>
      </w:rPr>
    </w:pPr>
    <w:r w:rsidRPr="00F8337B">
      <w:rPr>
        <w:rFonts w:cs="Arial"/>
        <w:color w:val="800000"/>
      </w:rPr>
      <w:t>www.amsterdamumc.org/agem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AEA5" w14:textId="7B50825E" w:rsidR="00EA0AEC" w:rsidRPr="001C419B" w:rsidRDefault="00EA0AEC" w:rsidP="00EA0AEC">
    <w:pPr>
      <w:pStyle w:val="Voettekst"/>
      <w:jc w:val="center"/>
      <w:rPr>
        <w:rFonts w:cs="Arial"/>
        <w:color w:val="AE2E3D"/>
      </w:rPr>
    </w:pPr>
    <w:r w:rsidRPr="001C419B">
      <w:rPr>
        <w:rFonts w:cs="Arial"/>
        <w:color w:val="AE2E3D"/>
      </w:rPr>
      <w:t>www.amsterdamumc.org/agem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1693" w14:textId="77777777" w:rsidR="00EA0AEC" w:rsidRDefault="00EA0AEC" w:rsidP="00EA0AEC">
      <w:pPr>
        <w:spacing w:line="240" w:lineRule="auto"/>
      </w:pPr>
      <w:r>
        <w:separator/>
      </w:r>
    </w:p>
  </w:footnote>
  <w:footnote w:type="continuationSeparator" w:id="0">
    <w:p w14:paraId="116188C6" w14:textId="77777777" w:rsidR="00EA0AEC" w:rsidRDefault="00EA0AEC" w:rsidP="00EA0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2A2E" w14:textId="77777777" w:rsidR="001C419B" w:rsidRDefault="001C41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CCDF" w14:textId="0BF69DAC" w:rsidR="00EA0AEC" w:rsidRDefault="00EA0AEC" w:rsidP="00EA0AE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D260A" wp14:editId="7C99C93C">
          <wp:simplePos x="0" y="0"/>
          <wp:positionH relativeFrom="page">
            <wp:posOffset>-16197</wp:posOffset>
          </wp:positionH>
          <wp:positionV relativeFrom="paragraph">
            <wp:posOffset>-435610</wp:posOffset>
          </wp:positionV>
          <wp:extent cx="7576820" cy="968375"/>
          <wp:effectExtent l="0" t="0" r="0" b="0"/>
          <wp:wrapTopAndBottom/>
          <wp:docPr id="1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47402" w14:textId="77777777" w:rsidR="00EA0AEC" w:rsidRDefault="00EA0AEC" w:rsidP="00EA0AEC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A40E" w14:textId="08166D44" w:rsidR="00EA0AEC" w:rsidRDefault="001C419B" w:rsidP="001C419B">
    <w:pPr>
      <w:pStyle w:val="Koptekst"/>
      <w:jc w:val="center"/>
    </w:pPr>
    <w:r>
      <w:rPr>
        <w:noProof/>
      </w:rPr>
      <w:drawing>
        <wp:inline distT="0" distB="0" distL="0" distR="0" wp14:anchorId="3958E228" wp14:editId="1EDEA7A4">
          <wp:extent cx="4607944" cy="923925"/>
          <wp:effectExtent l="0" t="0" r="254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197" cy="9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1423"/>
    <w:multiLevelType w:val="multilevel"/>
    <w:tmpl w:val="92BCE30E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120A29"/>
    <w:multiLevelType w:val="multilevel"/>
    <w:tmpl w:val="D7A6A850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F941658"/>
    <w:multiLevelType w:val="hybridMultilevel"/>
    <w:tmpl w:val="25C098E8"/>
    <w:lvl w:ilvl="0" w:tplc="D98ED52E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05191">
    <w:abstractNumId w:val="0"/>
  </w:num>
  <w:num w:numId="2" w16cid:durableId="1026445243">
    <w:abstractNumId w:val="2"/>
  </w:num>
  <w:num w:numId="3" w16cid:durableId="593171272">
    <w:abstractNumId w:val="3"/>
  </w:num>
  <w:num w:numId="4" w16cid:durableId="1008337569">
    <w:abstractNumId w:val="1"/>
  </w:num>
  <w:num w:numId="5" w16cid:durableId="1200053308">
    <w:abstractNumId w:val="4"/>
  </w:num>
  <w:num w:numId="6" w16cid:durableId="2086148160">
    <w:abstractNumId w:val="1"/>
  </w:num>
  <w:num w:numId="7" w16cid:durableId="108204942">
    <w:abstractNumId w:val="0"/>
  </w:num>
  <w:num w:numId="8" w16cid:durableId="1159425561">
    <w:abstractNumId w:val="2"/>
  </w:num>
  <w:num w:numId="9" w16cid:durableId="517307843">
    <w:abstractNumId w:val="3"/>
  </w:num>
  <w:num w:numId="10" w16cid:durableId="1375159396">
    <w:abstractNumId w:val="2"/>
  </w:num>
  <w:num w:numId="11" w16cid:durableId="1855998875">
    <w:abstractNumId w:val="2"/>
  </w:num>
  <w:num w:numId="12" w16cid:durableId="888762083">
    <w:abstractNumId w:val="3"/>
  </w:num>
  <w:num w:numId="13" w16cid:durableId="1421874605">
    <w:abstractNumId w:val="3"/>
  </w:num>
  <w:num w:numId="14" w16cid:durableId="2034304253">
    <w:abstractNumId w:val="1"/>
  </w:num>
  <w:num w:numId="15" w16cid:durableId="244612863">
    <w:abstractNumId w:val="1"/>
  </w:num>
  <w:num w:numId="16" w16cid:durableId="1683697826">
    <w:abstractNumId w:val="1"/>
  </w:num>
  <w:num w:numId="17" w16cid:durableId="1427270423">
    <w:abstractNumId w:val="4"/>
  </w:num>
  <w:num w:numId="18" w16cid:durableId="1286042416">
    <w:abstractNumId w:val="0"/>
  </w:num>
  <w:num w:numId="19" w16cid:durableId="322970271">
    <w:abstractNumId w:val="2"/>
  </w:num>
  <w:num w:numId="20" w16cid:durableId="616446539">
    <w:abstractNumId w:val="3"/>
  </w:num>
  <w:num w:numId="21" w16cid:durableId="1937398501">
    <w:abstractNumId w:val="2"/>
  </w:num>
  <w:num w:numId="22" w16cid:durableId="1575697738">
    <w:abstractNumId w:val="2"/>
  </w:num>
  <w:num w:numId="23" w16cid:durableId="1820882858">
    <w:abstractNumId w:val="3"/>
  </w:num>
  <w:num w:numId="24" w16cid:durableId="517737764">
    <w:abstractNumId w:val="3"/>
  </w:num>
  <w:num w:numId="25" w16cid:durableId="1748528906">
    <w:abstractNumId w:val="1"/>
  </w:num>
  <w:num w:numId="26" w16cid:durableId="1343433185">
    <w:abstractNumId w:val="1"/>
  </w:num>
  <w:num w:numId="27" w16cid:durableId="1574968135">
    <w:abstractNumId w:val="1"/>
  </w:num>
  <w:num w:numId="28" w16cid:durableId="714815390">
    <w:abstractNumId w:val="4"/>
  </w:num>
  <w:num w:numId="29" w16cid:durableId="946811711">
    <w:abstractNumId w:val="1"/>
  </w:num>
  <w:num w:numId="30" w16cid:durableId="996882843">
    <w:abstractNumId w:val="1"/>
  </w:num>
  <w:num w:numId="31" w16cid:durableId="1606185036">
    <w:abstractNumId w:val="4"/>
  </w:num>
  <w:num w:numId="32" w16cid:durableId="1115752548">
    <w:abstractNumId w:val="1"/>
  </w:num>
  <w:num w:numId="33" w16cid:durableId="108551630">
    <w:abstractNumId w:val="1"/>
  </w:num>
  <w:num w:numId="34" w16cid:durableId="140910734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4493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38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60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5621149">
    <w:abstractNumId w:val="1"/>
    <w:lvlOverride w:ilvl="0">
      <w:lvl w:ilvl="0">
        <w:start w:val="1"/>
        <w:numFmt w:val="decimal"/>
        <w:pStyle w:val="Kop1-genummerd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Kop2-genummerd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Kop3-genummerd"/>
        <w:lvlText w:val="%1.%2.%3."/>
        <w:lvlJc w:val="left"/>
        <w:pPr>
          <w:ind w:left="107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EC"/>
    <w:rsid w:val="001A71D9"/>
    <w:rsid w:val="001C419B"/>
    <w:rsid w:val="00225B02"/>
    <w:rsid w:val="00476272"/>
    <w:rsid w:val="004E10E2"/>
    <w:rsid w:val="00505539"/>
    <w:rsid w:val="00506189"/>
    <w:rsid w:val="005147C8"/>
    <w:rsid w:val="005B2AF3"/>
    <w:rsid w:val="005E4B36"/>
    <w:rsid w:val="006E1286"/>
    <w:rsid w:val="007D0955"/>
    <w:rsid w:val="00821D64"/>
    <w:rsid w:val="00840A00"/>
    <w:rsid w:val="00915C38"/>
    <w:rsid w:val="00944185"/>
    <w:rsid w:val="009B60D0"/>
    <w:rsid w:val="00AD3036"/>
    <w:rsid w:val="00B42813"/>
    <w:rsid w:val="00BB0BD6"/>
    <w:rsid w:val="00CF0BFA"/>
    <w:rsid w:val="00D66FC4"/>
    <w:rsid w:val="00DF6498"/>
    <w:rsid w:val="00E1684F"/>
    <w:rsid w:val="00E366D2"/>
    <w:rsid w:val="00E55BEF"/>
    <w:rsid w:val="00EA0AE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E23C8"/>
  <w15:chartTrackingRefBased/>
  <w15:docId w15:val="{E8F3870A-1DC7-4CA7-9A49-C0A729D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0AEC"/>
    <w:pPr>
      <w:spacing w:line="288" w:lineRule="auto"/>
    </w:pPr>
    <w:rPr>
      <w:rFonts w:ascii="Trebuchet MS" w:eastAsia="Times New Roman" w:hAnsi="Trebuchet MS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DF649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E55BEF"/>
    <w:pPr>
      <w:keepNext/>
      <w:spacing w:before="180" w:after="60"/>
      <w:outlineLvl w:val="1"/>
    </w:pPr>
    <w:rPr>
      <w:bCs/>
      <w:iCs/>
      <w:kern w:val="2"/>
      <w:sz w:val="24"/>
      <w:szCs w:val="28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DF6498"/>
    <w:pPr>
      <w:keepNext/>
      <w:spacing w:before="120" w:after="60"/>
      <w:contextualSpacing/>
      <w:outlineLvl w:val="2"/>
    </w:pPr>
    <w:rPr>
      <w:b/>
      <w:bCs/>
      <w:smallCaps/>
      <w:kern w:val="2"/>
      <w:sz w:val="22"/>
      <w:szCs w:val="26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rsid w:val="005B2AF3"/>
    <w:pPr>
      <w:keepNext/>
      <w:spacing w:before="60"/>
      <w:outlineLvl w:val="3"/>
    </w:pPr>
    <w:rPr>
      <w:rFonts w:eastAsiaTheme="minorEastAsia" w:cstheme="minorBidi"/>
      <w:b/>
      <w:bCs/>
      <w:kern w:val="2"/>
      <w:szCs w:val="28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E55BEF"/>
    <w:rPr>
      <w:rFonts w:ascii="Trebuchet MS" w:eastAsia="Times New Roman" w:hAnsi="Trebuchet MS"/>
      <w:bCs/>
      <w:iCs/>
      <w:sz w:val="24"/>
      <w:szCs w:val="28"/>
    </w:rPr>
  </w:style>
  <w:style w:type="character" w:customStyle="1" w:styleId="Kop3Char">
    <w:name w:val="Kop 3 Char"/>
    <w:link w:val="Kop3"/>
    <w:uiPriority w:val="1"/>
    <w:rsid w:val="00DF6498"/>
    <w:rPr>
      <w:rFonts w:ascii="Trebuchet MS" w:eastAsia="Times New Roman" w:hAnsi="Trebuchet MS"/>
      <w:b/>
      <w:bCs/>
      <w:smallCaps/>
      <w:sz w:val="22"/>
      <w:szCs w:val="26"/>
    </w:rPr>
  </w:style>
  <w:style w:type="character" w:customStyle="1" w:styleId="Kop1Char">
    <w:name w:val="Kop 1 Char"/>
    <w:link w:val="Kop1"/>
    <w:uiPriority w:val="1"/>
    <w:rsid w:val="00DF6498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ard"/>
    <w:next w:val="Standaard"/>
    <w:link w:val="TitelChar"/>
    <w:autoRedefine/>
    <w:qFormat/>
    <w:rsid w:val="00DF649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eastAsia="en-US"/>
      <w14:ligatures w14:val="standardContextual"/>
    </w:rPr>
  </w:style>
  <w:style w:type="character" w:customStyle="1" w:styleId="TitelChar">
    <w:name w:val="Titel Char"/>
    <w:link w:val="Titel"/>
    <w:rsid w:val="00DF6498"/>
    <w:rPr>
      <w:rFonts w:ascii="Trebuchet MS" w:eastAsiaTheme="majorEastAsia" w:hAnsi="Trebuchet MS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DF6498"/>
    <w:pPr>
      <w:spacing w:after="60"/>
      <w:jc w:val="center"/>
      <w:outlineLvl w:val="1"/>
    </w:pPr>
    <w:rPr>
      <w:kern w:val="2"/>
      <w:sz w:val="24"/>
      <w:szCs w:val="24"/>
      <w:lang w:eastAsia="en-US"/>
      <w14:ligatures w14:val="standardContextual"/>
    </w:rPr>
  </w:style>
  <w:style w:type="character" w:customStyle="1" w:styleId="OndertitelChar">
    <w:name w:val="Ondertitel Char"/>
    <w:link w:val="Ondertitel"/>
    <w:uiPriority w:val="11"/>
    <w:rsid w:val="00DF6498"/>
    <w:rPr>
      <w:rFonts w:ascii="Trebuchet MS" w:eastAsia="Times New Roman" w:hAnsi="Trebuchet MS"/>
      <w:sz w:val="24"/>
      <w:szCs w:val="24"/>
    </w:rPr>
  </w:style>
  <w:style w:type="paragraph" w:styleId="Lijstalinea">
    <w:name w:val="List Paragraph"/>
    <w:basedOn w:val="Standaard"/>
    <w:uiPriority w:val="34"/>
    <w:rsid w:val="005B2AF3"/>
    <w:pPr>
      <w:ind w:left="708"/>
    </w:pPr>
    <w:rPr>
      <w:rFonts w:eastAsia="Calibri"/>
      <w:kern w:val="2"/>
      <w:lang w:eastAsia="en-US"/>
      <w14:ligatures w14:val="standardContextual"/>
    </w:rPr>
  </w:style>
  <w:style w:type="character" w:customStyle="1" w:styleId="Kop4Char">
    <w:name w:val="Kop 4 Char"/>
    <w:link w:val="Kop4"/>
    <w:uiPriority w:val="1"/>
    <w:rsid w:val="005B2AF3"/>
    <w:rPr>
      <w:rFonts w:eastAsiaTheme="minorEastAsia" w:cstheme="minorBidi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rFonts w:eastAsia="Calibri"/>
      <w:kern w:val="2"/>
      <w:szCs w:val="22"/>
      <w14:ligatures w14:val="standardContextual"/>
    </w:rPr>
  </w:style>
  <w:style w:type="paragraph" w:styleId="Lijstopsomteken">
    <w:name w:val="List Bullet"/>
    <w:basedOn w:val="Standaard"/>
    <w:autoRedefine/>
    <w:uiPriority w:val="3"/>
    <w:qFormat/>
    <w:rsid w:val="005B2AF3"/>
    <w:pPr>
      <w:numPr>
        <w:numId w:val="22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  <w:rPr>
      <w:rFonts w:eastAsia="Calibri"/>
      <w:kern w:val="2"/>
      <w:lang w:eastAsia="en-US"/>
      <w14:ligatures w14:val="standardContextual"/>
    </w:r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  <w:rPr>
      <w:rFonts w:eastAsia="Calibri"/>
      <w:kern w:val="2"/>
      <w:lang w:eastAsia="en-US"/>
      <w14:ligatures w14:val="standardContextual"/>
    </w:r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E55BEF"/>
    <w:pPr>
      <w:numPr>
        <w:ilvl w:val="1"/>
        <w:numId w:val="38"/>
      </w:numPr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E55BEF"/>
    <w:pPr>
      <w:numPr>
        <w:numId w:val="4"/>
      </w:numPr>
    </w:pPr>
    <w:rPr>
      <w:rFonts w:eastAsia="Times New Roman" w:cs="Times New Roman"/>
    </w:r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D66FC4"/>
    <w:pPr>
      <w:numPr>
        <w:ilvl w:val="2"/>
        <w:numId w:val="33"/>
      </w:numPr>
    </w:pPr>
  </w:style>
  <w:style w:type="paragraph" w:customStyle="1" w:styleId="Bijlage">
    <w:name w:val="Bijlage"/>
    <w:basedOn w:val="Kop1"/>
    <w:next w:val="Standaard"/>
    <w:autoRedefine/>
    <w:uiPriority w:val="3"/>
    <w:qFormat/>
    <w:rsid w:val="00E55BEF"/>
    <w:pPr>
      <w:numPr>
        <w:numId w:val="31"/>
      </w:numPr>
      <w:ind w:left="714" w:hanging="357"/>
      <w:contextualSpacing/>
    </w:pPr>
    <w:rPr>
      <w:rFonts w:eastAsia="Times New Roman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FF732F"/>
    <w:pPr>
      <w:spacing w:before="200" w:after="160"/>
      <w:ind w:left="864" w:right="864"/>
      <w:jc w:val="center"/>
    </w:pPr>
    <w:rPr>
      <w:rFonts w:eastAsia="Calibr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FF732F"/>
    <w:rPr>
      <w:rFonts w:ascii="Trebuchet MS" w:hAnsi="Trebuchet MS"/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EA0AEC"/>
    <w:pPr>
      <w:tabs>
        <w:tab w:val="center" w:pos="4536"/>
        <w:tab w:val="right" w:pos="9072"/>
      </w:tabs>
      <w:spacing w:line="240" w:lineRule="auto"/>
    </w:pPr>
    <w:rPr>
      <w:rFonts w:eastAsia="Calibri"/>
      <w:kern w:val="2"/>
      <w:lang w:eastAsia="en-US"/>
      <w14:ligatures w14:val="standardContextual"/>
    </w:rPr>
  </w:style>
  <w:style w:type="character" w:customStyle="1" w:styleId="KoptekstChar">
    <w:name w:val="Koptekst Char"/>
    <w:basedOn w:val="Standaardalinea-lettertype"/>
    <w:link w:val="Koptekst"/>
    <w:uiPriority w:val="99"/>
    <w:rsid w:val="00EA0AEC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EA0AEC"/>
    <w:pPr>
      <w:tabs>
        <w:tab w:val="center" w:pos="4536"/>
        <w:tab w:val="right" w:pos="9072"/>
      </w:tabs>
      <w:spacing w:line="240" w:lineRule="auto"/>
    </w:pPr>
    <w:rPr>
      <w:rFonts w:eastAsia="Calibri"/>
      <w:kern w:val="2"/>
      <w:lang w:eastAsia="en-US"/>
      <w14:ligatures w14:val="standardContextu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0AEC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1473C3445442BDF3E26564559A3B" ma:contentTypeVersion="2" ma:contentTypeDescription="Een nieuw document maken." ma:contentTypeScope="" ma:versionID="1ed84e6ff209cc0ba7e5214966a74913">
  <xsd:schema xmlns:xsd="http://www.w3.org/2001/XMLSchema" xmlns:xs="http://www.w3.org/2001/XMLSchema" xmlns:p="http://schemas.microsoft.com/office/2006/metadata/properties" xmlns:ns2="cfdd5b53-9357-4da0-b98a-83bb99318b32" targetNamespace="http://schemas.microsoft.com/office/2006/metadata/properties" ma:root="true" ma:fieldsID="cdeb3c6ebd7cc2d2934b580c44adbdee" ns2:_="">
    <xsd:import namespace="cfdd5b53-9357-4da0-b98a-83bb99318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5b53-9357-4da0-b98a-83bb993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8EED5-3F11-4155-8F0F-39C28323F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EA6E3-639A-4968-B0FF-9D4D41939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33EB2-64DC-4406-8894-6E9FA12C8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D113B-D6E8-413A-A3E9-AD46BCB3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5b53-9357-4da0-b98a-83bb9931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Regt, E.J.C. de (Esther)</dc:creator>
  <cp:keywords/>
  <dc:description/>
  <cp:lastModifiedBy>Dirkx - Beuling, E. (Eva)</cp:lastModifiedBy>
  <cp:revision>2</cp:revision>
  <dcterms:created xsi:type="dcterms:W3CDTF">2024-06-04T12:14:00Z</dcterms:created>
  <dcterms:modified xsi:type="dcterms:W3CDTF">2024-06-04T12:14:00Z</dcterms:modified>
</cp:coreProperties>
</file>